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FA" w:rsidRPr="000A1662" w:rsidRDefault="00C840FA" w:rsidP="00C83BEF">
      <w:pPr>
        <w:jc w:val="center"/>
        <w:rPr>
          <w:rFonts w:ascii="Arial" w:hAnsi="Arial" w:cs="Arial"/>
          <w:b/>
        </w:rPr>
      </w:pPr>
      <w:r w:rsidRPr="000A1662">
        <w:rPr>
          <w:rFonts w:ascii="Arial" w:hAnsi="Arial" w:cs="Arial"/>
          <w:b/>
        </w:rPr>
        <w:t>OTWARTY KONKURS OFERT dla organizacji pozarządowych oraz podmiotów prowadzących działalność pożytku publicznego</w:t>
      </w:r>
    </w:p>
    <w:p w:rsidR="00C840FA" w:rsidRPr="000A1662" w:rsidRDefault="00C83BEF" w:rsidP="00712000">
      <w:pPr>
        <w:jc w:val="both"/>
        <w:rPr>
          <w:rFonts w:ascii="Arial" w:hAnsi="Arial" w:cs="Arial"/>
        </w:rPr>
      </w:pPr>
      <w:r w:rsidRPr="000A1662">
        <w:rPr>
          <w:rFonts w:ascii="Arial" w:hAnsi="Arial" w:cs="Arial"/>
          <w:b/>
          <w:bCs/>
        </w:rPr>
        <w:t>Wójt Gminy Stegna</w:t>
      </w:r>
      <w:r w:rsidR="00C840FA" w:rsidRPr="000A1662">
        <w:rPr>
          <w:rFonts w:ascii="Arial" w:hAnsi="Arial" w:cs="Arial"/>
          <w:b/>
          <w:bCs/>
        </w:rPr>
        <w:t xml:space="preserve"> ogłasza otwarty konkurs ofert</w:t>
      </w:r>
      <w:r w:rsidR="00C840FA" w:rsidRPr="000A1662">
        <w:rPr>
          <w:rFonts w:ascii="Arial" w:hAnsi="Arial" w:cs="Arial"/>
        </w:rPr>
        <w:t xml:space="preserve"> </w:t>
      </w:r>
      <w:r w:rsidR="00C840FA" w:rsidRPr="000A1662">
        <w:rPr>
          <w:rFonts w:ascii="Arial" w:hAnsi="Arial" w:cs="Arial"/>
          <w:b/>
          <w:bCs/>
        </w:rPr>
        <w:t>i zaprasza organizacje pozarządowe oraz podmioty prowadzące działalność pożytku publicznego</w:t>
      </w:r>
      <w:r w:rsidR="0003336F" w:rsidRPr="000A1662">
        <w:rPr>
          <w:rFonts w:ascii="Arial" w:hAnsi="Arial" w:cs="Arial"/>
          <w:b/>
          <w:bCs/>
        </w:rPr>
        <w:t xml:space="preserve"> </w:t>
      </w:r>
      <w:r w:rsidR="004F7623">
        <w:rPr>
          <w:rFonts w:ascii="Arial" w:hAnsi="Arial" w:cs="Arial"/>
          <w:b/>
          <w:bCs/>
        </w:rPr>
        <w:t>prowadzących działalność</w:t>
      </w:r>
      <w:r w:rsidR="00C840FA" w:rsidRPr="000A1662">
        <w:rPr>
          <w:rFonts w:ascii="Arial" w:hAnsi="Arial" w:cs="Arial"/>
          <w:b/>
          <w:bCs/>
        </w:rPr>
        <w:t xml:space="preserve"> </w:t>
      </w:r>
      <w:r w:rsidR="0003336F" w:rsidRPr="000A1662">
        <w:rPr>
          <w:rFonts w:ascii="Arial" w:hAnsi="Arial" w:cs="Arial"/>
          <w:b/>
          <w:bCs/>
        </w:rPr>
        <w:t xml:space="preserve">na terenie Gminy Stegna </w:t>
      </w:r>
      <w:r w:rsidR="00C840FA" w:rsidRPr="000A1662">
        <w:rPr>
          <w:rFonts w:ascii="Arial" w:hAnsi="Arial" w:cs="Arial"/>
          <w:b/>
          <w:bCs/>
        </w:rPr>
        <w:t>do składania ofert na realizację zadań publicznych</w:t>
      </w:r>
      <w:r w:rsidR="00C840FA" w:rsidRPr="000A1662">
        <w:rPr>
          <w:rFonts w:ascii="Arial" w:hAnsi="Arial" w:cs="Arial"/>
        </w:rPr>
        <w:t>.</w:t>
      </w:r>
    </w:p>
    <w:p w:rsidR="00C840FA" w:rsidRPr="000A1662" w:rsidRDefault="00C840FA" w:rsidP="00712000">
      <w:pPr>
        <w:jc w:val="center"/>
        <w:rPr>
          <w:rFonts w:ascii="Arial" w:hAnsi="Arial" w:cs="Arial"/>
        </w:rPr>
      </w:pPr>
      <w:r w:rsidRPr="000A1662">
        <w:rPr>
          <w:rFonts w:ascii="Arial" w:hAnsi="Arial" w:cs="Arial"/>
          <w:b/>
          <w:bCs/>
        </w:rPr>
        <w:t>OGŁOSZENIE</w:t>
      </w:r>
    </w:p>
    <w:p w:rsidR="00C83BEF" w:rsidRPr="00893033" w:rsidRDefault="00C83BEF" w:rsidP="00712000">
      <w:pPr>
        <w:jc w:val="both"/>
        <w:rPr>
          <w:rFonts w:ascii="Arial" w:hAnsi="Arial" w:cs="Arial"/>
        </w:rPr>
      </w:pPr>
      <w:r w:rsidRPr="00D00FD9">
        <w:rPr>
          <w:rFonts w:ascii="Arial" w:hAnsi="Arial" w:cs="Arial"/>
        </w:rPr>
        <w:t>Na podstawie art. 13 ust.1 ustawy z dnia 24 kwietnia 2003 r. o działalności pożytku publicznego i o wolontariacie (Dz. U. z 2010 r</w:t>
      </w:r>
      <w:r w:rsidR="00012883" w:rsidRPr="00D00FD9">
        <w:rPr>
          <w:rFonts w:ascii="Arial" w:hAnsi="Arial" w:cs="Arial"/>
        </w:rPr>
        <w:t>. Nr 234, poz. 1536 ze zm.),</w:t>
      </w:r>
      <w:r w:rsidRPr="00D00FD9">
        <w:rPr>
          <w:rFonts w:ascii="Arial" w:hAnsi="Arial" w:cs="Arial"/>
        </w:rPr>
        <w:t xml:space="preserve"> </w:t>
      </w:r>
      <w:r w:rsidR="0094526E">
        <w:rPr>
          <w:rFonts w:ascii="Arial" w:hAnsi="Arial" w:cs="Arial"/>
        </w:rPr>
        <w:t>p</w:t>
      </w:r>
      <w:r w:rsidRPr="00D00FD9">
        <w:rPr>
          <w:rFonts w:ascii="Arial" w:hAnsi="Arial" w:cs="Arial"/>
        </w:rPr>
        <w:t>rogramu współpracy Gminy Stegna z organizacjami pozarządowymi i innymi podmiotami prowadzącymi działalność pożytku publicznego na terenie Gminy Stegna na rok 201</w:t>
      </w:r>
      <w:r w:rsidR="00D00FD9" w:rsidRPr="00D00FD9">
        <w:rPr>
          <w:rFonts w:ascii="Arial" w:hAnsi="Arial" w:cs="Arial"/>
        </w:rPr>
        <w:t>4</w:t>
      </w:r>
      <w:r w:rsidR="001535BE" w:rsidRPr="00D00FD9">
        <w:rPr>
          <w:rFonts w:ascii="Arial" w:hAnsi="Arial" w:cs="Arial"/>
        </w:rPr>
        <w:t>r.</w:t>
      </w:r>
      <w:r w:rsidRPr="00D00FD9">
        <w:rPr>
          <w:rFonts w:ascii="Arial" w:hAnsi="Arial" w:cs="Arial"/>
        </w:rPr>
        <w:t xml:space="preserve">, zatwierdzonego uchwałą nr </w:t>
      </w:r>
      <w:r w:rsidR="001E5E7D" w:rsidRPr="00D00FD9">
        <w:rPr>
          <w:rFonts w:ascii="Arial" w:hAnsi="Arial" w:cs="Arial"/>
        </w:rPr>
        <w:t>XX</w:t>
      </w:r>
      <w:r w:rsidR="00D00FD9" w:rsidRPr="00D00FD9">
        <w:rPr>
          <w:rFonts w:ascii="Arial" w:hAnsi="Arial" w:cs="Arial"/>
        </w:rPr>
        <w:t>XVIII/365/2013</w:t>
      </w:r>
      <w:r w:rsidR="00F75D4B" w:rsidRPr="00D00FD9">
        <w:rPr>
          <w:rFonts w:ascii="Arial" w:hAnsi="Arial" w:cs="Arial"/>
        </w:rPr>
        <w:t xml:space="preserve"> Rady Gminy  Stegna </w:t>
      </w:r>
      <w:r w:rsidRPr="00D00FD9">
        <w:rPr>
          <w:rFonts w:ascii="Arial" w:hAnsi="Arial" w:cs="Arial"/>
        </w:rPr>
        <w:t xml:space="preserve">z dnia </w:t>
      </w:r>
      <w:r w:rsidR="00D00FD9" w:rsidRPr="00D00FD9">
        <w:rPr>
          <w:rFonts w:ascii="Arial" w:hAnsi="Arial" w:cs="Arial"/>
        </w:rPr>
        <w:t>5 grudnia 2013r</w:t>
      </w:r>
      <w:r w:rsidRPr="00D00FD9">
        <w:rPr>
          <w:rFonts w:ascii="Arial" w:hAnsi="Arial" w:cs="Arial"/>
        </w:rPr>
        <w:t>.</w:t>
      </w:r>
      <w:r w:rsidR="00012883" w:rsidRPr="00D00FD9">
        <w:rPr>
          <w:rFonts w:ascii="Arial" w:hAnsi="Arial" w:cs="Arial"/>
        </w:rPr>
        <w:t xml:space="preserve"> </w:t>
      </w:r>
      <w:r w:rsidR="00012883" w:rsidRPr="00893033">
        <w:rPr>
          <w:rFonts w:ascii="Arial" w:hAnsi="Arial" w:cs="Arial"/>
        </w:rPr>
        <w:t xml:space="preserve">oraz Uchwały nr  </w:t>
      </w:r>
      <w:r w:rsidR="00FE1B66" w:rsidRPr="00893033">
        <w:rPr>
          <w:rFonts w:ascii="Arial" w:hAnsi="Arial" w:cs="Arial"/>
        </w:rPr>
        <w:t>XL/386</w:t>
      </w:r>
      <w:r w:rsidR="00A10E3F" w:rsidRPr="00893033">
        <w:rPr>
          <w:rFonts w:ascii="Arial" w:hAnsi="Arial" w:cs="Arial"/>
        </w:rPr>
        <w:t>/201</w:t>
      </w:r>
      <w:r w:rsidR="00FE1B66" w:rsidRPr="00893033">
        <w:rPr>
          <w:rFonts w:ascii="Arial" w:hAnsi="Arial" w:cs="Arial"/>
        </w:rPr>
        <w:t>4</w:t>
      </w:r>
      <w:r w:rsidR="00012883" w:rsidRPr="00893033">
        <w:rPr>
          <w:rFonts w:ascii="Arial" w:hAnsi="Arial" w:cs="Arial"/>
        </w:rPr>
        <w:t xml:space="preserve"> Rady Gminy Stegna z dnia </w:t>
      </w:r>
      <w:r w:rsidR="00FE1B66" w:rsidRPr="00893033">
        <w:rPr>
          <w:rFonts w:ascii="Arial" w:hAnsi="Arial" w:cs="Arial"/>
        </w:rPr>
        <w:t>13 lutego</w:t>
      </w:r>
      <w:r w:rsidR="00A10E3F" w:rsidRPr="00893033">
        <w:rPr>
          <w:rFonts w:ascii="Arial" w:hAnsi="Arial" w:cs="Arial"/>
        </w:rPr>
        <w:t xml:space="preserve"> 201</w:t>
      </w:r>
      <w:r w:rsidR="00871820">
        <w:rPr>
          <w:rFonts w:ascii="Arial" w:hAnsi="Arial" w:cs="Arial"/>
        </w:rPr>
        <w:t>4</w:t>
      </w:r>
      <w:r w:rsidR="00012883" w:rsidRPr="00893033">
        <w:rPr>
          <w:rFonts w:ascii="Arial" w:hAnsi="Arial" w:cs="Arial"/>
        </w:rPr>
        <w:t>r</w:t>
      </w:r>
      <w:r w:rsidR="000C0506" w:rsidRPr="00893033">
        <w:rPr>
          <w:rFonts w:ascii="Arial" w:hAnsi="Arial" w:cs="Arial"/>
        </w:rPr>
        <w:t>.</w:t>
      </w:r>
      <w:r w:rsidR="00012883" w:rsidRPr="00893033">
        <w:rPr>
          <w:rFonts w:ascii="Arial" w:hAnsi="Arial" w:cs="Arial"/>
        </w:rPr>
        <w:t xml:space="preserve"> w sprawie przyjęcia Gminnego Programu Profilaktyki i Rozwiązywania Problemów Alkoholowych </w:t>
      </w:r>
      <w:r w:rsidR="00871820">
        <w:rPr>
          <w:rFonts w:ascii="Arial" w:hAnsi="Arial" w:cs="Arial"/>
        </w:rPr>
        <w:t xml:space="preserve"> w Gminie Stegna </w:t>
      </w:r>
      <w:r w:rsidR="00012883" w:rsidRPr="00893033">
        <w:rPr>
          <w:rFonts w:ascii="Arial" w:hAnsi="Arial" w:cs="Arial"/>
        </w:rPr>
        <w:t>do realizacji na 201</w:t>
      </w:r>
      <w:r w:rsidR="00FE1B66" w:rsidRPr="00893033">
        <w:rPr>
          <w:rFonts w:ascii="Arial" w:hAnsi="Arial" w:cs="Arial"/>
        </w:rPr>
        <w:t>4</w:t>
      </w:r>
      <w:r w:rsidR="00012883" w:rsidRPr="00893033">
        <w:rPr>
          <w:rFonts w:ascii="Arial" w:hAnsi="Arial" w:cs="Arial"/>
        </w:rPr>
        <w:t>r.</w:t>
      </w:r>
    </w:p>
    <w:p w:rsidR="00C840FA" w:rsidRPr="000A1662" w:rsidRDefault="0086794E" w:rsidP="00012883">
      <w:pPr>
        <w:jc w:val="center"/>
        <w:rPr>
          <w:rFonts w:ascii="Arial" w:hAnsi="Arial" w:cs="Arial"/>
        </w:rPr>
      </w:pPr>
      <w:r w:rsidRPr="000A1662">
        <w:rPr>
          <w:rFonts w:ascii="Arial" w:hAnsi="Arial" w:cs="Arial"/>
          <w:b/>
          <w:bCs/>
        </w:rPr>
        <w:t>W</w:t>
      </w:r>
      <w:r w:rsidR="001535BE">
        <w:rPr>
          <w:rFonts w:ascii="Arial" w:hAnsi="Arial" w:cs="Arial"/>
          <w:b/>
          <w:bCs/>
        </w:rPr>
        <w:t>Ó</w:t>
      </w:r>
      <w:r w:rsidRPr="000A1662">
        <w:rPr>
          <w:rFonts w:ascii="Arial" w:hAnsi="Arial" w:cs="Arial"/>
          <w:b/>
          <w:bCs/>
        </w:rPr>
        <w:t>JT GMINY STEGNA</w:t>
      </w:r>
      <w:r w:rsidR="00C840FA" w:rsidRPr="000A1662">
        <w:rPr>
          <w:rFonts w:ascii="Arial" w:hAnsi="Arial" w:cs="Arial"/>
        </w:rPr>
        <w:br/>
      </w:r>
      <w:r w:rsidR="00C840FA" w:rsidRPr="000A1662">
        <w:rPr>
          <w:rFonts w:ascii="Arial" w:hAnsi="Arial" w:cs="Arial"/>
          <w:b/>
          <w:bCs/>
        </w:rPr>
        <w:t>ogłasza</w:t>
      </w:r>
      <w:r w:rsidR="00C840FA" w:rsidRPr="000A1662">
        <w:rPr>
          <w:rFonts w:ascii="Arial" w:hAnsi="Arial" w:cs="Arial"/>
        </w:rPr>
        <w:br/>
      </w:r>
      <w:r w:rsidR="00C840FA" w:rsidRPr="000A1662">
        <w:rPr>
          <w:rFonts w:ascii="Arial" w:hAnsi="Arial" w:cs="Arial"/>
          <w:b/>
          <w:bCs/>
        </w:rPr>
        <w:t>OTWARTY KONKURS OFERT</w:t>
      </w:r>
    </w:p>
    <w:p w:rsidR="00C840FA" w:rsidRPr="000A1662" w:rsidRDefault="00C840FA" w:rsidP="00712000">
      <w:pPr>
        <w:jc w:val="both"/>
        <w:rPr>
          <w:rFonts w:ascii="Arial" w:hAnsi="Arial" w:cs="Arial"/>
        </w:rPr>
      </w:pPr>
      <w:r w:rsidRPr="000A1662">
        <w:rPr>
          <w:rFonts w:ascii="Arial" w:hAnsi="Arial" w:cs="Arial"/>
          <w:b/>
          <w:bCs/>
        </w:rPr>
        <w:t>i zaprasza organizacje pozarządowe oraz podmioty prowadzące działalność pożytku publicznego do składania ofert na realizację następujących zadań publicznych:</w:t>
      </w:r>
    </w:p>
    <w:p w:rsidR="00A92E19" w:rsidRPr="00A92E19" w:rsidRDefault="00A92E19" w:rsidP="00A92E1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>Rodzaj i zakres zadania</w:t>
      </w:r>
    </w:p>
    <w:p w:rsidR="000D2913" w:rsidRPr="00012883" w:rsidRDefault="00AA29D1" w:rsidP="00712000">
      <w:pPr>
        <w:jc w:val="both"/>
        <w:rPr>
          <w:rFonts w:ascii="Arial" w:hAnsi="Arial" w:cs="Arial"/>
        </w:rPr>
      </w:pPr>
      <w:r w:rsidRPr="00012883">
        <w:rPr>
          <w:rFonts w:ascii="Arial" w:hAnsi="Arial" w:cs="Arial"/>
        </w:rPr>
        <w:t xml:space="preserve">Przygotowanie i realizacja programów zajęć profilaktyczno-edukacyjnych z  zakresu </w:t>
      </w:r>
      <w:r w:rsidR="00C840FA" w:rsidRPr="00012883">
        <w:rPr>
          <w:rFonts w:ascii="Arial" w:hAnsi="Arial" w:cs="Arial"/>
        </w:rPr>
        <w:t xml:space="preserve"> przeciwdziałania alkoholizmowi</w:t>
      </w:r>
      <w:r w:rsidR="00012883" w:rsidRPr="00012883">
        <w:rPr>
          <w:rFonts w:ascii="Arial" w:hAnsi="Arial" w:cs="Arial"/>
        </w:rPr>
        <w:t xml:space="preserve"> i innym uzależnieniom</w:t>
      </w:r>
      <w:r w:rsidR="00C840FA" w:rsidRPr="00012883">
        <w:rPr>
          <w:rFonts w:ascii="Arial" w:hAnsi="Arial" w:cs="Arial"/>
        </w:rPr>
        <w:t xml:space="preserve"> dla </w:t>
      </w:r>
      <w:r w:rsidR="00012883" w:rsidRPr="00012883">
        <w:rPr>
          <w:rFonts w:ascii="Arial" w:hAnsi="Arial" w:cs="Arial"/>
        </w:rPr>
        <w:t xml:space="preserve">dzieci, </w:t>
      </w:r>
      <w:r w:rsidR="00C840FA" w:rsidRPr="00012883">
        <w:rPr>
          <w:rFonts w:ascii="Arial" w:hAnsi="Arial" w:cs="Arial"/>
        </w:rPr>
        <w:t>młodzieży i</w:t>
      </w:r>
      <w:r w:rsidR="00952FE7" w:rsidRPr="00012883">
        <w:rPr>
          <w:rFonts w:ascii="Arial" w:hAnsi="Arial" w:cs="Arial"/>
        </w:rPr>
        <w:t xml:space="preserve"> dorosłych z terenu gminy Stegna</w:t>
      </w:r>
      <w:r w:rsidR="00C840FA" w:rsidRPr="00012883">
        <w:rPr>
          <w:rFonts w:ascii="Arial" w:hAnsi="Arial" w:cs="Arial"/>
        </w:rPr>
        <w:t xml:space="preserve"> </w:t>
      </w:r>
      <w:r w:rsidR="00012883" w:rsidRPr="00012883">
        <w:rPr>
          <w:rFonts w:ascii="Arial" w:hAnsi="Arial" w:cs="Arial"/>
        </w:rPr>
        <w:t>dla trzech obszarów (grup sołectw)</w:t>
      </w:r>
      <w:r w:rsidR="000D2913" w:rsidRPr="00012883">
        <w:rPr>
          <w:rFonts w:ascii="Arial" w:hAnsi="Arial" w:cs="Arial"/>
        </w:rPr>
        <w:t xml:space="preserve"> </w:t>
      </w:r>
      <w:r w:rsidRPr="00012883">
        <w:rPr>
          <w:rFonts w:ascii="Arial" w:hAnsi="Arial" w:cs="Arial"/>
        </w:rPr>
        <w:t>w zakresie realizacji</w:t>
      </w:r>
      <w:r w:rsidR="00012883" w:rsidRPr="00012883">
        <w:rPr>
          <w:rFonts w:ascii="Arial" w:hAnsi="Arial" w:cs="Arial"/>
        </w:rPr>
        <w:t xml:space="preserve"> zadań</w:t>
      </w:r>
      <w:r w:rsidRPr="00012883">
        <w:rPr>
          <w:rFonts w:ascii="Arial" w:hAnsi="Arial" w:cs="Arial"/>
        </w:rPr>
        <w:t xml:space="preserve"> Gminnego </w:t>
      </w:r>
      <w:r w:rsidR="000D2913" w:rsidRPr="00012883">
        <w:rPr>
          <w:rFonts w:ascii="Arial" w:hAnsi="Arial" w:cs="Arial"/>
        </w:rPr>
        <w:t xml:space="preserve"> Programu </w:t>
      </w:r>
      <w:r w:rsidRPr="00012883">
        <w:rPr>
          <w:rFonts w:ascii="Arial" w:hAnsi="Arial" w:cs="Arial"/>
        </w:rPr>
        <w:t xml:space="preserve">Profilaktyki i </w:t>
      </w:r>
      <w:r w:rsidR="000D2913" w:rsidRPr="00012883">
        <w:rPr>
          <w:rFonts w:ascii="Arial" w:hAnsi="Arial" w:cs="Arial"/>
        </w:rPr>
        <w:t>Rozwią</w:t>
      </w:r>
      <w:r w:rsidR="00012883" w:rsidRPr="00012883">
        <w:rPr>
          <w:rFonts w:ascii="Arial" w:hAnsi="Arial" w:cs="Arial"/>
        </w:rPr>
        <w:t>zywania Problemów Alkoholowych w 201</w:t>
      </w:r>
      <w:r w:rsidR="00FE1B66">
        <w:rPr>
          <w:rFonts w:ascii="Arial" w:hAnsi="Arial" w:cs="Arial"/>
        </w:rPr>
        <w:t>4</w:t>
      </w:r>
      <w:r w:rsidR="00012883" w:rsidRPr="00012883">
        <w:rPr>
          <w:rFonts w:ascii="Arial" w:hAnsi="Arial" w:cs="Arial"/>
        </w:rPr>
        <w:t>r.</w:t>
      </w:r>
    </w:p>
    <w:p w:rsidR="000D2913" w:rsidRDefault="000D2913" w:rsidP="00012883">
      <w:pPr>
        <w:jc w:val="both"/>
        <w:rPr>
          <w:rFonts w:ascii="Arial" w:hAnsi="Arial" w:cs="Arial"/>
        </w:rPr>
      </w:pPr>
      <w:r w:rsidRPr="00012883">
        <w:rPr>
          <w:rFonts w:ascii="Arial" w:hAnsi="Arial" w:cs="Arial"/>
        </w:rPr>
        <w:t>Konkurs obejmuje organizację zajęć będących alternatywną formą spędzania wolnego czasu przez dzieci, młodzież i dorosłych , tworzenie warunków do zdrowego i trzeźwego stylu życia, organizowaniu imprez sportowych i rekreacyjnych, , popularyzacji uczestnictwa w aktywności ruchowej dla zachowania zdrowia fizycznego i psychicznego, działaniach w formie konkursów, zawodów sportowych promujących zdrowy i trzeźwy styl życia, wpływających na kształtowanie postaw i osobowości u dzieci i młodzieży, spektakli profilaktycznych poruszających</w:t>
      </w:r>
      <w:r w:rsidR="00AA29D1" w:rsidRPr="00012883">
        <w:rPr>
          <w:rFonts w:ascii="Arial" w:hAnsi="Arial" w:cs="Arial"/>
        </w:rPr>
        <w:t xml:space="preserve"> tematykę uzależnień </w:t>
      </w:r>
      <w:r w:rsidRPr="00012883">
        <w:rPr>
          <w:rFonts w:ascii="Arial" w:hAnsi="Arial" w:cs="Arial"/>
        </w:rPr>
        <w:t>.</w:t>
      </w:r>
      <w:r w:rsidR="00AA29D1" w:rsidRPr="00012883">
        <w:rPr>
          <w:rFonts w:ascii="Arial" w:hAnsi="Arial" w:cs="Arial"/>
        </w:rPr>
        <w:t xml:space="preserve"> </w:t>
      </w:r>
      <w:r w:rsidRPr="00012883">
        <w:rPr>
          <w:rFonts w:ascii="Arial" w:hAnsi="Arial" w:cs="Arial"/>
        </w:rPr>
        <w:t xml:space="preserve"> Rekomendowane jest objęcie zajęciami sportowymi i rekreacyjnymi dzieci z grup ryzyka.</w:t>
      </w:r>
      <w:r w:rsidR="00D33A06">
        <w:rPr>
          <w:rFonts w:ascii="Arial" w:hAnsi="Arial" w:cs="Arial"/>
        </w:rPr>
        <w:t xml:space="preserve"> </w:t>
      </w:r>
      <w:r w:rsidR="001A6CB3">
        <w:rPr>
          <w:rFonts w:ascii="Arial" w:hAnsi="Arial" w:cs="Arial"/>
        </w:rPr>
        <w:t xml:space="preserve">Działania ujęte w ofercie powinny mieć charakter cyklicznych zajęć  w formie np. warsztatów (z elementami profilaktyki alkoholowej, narkotykowej), szkoleń, spotkań, </w:t>
      </w:r>
      <w:r w:rsidR="00D33A06" w:rsidRPr="001A6CB3">
        <w:rPr>
          <w:rFonts w:ascii="Arial" w:hAnsi="Arial" w:cs="Arial"/>
        </w:rPr>
        <w:t xml:space="preserve"> a nie pojedynczych imprez </w:t>
      </w:r>
      <w:r w:rsidR="001A6CB3" w:rsidRPr="001A6CB3">
        <w:rPr>
          <w:rFonts w:ascii="Arial" w:hAnsi="Arial" w:cs="Arial"/>
        </w:rPr>
        <w:t>np.  festynów</w:t>
      </w:r>
      <w:r w:rsidR="00D33A06" w:rsidRPr="001A6CB3">
        <w:rPr>
          <w:rFonts w:ascii="Arial" w:hAnsi="Arial" w:cs="Arial"/>
        </w:rPr>
        <w:t xml:space="preserve">. </w:t>
      </w:r>
    </w:p>
    <w:p w:rsidR="001A6CB3" w:rsidRDefault="001C13BA" w:rsidP="00012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projektu nie powinna opierać się  wyłącznie na organizacji cyklu imprez typu festyn, natomiast dopuszcza się ujęcie festynu jako imprezy towarzyszącej, realizacji podstawowego programu profilaktycznego (warsztaty, spotkania, szkolenia itp.) </w:t>
      </w:r>
    </w:p>
    <w:p w:rsidR="001C13BA" w:rsidRDefault="001C13BA" w:rsidP="00012883">
      <w:pPr>
        <w:jc w:val="both"/>
        <w:rPr>
          <w:rFonts w:ascii="Arial" w:hAnsi="Arial" w:cs="Arial"/>
        </w:rPr>
      </w:pPr>
    </w:p>
    <w:p w:rsidR="001C13BA" w:rsidRPr="00D33A06" w:rsidRDefault="001C13BA" w:rsidP="00012883">
      <w:pPr>
        <w:jc w:val="both"/>
        <w:rPr>
          <w:rFonts w:ascii="Arial" w:hAnsi="Arial" w:cs="Arial"/>
          <w:color w:val="FF0000"/>
        </w:rPr>
      </w:pPr>
    </w:p>
    <w:p w:rsidR="00A92E19" w:rsidRPr="00A92E19" w:rsidRDefault="00A92E19" w:rsidP="00A92E1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lastRenderedPageBreak/>
        <w:t>Obszar realizacji</w:t>
      </w:r>
    </w:p>
    <w:p w:rsidR="00012883" w:rsidRPr="00012883" w:rsidRDefault="000C002F" w:rsidP="00712000">
      <w:pPr>
        <w:jc w:val="both"/>
        <w:rPr>
          <w:rFonts w:ascii="Arial" w:hAnsi="Arial" w:cs="Arial"/>
        </w:rPr>
      </w:pPr>
      <w:r w:rsidRPr="00012883">
        <w:rPr>
          <w:rFonts w:ascii="Arial" w:hAnsi="Arial" w:cs="Arial"/>
        </w:rPr>
        <w:t>Zadania zostaną realizowane w trzech obszarach Gminy Stegna;</w:t>
      </w:r>
    </w:p>
    <w:p w:rsidR="000C002F" w:rsidRPr="00012883" w:rsidRDefault="00223BBA" w:rsidP="0071200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12883">
        <w:rPr>
          <w:rFonts w:ascii="Arial" w:hAnsi="Arial" w:cs="Arial"/>
          <w:b/>
        </w:rPr>
        <w:t>Obszar</w:t>
      </w:r>
      <w:r w:rsidR="000C002F" w:rsidRPr="00012883">
        <w:rPr>
          <w:rFonts w:ascii="Arial" w:hAnsi="Arial" w:cs="Arial"/>
          <w:b/>
        </w:rPr>
        <w:t xml:space="preserve"> nr 1</w:t>
      </w:r>
      <w:r w:rsidRPr="00012883">
        <w:rPr>
          <w:rFonts w:ascii="Arial" w:hAnsi="Arial" w:cs="Arial"/>
          <w:b/>
        </w:rPr>
        <w:t xml:space="preserve"> </w:t>
      </w:r>
      <w:r w:rsidRPr="00012883">
        <w:rPr>
          <w:rFonts w:ascii="Arial" w:hAnsi="Arial" w:cs="Arial"/>
        </w:rPr>
        <w:t xml:space="preserve">obejmujący swym zasięgiem Sołectwa: </w:t>
      </w:r>
      <w:r w:rsidR="000C002F" w:rsidRPr="00012883">
        <w:rPr>
          <w:rFonts w:ascii="Arial" w:hAnsi="Arial" w:cs="Arial"/>
        </w:rPr>
        <w:t xml:space="preserve"> Stegna, Rybina, Tujsk, Chełmek, Chełmek Osada, Stobiec</w:t>
      </w:r>
    </w:p>
    <w:p w:rsidR="00223BBA" w:rsidRPr="00012883" w:rsidRDefault="00E638E2" w:rsidP="0071200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12883">
        <w:rPr>
          <w:rFonts w:ascii="Arial" w:hAnsi="Arial" w:cs="Arial"/>
          <w:b/>
        </w:rPr>
        <w:t xml:space="preserve">Obszar nr 2 </w:t>
      </w:r>
      <w:r w:rsidRPr="00012883">
        <w:rPr>
          <w:rFonts w:ascii="Arial" w:hAnsi="Arial" w:cs="Arial"/>
        </w:rPr>
        <w:t>obejmujący swym zasięgiem sołectwa: Mikoszewo, Przemysław, Jantar, Jantar Leśniczówka, Izbiska, Stegienka, Stegienka Osada, Junoszyno,</w:t>
      </w:r>
      <w:r w:rsidRPr="00012883">
        <w:rPr>
          <w:rFonts w:ascii="Arial" w:hAnsi="Arial" w:cs="Arial"/>
          <w:b/>
        </w:rPr>
        <w:t xml:space="preserve"> </w:t>
      </w:r>
      <w:r w:rsidRPr="00012883">
        <w:rPr>
          <w:rFonts w:ascii="Arial" w:hAnsi="Arial" w:cs="Arial"/>
        </w:rPr>
        <w:t>Chorążówka, Głobica</w:t>
      </w:r>
    </w:p>
    <w:p w:rsidR="00223BBA" w:rsidRDefault="00E638E2" w:rsidP="0071200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12883">
        <w:rPr>
          <w:rFonts w:ascii="Arial" w:hAnsi="Arial" w:cs="Arial"/>
          <w:b/>
        </w:rPr>
        <w:t xml:space="preserve">Obszar nr 3 </w:t>
      </w:r>
      <w:r w:rsidRPr="00012883">
        <w:rPr>
          <w:rFonts w:ascii="Arial" w:hAnsi="Arial" w:cs="Arial"/>
        </w:rPr>
        <w:t>obejmujący swym zasięgiem sołectwa: Drewnica, Żuławki, Bronowo, Dworek</w:t>
      </w:r>
      <w:r w:rsidR="00D00FD9">
        <w:rPr>
          <w:rFonts w:ascii="Arial" w:hAnsi="Arial" w:cs="Arial"/>
        </w:rPr>
        <w:t xml:space="preserve">, </w:t>
      </w:r>
      <w:r w:rsidR="00012883">
        <w:rPr>
          <w:rFonts w:ascii="Arial" w:hAnsi="Arial" w:cs="Arial"/>
        </w:rPr>
        <w:t>Niedźwiedzica,</w:t>
      </w:r>
      <w:r w:rsidR="001F3BCE">
        <w:rPr>
          <w:rFonts w:ascii="Arial" w:hAnsi="Arial" w:cs="Arial"/>
        </w:rPr>
        <w:t xml:space="preserve"> </w:t>
      </w:r>
      <w:r w:rsidRPr="00012883">
        <w:rPr>
          <w:rFonts w:ascii="Arial" w:hAnsi="Arial" w:cs="Arial"/>
        </w:rPr>
        <w:t>Świerznica, Nowotna</w:t>
      </w:r>
    </w:p>
    <w:p w:rsidR="00A92E19" w:rsidRPr="00486B10" w:rsidRDefault="00486B10" w:rsidP="00712000">
      <w:pPr>
        <w:ind w:left="360"/>
        <w:jc w:val="both"/>
        <w:rPr>
          <w:rFonts w:ascii="Arial" w:hAnsi="Arial" w:cs="Arial"/>
        </w:rPr>
      </w:pPr>
      <w:r w:rsidRPr="00486B10">
        <w:rPr>
          <w:rFonts w:ascii="Arial" w:hAnsi="Arial" w:cs="Arial"/>
        </w:rPr>
        <w:t>Oferta może dotyczyć jednego, dwóch lub wszystkich wskazanych obszarów.</w:t>
      </w:r>
    </w:p>
    <w:p w:rsidR="00A92E19" w:rsidRPr="00A92E19" w:rsidRDefault="00A92E19" w:rsidP="00A92E1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>Wysokość środków przeznaczonych na realizację zadania</w:t>
      </w:r>
    </w:p>
    <w:p w:rsidR="00585B80" w:rsidRDefault="00BF7DD0" w:rsidP="00712000">
      <w:pPr>
        <w:spacing w:after="0"/>
        <w:jc w:val="both"/>
        <w:rPr>
          <w:rFonts w:ascii="Arial" w:hAnsi="Arial" w:cs="Arial"/>
        </w:rPr>
      </w:pPr>
      <w:r w:rsidRPr="001F3BCE">
        <w:rPr>
          <w:rFonts w:ascii="Arial" w:hAnsi="Arial" w:cs="Arial"/>
        </w:rPr>
        <w:t>N</w:t>
      </w:r>
      <w:r w:rsidR="00585B80">
        <w:rPr>
          <w:rFonts w:ascii="Arial" w:hAnsi="Arial" w:cs="Arial"/>
        </w:rPr>
        <w:t>a realizacje zadań w 3 ww.</w:t>
      </w:r>
      <w:r w:rsidR="00471882" w:rsidRPr="001F3BCE">
        <w:rPr>
          <w:rFonts w:ascii="Arial" w:hAnsi="Arial" w:cs="Arial"/>
        </w:rPr>
        <w:t xml:space="preserve"> obszarach przeznacza się łączną kwotę </w:t>
      </w:r>
      <w:r w:rsidR="00E75C71" w:rsidRPr="00585B80">
        <w:rPr>
          <w:rFonts w:ascii="Arial" w:hAnsi="Arial" w:cs="Arial"/>
          <w:b/>
        </w:rPr>
        <w:t xml:space="preserve">do </w:t>
      </w:r>
      <w:r w:rsidR="0053260A">
        <w:rPr>
          <w:rFonts w:ascii="Arial" w:hAnsi="Arial" w:cs="Arial"/>
          <w:b/>
        </w:rPr>
        <w:t>15</w:t>
      </w:r>
      <w:bookmarkStart w:id="0" w:name="_GoBack"/>
      <w:bookmarkEnd w:id="0"/>
      <w:r w:rsidR="00471882" w:rsidRPr="00585B80">
        <w:rPr>
          <w:rFonts w:ascii="Arial" w:hAnsi="Arial" w:cs="Arial"/>
          <w:b/>
        </w:rPr>
        <w:t> 000,</w:t>
      </w:r>
      <w:r w:rsidR="00FB6B3C" w:rsidRPr="00585B80">
        <w:rPr>
          <w:rFonts w:ascii="Arial" w:hAnsi="Arial" w:cs="Arial"/>
          <w:b/>
        </w:rPr>
        <w:t xml:space="preserve">00zł </w:t>
      </w:r>
    </w:p>
    <w:p w:rsidR="00585B80" w:rsidRDefault="00C44F30" w:rsidP="00712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Oferentom może być przyznana różna wysokość dofinansowania w zależności</w:t>
      </w:r>
      <w:r w:rsidR="00486B10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ilości miejscowości, którymi będzie objęt</w:t>
      </w:r>
      <w:r w:rsidR="00486B10">
        <w:rPr>
          <w:rFonts w:ascii="Arial" w:hAnsi="Arial" w:cs="Arial"/>
        </w:rPr>
        <w:t>a oferta</w:t>
      </w:r>
      <w:r>
        <w:rPr>
          <w:rFonts w:ascii="Arial" w:hAnsi="Arial" w:cs="Arial"/>
        </w:rPr>
        <w:t xml:space="preserve">  oraz od treści merytorycznych.</w:t>
      </w:r>
    </w:p>
    <w:p w:rsidR="00893033" w:rsidRPr="00893033" w:rsidRDefault="00C840FA" w:rsidP="00712000">
      <w:pPr>
        <w:jc w:val="both"/>
        <w:rPr>
          <w:rFonts w:ascii="Arial" w:hAnsi="Arial" w:cs="Arial"/>
        </w:rPr>
      </w:pPr>
      <w:r w:rsidRPr="00FB6B3C">
        <w:rPr>
          <w:rFonts w:ascii="Arial" w:hAnsi="Arial" w:cs="Arial"/>
        </w:rPr>
        <w:t xml:space="preserve">Postępowanie o zlecenie zadań, których dotyczy niniejsze postępowanie, zostanie przeprowadzone w trybie określonym w przepisach ustawy z 24 kwietnia 2003r. – o działalności pożytku publicznego i o wolontariacie </w:t>
      </w:r>
      <w:r w:rsidRPr="00D00FD9">
        <w:rPr>
          <w:rFonts w:ascii="Arial" w:hAnsi="Arial" w:cs="Arial"/>
        </w:rPr>
        <w:t xml:space="preserve">(tekst jednolity Dz. U. z 2010r. Nr 234, poz. </w:t>
      </w:r>
      <w:r w:rsidR="00471882" w:rsidRPr="00D00FD9">
        <w:rPr>
          <w:rFonts w:ascii="Arial" w:hAnsi="Arial" w:cs="Arial"/>
        </w:rPr>
        <w:t xml:space="preserve">1536) oraz na podstawie </w:t>
      </w:r>
      <w:r w:rsidRPr="00D00FD9">
        <w:rPr>
          <w:rFonts w:ascii="Arial" w:hAnsi="Arial" w:cs="Arial"/>
        </w:rPr>
        <w:t xml:space="preserve"> </w:t>
      </w:r>
      <w:r w:rsidR="00FF589B" w:rsidRPr="00D00FD9">
        <w:rPr>
          <w:rFonts w:ascii="Arial" w:hAnsi="Arial" w:cs="Arial"/>
        </w:rPr>
        <w:t xml:space="preserve">Programu </w:t>
      </w:r>
      <w:r w:rsidR="0086794E" w:rsidRPr="00D00FD9">
        <w:rPr>
          <w:rFonts w:ascii="Arial" w:hAnsi="Arial" w:cs="Arial"/>
        </w:rPr>
        <w:t>współpracy Gminy Stegna z organizacjami pozarządowymi i innymi podmiotami prowadzącymi działalność pożytku publicznego na terenie Gminy Stegna na rok 201</w:t>
      </w:r>
      <w:r w:rsidR="00D00FD9" w:rsidRPr="00D00FD9">
        <w:rPr>
          <w:rFonts w:ascii="Arial" w:hAnsi="Arial" w:cs="Arial"/>
        </w:rPr>
        <w:t>4</w:t>
      </w:r>
      <w:r w:rsidR="0086794E" w:rsidRPr="00D00FD9">
        <w:rPr>
          <w:rFonts w:ascii="Arial" w:hAnsi="Arial" w:cs="Arial"/>
        </w:rPr>
        <w:t>,</w:t>
      </w:r>
      <w:r w:rsidR="004F7623">
        <w:rPr>
          <w:rFonts w:ascii="Arial" w:hAnsi="Arial" w:cs="Arial"/>
        </w:rPr>
        <w:t xml:space="preserve"> przyjętego</w:t>
      </w:r>
      <w:r w:rsidR="0086794E" w:rsidRPr="00D00FD9">
        <w:rPr>
          <w:rFonts w:ascii="Arial" w:hAnsi="Arial" w:cs="Arial"/>
        </w:rPr>
        <w:t xml:space="preserve"> </w:t>
      </w:r>
      <w:r w:rsidR="000C0506" w:rsidRPr="00D00FD9">
        <w:rPr>
          <w:rFonts w:ascii="Arial" w:hAnsi="Arial" w:cs="Arial"/>
        </w:rPr>
        <w:t>u</w:t>
      </w:r>
      <w:r w:rsidR="000C0506" w:rsidRPr="000C0506">
        <w:rPr>
          <w:rFonts w:ascii="Arial" w:hAnsi="Arial" w:cs="Arial"/>
        </w:rPr>
        <w:t>chwałą nr XX</w:t>
      </w:r>
      <w:r w:rsidR="00D00FD9">
        <w:rPr>
          <w:rFonts w:ascii="Arial" w:hAnsi="Arial" w:cs="Arial"/>
        </w:rPr>
        <w:t>XVIII/365/</w:t>
      </w:r>
      <w:r w:rsidR="000C0506" w:rsidRPr="000C0506">
        <w:rPr>
          <w:rFonts w:ascii="Arial" w:hAnsi="Arial" w:cs="Arial"/>
        </w:rPr>
        <w:t>/</w:t>
      </w:r>
      <w:r w:rsidR="00D00FD9">
        <w:rPr>
          <w:rFonts w:ascii="Arial" w:hAnsi="Arial" w:cs="Arial"/>
        </w:rPr>
        <w:t>2013</w:t>
      </w:r>
      <w:r w:rsidR="000C0506" w:rsidRPr="000C0506">
        <w:rPr>
          <w:rFonts w:ascii="Arial" w:hAnsi="Arial" w:cs="Arial"/>
        </w:rPr>
        <w:t xml:space="preserve"> Rady Gminy  Stegna z dnia </w:t>
      </w:r>
      <w:r w:rsidR="00D00FD9">
        <w:rPr>
          <w:rFonts w:ascii="Arial" w:hAnsi="Arial" w:cs="Arial"/>
        </w:rPr>
        <w:t>05 grudnia 2013r</w:t>
      </w:r>
      <w:r w:rsidR="000C0506" w:rsidRPr="000C0506">
        <w:rPr>
          <w:rFonts w:ascii="Arial" w:hAnsi="Arial" w:cs="Arial"/>
        </w:rPr>
        <w:t xml:space="preserve">. </w:t>
      </w:r>
      <w:r w:rsidR="00FB6B3C" w:rsidRPr="00A10E3F">
        <w:rPr>
          <w:rFonts w:ascii="Arial" w:hAnsi="Arial" w:cs="Arial"/>
          <w:color w:val="FF0000"/>
        </w:rPr>
        <w:t xml:space="preserve"> </w:t>
      </w:r>
      <w:r w:rsidR="00893033" w:rsidRPr="00893033">
        <w:rPr>
          <w:rFonts w:ascii="Arial" w:hAnsi="Arial" w:cs="Arial"/>
        </w:rPr>
        <w:t>oraz Uchwały nr  XL/386/2014 Rady Gminy Stegna z dnia 13 lutego 201</w:t>
      </w:r>
      <w:r w:rsidR="00D00FD9">
        <w:rPr>
          <w:rFonts w:ascii="Arial" w:hAnsi="Arial" w:cs="Arial"/>
        </w:rPr>
        <w:t>4</w:t>
      </w:r>
      <w:r w:rsidR="00893033" w:rsidRPr="00893033">
        <w:rPr>
          <w:rFonts w:ascii="Arial" w:hAnsi="Arial" w:cs="Arial"/>
        </w:rPr>
        <w:t>r. w sprawie przyjęcia Gminnego Programu Profilaktyki i Rozwiązywania Problemów Alkoholowych do realizacji na 2014r.</w:t>
      </w:r>
    </w:p>
    <w:p w:rsidR="0086794E" w:rsidRPr="00FB6B3C" w:rsidRDefault="0086794E" w:rsidP="00893033">
      <w:pPr>
        <w:rPr>
          <w:rFonts w:ascii="Arial" w:hAnsi="Arial" w:cs="Arial"/>
        </w:rPr>
      </w:pPr>
    </w:p>
    <w:p w:rsidR="00A92E19" w:rsidRPr="00A92E19" w:rsidRDefault="00A92E19" w:rsidP="00A92E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>Adresaci konkursu</w:t>
      </w:r>
    </w:p>
    <w:p w:rsidR="00FB6B3C" w:rsidRDefault="00C840FA" w:rsidP="00FB6B3C">
      <w:pPr>
        <w:jc w:val="both"/>
        <w:rPr>
          <w:rFonts w:ascii="Arial" w:hAnsi="Arial" w:cs="Arial"/>
        </w:rPr>
      </w:pPr>
      <w:r w:rsidRPr="00FB6B3C">
        <w:rPr>
          <w:rFonts w:ascii="Arial" w:hAnsi="Arial" w:cs="Arial"/>
        </w:rPr>
        <w:t xml:space="preserve">W otwartym konkursie ofert mogą uczestniczyć podmioty wymienione w art. 11 ust. 3 ustawy 24 kwietnia 2003r. o działalności pożytku publicznego i o wolontariacie </w:t>
      </w:r>
      <w:r w:rsidRPr="00D00FD9">
        <w:rPr>
          <w:rFonts w:ascii="Arial" w:hAnsi="Arial" w:cs="Arial"/>
        </w:rPr>
        <w:t>(tekst jednolity Dz. U. z 2010r. Nr 234, poz. 1536</w:t>
      </w:r>
      <w:r w:rsidR="00844EFD" w:rsidRPr="00D00FD9">
        <w:rPr>
          <w:rFonts w:ascii="Arial" w:hAnsi="Arial" w:cs="Arial"/>
        </w:rPr>
        <w:t xml:space="preserve"> ze zmianami</w:t>
      </w:r>
      <w:r w:rsidR="00FB6B3C" w:rsidRPr="00D00FD9">
        <w:rPr>
          <w:rFonts w:ascii="Arial" w:hAnsi="Arial" w:cs="Arial"/>
        </w:rPr>
        <w:t xml:space="preserve">) </w:t>
      </w:r>
      <w:r w:rsidR="004F7623">
        <w:rPr>
          <w:rFonts w:ascii="Arial" w:hAnsi="Arial" w:cs="Arial"/>
        </w:rPr>
        <w:t>.</w:t>
      </w:r>
    </w:p>
    <w:p w:rsidR="00A92E19" w:rsidRPr="00A92E19" w:rsidRDefault="00A92E19" w:rsidP="00A92E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>Termin realizacji zadania</w:t>
      </w:r>
    </w:p>
    <w:p w:rsidR="00FB6B3C" w:rsidRDefault="00FB6B3C" w:rsidP="00FB6B3C">
      <w:pPr>
        <w:jc w:val="both"/>
        <w:rPr>
          <w:rFonts w:ascii="Arial" w:hAnsi="Arial" w:cs="Arial"/>
        </w:rPr>
      </w:pPr>
      <w:r w:rsidRPr="00FB6B3C">
        <w:rPr>
          <w:rFonts w:ascii="Arial" w:hAnsi="Arial" w:cs="Arial"/>
        </w:rPr>
        <w:t xml:space="preserve">Zadania realizowane będą w okresie od </w:t>
      </w:r>
      <w:r w:rsidR="00C6508F">
        <w:rPr>
          <w:rFonts w:ascii="Arial" w:hAnsi="Arial" w:cs="Arial"/>
        </w:rPr>
        <w:t>1</w:t>
      </w:r>
      <w:r w:rsidR="00D948D2">
        <w:rPr>
          <w:rFonts w:ascii="Arial" w:hAnsi="Arial" w:cs="Arial"/>
        </w:rPr>
        <w:t>2</w:t>
      </w:r>
      <w:r w:rsidR="00C6508F">
        <w:rPr>
          <w:rFonts w:ascii="Arial" w:hAnsi="Arial" w:cs="Arial"/>
        </w:rPr>
        <w:t>.0</w:t>
      </w:r>
      <w:r w:rsidR="00FE1B66">
        <w:rPr>
          <w:rFonts w:ascii="Arial" w:hAnsi="Arial" w:cs="Arial"/>
        </w:rPr>
        <w:t>5</w:t>
      </w:r>
      <w:r w:rsidR="00C6508F">
        <w:rPr>
          <w:rFonts w:ascii="Arial" w:hAnsi="Arial" w:cs="Arial"/>
        </w:rPr>
        <w:t>.201</w:t>
      </w:r>
      <w:r w:rsidR="00FE1B66">
        <w:rPr>
          <w:rFonts w:ascii="Arial" w:hAnsi="Arial" w:cs="Arial"/>
        </w:rPr>
        <w:t>4</w:t>
      </w:r>
      <w:r w:rsidR="00C6508F">
        <w:rPr>
          <w:rFonts w:ascii="Arial" w:hAnsi="Arial" w:cs="Arial"/>
        </w:rPr>
        <w:t>r</w:t>
      </w:r>
      <w:r w:rsidR="004C3EA2">
        <w:rPr>
          <w:rFonts w:ascii="Arial" w:hAnsi="Arial" w:cs="Arial"/>
        </w:rPr>
        <w:t xml:space="preserve">. </w:t>
      </w:r>
      <w:r w:rsidR="004F7623">
        <w:rPr>
          <w:rFonts w:ascii="Arial" w:hAnsi="Arial" w:cs="Arial"/>
        </w:rPr>
        <w:t>do</w:t>
      </w:r>
      <w:r w:rsidR="004C3EA2">
        <w:rPr>
          <w:rFonts w:ascii="Arial" w:hAnsi="Arial" w:cs="Arial"/>
        </w:rPr>
        <w:t xml:space="preserve"> </w:t>
      </w:r>
      <w:r w:rsidR="00C6508F">
        <w:rPr>
          <w:rFonts w:ascii="Arial" w:hAnsi="Arial" w:cs="Arial"/>
        </w:rPr>
        <w:t>31</w:t>
      </w:r>
      <w:r w:rsidRPr="00FB6B3C">
        <w:rPr>
          <w:rFonts w:ascii="Arial" w:hAnsi="Arial" w:cs="Arial"/>
        </w:rPr>
        <w:t>.10.201</w:t>
      </w:r>
      <w:r w:rsidR="00FE1B66">
        <w:rPr>
          <w:rFonts w:ascii="Arial" w:hAnsi="Arial" w:cs="Arial"/>
        </w:rPr>
        <w:t>4</w:t>
      </w:r>
      <w:r w:rsidRPr="00FB6B3C">
        <w:rPr>
          <w:rFonts w:ascii="Arial" w:hAnsi="Arial" w:cs="Arial"/>
        </w:rPr>
        <w:t>r</w:t>
      </w:r>
      <w:r w:rsidR="000C0506">
        <w:rPr>
          <w:rFonts w:ascii="Arial" w:hAnsi="Arial" w:cs="Arial"/>
        </w:rPr>
        <w:t>.</w:t>
      </w:r>
    </w:p>
    <w:p w:rsidR="00A92E19" w:rsidRPr="00A92E19" w:rsidRDefault="00A92E19" w:rsidP="00A92E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>Wymagania dot. ofert</w:t>
      </w:r>
    </w:p>
    <w:p w:rsidR="007B2EA4" w:rsidRDefault="007B2EA4" w:rsidP="00712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realizacji zadania publicznego musi być przygotowana na druku zgodnym ze wzorem określonym </w:t>
      </w:r>
      <w:r w:rsidR="006F1693">
        <w:rPr>
          <w:rFonts w:ascii="Arial" w:hAnsi="Arial" w:cs="Arial"/>
        </w:rPr>
        <w:t>w załączniku nr 1 do Rozporządzenia Ministra Pracy i Polityki Społecznej z dnia 15 grudnia 2010r. ( Dz. U. z 2011</w:t>
      </w:r>
      <w:r w:rsidR="00486B10">
        <w:rPr>
          <w:rFonts w:ascii="Arial" w:hAnsi="Arial" w:cs="Arial"/>
        </w:rPr>
        <w:t>r.</w:t>
      </w:r>
      <w:r w:rsidR="006F1693">
        <w:rPr>
          <w:rFonts w:ascii="Arial" w:hAnsi="Arial" w:cs="Arial"/>
        </w:rPr>
        <w:t xml:space="preserve"> nr 6 poz. 25).</w:t>
      </w:r>
    </w:p>
    <w:p w:rsidR="00883C69" w:rsidRDefault="00C840FA" w:rsidP="00712000">
      <w:pPr>
        <w:spacing w:after="0"/>
        <w:jc w:val="both"/>
        <w:rPr>
          <w:rFonts w:ascii="Arial" w:hAnsi="Arial" w:cs="Arial"/>
        </w:rPr>
      </w:pPr>
      <w:r w:rsidRPr="000A1662">
        <w:rPr>
          <w:rFonts w:ascii="Arial" w:hAnsi="Arial" w:cs="Arial"/>
        </w:rPr>
        <w:t>Dodatkowo do oferty należy załączyć następujące aktualne dokumenty (w oryginale lub uwierzytelnione kserokopie potwierdzone</w:t>
      </w:r>
      <w:r w:rsidR="00AE3002">
        <w:rPr>
          <w:rFonts w:ascii="Arial" w:hAnsi="Arial" w:cs="Arial"/>
        </w:rPr>
        <w:t xml:space="preserve"> za zgodność z oryginałem): </w:t>
      </w:r>
      <w:r w:rsidR="00AE3002">
        <w:rPr>
          <w:rFonts w:ascii="Arial" w:hAnsi="Arial" w:cs="Arial"/>
        </w:rPr>
        <w:br/>
        <w:t xml:space="preserve">a) </w:t>
      </w:r>
      <w:r w:rsidRPr="000A1662">
        <w:rPr>
          <w:rFonts w:ascii="Arial" w:hAnsi="Arial" w:cs="Arial"/>
        </w:rPr>
        <w:t>aktualny odpis z Krajowego Rejestru Sądowego lub zaświadczenie (odpis, wypis) wydane przez inny, właściwy organ rejestrowy (ważne 3 miesiące – l</w:t>
      </w:r>
      <w:r w:rsidR="00AE3002">
        <w:rPr>
          <w:rFonts w:ascii="Arial" w:hAnsi="Arial" w:cs="Arial"/>
        </w:rPr>
        <w:t xml:space="preserve">icząc od daty wystawienia)., </w:t>
      </w:r>
      <w:r w:rsidR="00AE3002">
        <w:rPr>
          <w:rFonts w:ascii="Arial" w:hAnsi="Arial" w:cs="Arial"/>
        </w:rPr>
        <w:br/>
        <w:t>b)</w:t>
      </w:r>
      <w:r w:rsidRPr="000A1662">
        <w:rPr>
          <w:rFonts w:ascii="Arial" w:hAnsi="Arial" w:cs="Arial"/>
        </w:rPr>
        <w:t xml:space="preserve"> </w:t>
      </w:r>
      <w:r w:rsidR="004F7623">
        <w:rPr>
          <w:rFonts w:ascii="Arial" w:hAnsi="Arial" w:cs="Arial"/>
        </w:rPr>
        <w:t>w przypadku wyboru innego sposobu reprezentacji podmiotów składających ofertę wspólną niż wynikający z Krajowego Rejestru Sądowego lub innego właściwego rejestru</w:t>
      </w:r>
      <w:r w:rsidR="00D948D2">
        <w:rPr>
          <w:rFonts w:ascii="Arial" w:hAnsi="Arial" w:cs="Arial"/>
        </w:rPr>
        <w:t xml:space="preserve"> </w:t>
      </w:r>
      <w:r w:rsidR="00D948D2">
        <w:rPr>
          <w:rFonts w:ascii="Arial" w:hAnsi="Arial" w:cs="Arial"/>
        </w:rPr>
        <w:lastRenderedPageBreak/>
        <w:t>Sądowego lub innego właściwego rejestru – dokument potwierdzający upoważnienie do działania w imieniu oferenta(-ów)</w:t>
      </w:r>
    </w:p>
    <w:p w:rsidR="00A92E19" w:rsidRPr="00A92E19" w:rsidRDefault="00A92E19" w:rsidP="00AE3002">
      <w:pPr>
        <w:spacing w:after="0"/>
        <w:rPr>
          <w:rFonts w:ascii="Arial" w:hAnsi="Arial" w:cs="Arial"/>
          <w:b/>
        </w:rPr>
      </w:pPr>
      <w:r w:rsidRPr="00A92E19">
        <w:rPr>
          <w:rFonts w:ascii="Arial" w:hAnsi="Arial" w:cs="Arial"/>
          <w:b/>
        </w:rPr>
        <w:t xml:space="preserve">   7.   Termin</w:t>
      </w:r>
      <w:r>
        <w:rPr>
          <w:rFonts w:ascii="Arial" w:hAnsi="Arial" w:cs="Arial"/>
          <w:b/>
        </w:rPr>
        <w:t xml:space="preserve"> i miejsce </w:t>
      </w:r>
      <w:r w:rsidRPr="00A92E19">
        <w:rPr>
          <w:rFonts w:ascii="Arial" w:hAnsi="Arial" w:cs="Arial"/>
          <w:b/>
        </w:rPr>
        <w:t>składania ofert</w:t>
      </w:r>
    </w:p>
    <w:p w:rsidR="00F232D9" w:rsidRPr="000B2545" w:rsidRDefault="00C840FA" w:rsidP="000B2545">
      <w:pPr>
        <w:spacing w:line="240" w:lineRule="auto"/>
        <w:jc w:val="both"/>
        <w:rPr>
          <w:rFonts w:ascii="Arial" w:hAnsi="Arial" w:cs="Arial"/>
          <w:bCs/>
        </w:rPr>
      </w:pPr>
      <w:r w:rsidRPr="000A1662">
        <w:rPr>
          <w:rFonts w:ascii="Arial" w:hAnsi="Arial" w:cs="Arial"/>
        </w:rPr>
        <w:br/>
      </w:r>
      <w:r w:rsidRPr="000B2545">
        <w:rPr>
          <w:rFonts w:ascii="Arial" w:hAnsi="Arial" w:cs="Arial"/>
          <w:bCs/>
        </w:rPr>
        <w:t>Pisemne oferty – wraz z załącznikami – nale</w:t>
      </w:r>
      <w:r w:rsidR="001604E7" w:rsidRPr="000B2545">
        <w:rPr>
          <w:rFonts w:ascii="Arial" w:hAnsi="Arial" w:cs="Arial"/>
          <w:bCs/>
        </w:rPr>
        <w:t xml:space="preserve">ży składać w terminie  do </w:t>
      </w:r>
      <w:r w:rsidR="00D948D2">
        <w:rPr>
          <w:rFonts w:ascii="Arial" w:hAnsi="Arial" w:cs="Arial"/>
          <w:bCs/>
        </w:rPr>
        <w:t>2</w:t>
      </w:r>
      <w:r w:rsidR="00CB645E">
        <w:rPr>
          <w:rFonts w:ascii="Arial" w:hAnsi="Arial" w:cs="Arial"/>
          <w:bCs/>
        </w:rPr>
        <w:t>8</w:t>
      </w:r>
      <w:r w:rsidR="00893033">
        <w:rPr>
          <w:rFonts w:ascii="Arial" w:hAnsi="Arial" w:cs="Arial"/>
          <w:bCs/>
        </w:rPr>
        <w:t>.03</w:t>
      </w:r>
      <w:r w:rsidR="001604E7" w:rsidRPr="000B2545">
        <w:rPr>
          <w:rFonts w:ascii="Arial" w:hAnsi="Arial" w:cs="Arial"/>
          <w:bCs/>
        </w:rPr>
        <w:t>.201</w:t>
      </w:r>
      <w:r w:rsidR="00893033">
        <w:rPr>
          <w:rFonts w:ascii="Arial" w:hAnsi="Arial" w:cs="Arial"/>
          <w:bCs/>
        </w:rPr>
        <w:t>4</w:t>
      </w:r>
      <w:r w:rsidR="001604E7" w:rsidRPr="000B2545">
        <w:rPr>
          <w:rFonts w:ascii="Arial" w:hAnsi="Arial" w:cs="Arial"/>
          <w:bCs/>
        </w:rPr>
        <w:t xml:space="preserve">r. do godz. </w:t>
      </w:r>
      <w:r w:rsidR="004C3EA2">
        <w:rPr>
          <w:rFonts w:ascii="Arial" w:hAnsi="Arial" w:cs="Arial"/>
          <w:bCs/>
        </w:rPr>
        <w:t>11</w:t>
      </w:r>
      <w:r w:rsidRPr="000B2545">
        <w:rPr>
          <w:rFonts w:ascii="Arial" w:hAnsi="Arial" w:cs="Arial"/>
          <w:bCs/>
        </w:rPr>
        <w:t>.00 – w sekre</w:t>
      </w:r>
      <w:r w:rsidR="00BF7DD0" w:rsidRPr="000B2545">
        <w:rPr>
          <w:rFonts w:ascii="Arial" w:hAnsi="Arial" w:cs="Arial"/>
          <w:bCs/>
        </w:rPr>
        <w:t>tariacie Urzędu Gminy w Stegnie</w:t>
      </w:r>
      <w:r w:rsidRPr="000B2545">
        <w:rPr>
          <w:rFonts w:ascii="Arial" w:hAnsi="Arial" w:cs="Arial"/>
          <w:bCs/>
        </w:rPr>
        <w:t xml:space="preserve">, w pok. nr </w:t>
      </w:r>
      <w:r w:rsidR="00BF7DD0" w:rsidRPr="000B2545">
        <w:rPr>
          <w:rFonts w:ascii="Arial" w:hAnsi="Arial" w:cs="Arial"/>
          <w:bCs/>
        </w:rPr>
        <w:t>1</w:t>
      </w:r>
      <w:r w:rsidRPr="000B2545">
        <w:rPr>
          <w:rFonts w:ascii="Arial" w:hAnsi="Arial" w:cs="Arial"/>
          <w:bCs/>
        </w:rPr>
        <w:t>6 w zamkniętych koper</w:t>
      </w:r>
      <w:r w:rsidR="001604E7" w:rsidRPr="000B2545">
        <w:rPr>
          <w:rFonts w:ascii="Arial" w:hAnsi="Arial" w:cs="Arial"/>
          <w:bCs/>
        </w:rPr>
        <w:t xml:space="preserve">tach zatytułowanych „ Realizacja zadań </w:t>
      </w:r>
      <w:proofErr w:type="spellStart"/>
      <w:r w:rsidR="001604E7" w:rsidRPr="000B2545">
        <w:rPr>
          <w:rFonts w:ascii="Arial" w:hAnsi="Arial" w:cs="Arial"/>
          <w:bCs/>
        </w:rPr>
        <w:t>GPPiRPA</w:t>
      </w:r>
      <w:proofErr w:type="spellEnd"/>
      <w:r w:rsidR="001604E7" w:rsidRPr="000B2545">
        <w:rPr>
          <w:rFonts w:ascii="Arial" w:hAnsi="Arial" w:cs="Arial"/>
          <w:bCs/>
        </w:rPr>
        <w:t xml:space="preserve"> w Gminie Stegna</w:t>
      </w:r>
      <w:r w:rsidRPr="000B2545">
        <w:rPr>
          <w:rFonts w:ascii="Arial" w:hAnsi="Arial" w:cs="Arial"/>
          <w:bCs/>
        </w:rPr>
        <w:t xml:space="preserve">” i oznaczeniem numeru </w:t>
      </w:r>
      <w:r w:rsidR="00486B10">
        <w:rPr>
          <w:rFonts w:ascii="Arial" w:hAnsi="Arial" w:cs="Arial"/>
          <w:bCs/>
        </w:rPr>
        <w:t>obszaru</w:t>
      </w:r>
      <w:r w:rsidR="000D476B" w:rsidRPr="000B2545">
        <w:rPr>
          <w:rFonts w:ascii="Arial" w:hAnsi="Arial" w:cs="Arial"/>
          <w:bCs/>
        </w:rPr>
        <w:t xml:space="preserve">, którego oferta ta dotyczy na drukach stanowiących załącznik nr 1 do niniejszego ogłoszenia. </w:t>
      </w:r>
    </w:p>
    <w:p w:rsidR="00D33A06" w:rsidRDefault="00D33A06" w:rsidP="000B25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ofert spełniających wymogi formalne zostanie podany do publicznej wiadomości </w:t>
      </w:r>
      <w:r w:rsidRPr="000B2545">
        <w:rPr>
          <w:rFonts w:ascii="Arial" w:hAnsi="Arial" w:cs="Arial"/>
        </w:rPr>
        <w:t>poprzez wywieszenie informacji na tablicy ogłoszeń Urzędu Gminy Stegna oraz na stronach Biuletynu Informacji Publicznej i oficjalnej stronie internetowej Gminy Stegna</w:t>
      </w:r>
      <w:r>
        <w:rPr>
          <w:rFonts w:ascii="Arial" w:hAnsi="Arial" w:cs="Arial"/>
        </w:rPr>
        <w:t xml:space="preserve"> do 29.04.2013r.</w:t>
      </w:r>
    </w:p>
    <w:p w:rsidR="000B2545" w:rsidRPr="000B2545" w:rsidRDefault="00F232D9" w:rsidP="000B2545">
      <w:pPr>
        <w:spacing w:line="240" w:lineRule="auto"/>
        <w:jc w:val="both"/>
        <w:rPr>
          <w:rFonts w:ascii="Arial" w:hAnsi="Arial" w:cs="Arial"/>
        </w:rPr>
      </w:pPr>
      <w:r w:rsidRPr="000B2545">
        <w:rPr>
          <w:rFonts w:ascii="Arial" w:hAnsi="Arial" w:cs="Arial"/>
        </w:rPr>
        <w:t>Oficjalne wyniki konkursu zostaną podane poprzez wywieszenie informacji na tablicy ogłoszeń Urzędu Gminy Stegna oraz na stronach Biuletynu Informacji Publicznej i oficjalnej stronie internetowej Gminy Stegna</w:t>
      </w:r>
      <w:r w:rsidR="004C3EA2">
        <w:rPr>
          <w:rFonts w:ascii="Arial" w:hAnsi="Arial" w:cs="Arial"/>
        </w:rPr>
        <w:t xml:space="preserve"> .</w:t>
      </w:r>
      <w:r w:rsidRPr="000B2545">
        <w:rPr>
          <w:rFonts w:ascii="Arial" w:hAnsi="Arial" w:cs="Arial"/>
        </w:rPr>
        <w:t xml:space="preserve">Ogłoszenie wyników </w:t>
      </w:r>
      <w:r w:rsidR="004C3EA2">
        <w:rPr>
          <w:rFonts w:ascii="Arial" w:hAnsi="Arial" w:cs="Arial"/>
        </w:rPr>
        <w:t xml:space="preserve">ofert zakwalifikowanych do dofinansowania  zadania </w:t>
      </w:r>
      <w:r w:rsidRPr="000B2545">
        <w:rPr>
          <w:rFonts w:ascii="Arial" w:hAnsi="Arial" w:cs="Arial"/>
        </w:rPr>
        <w:t>nastąpi nie później</w:t>
      </w:r>
      <w:r w:rsidR="00C6508F">
        <w:rPr>
          <w:rFonts w:ascii="Arial" w:hAnsi="Arial" w:cs="Arial"/>
        </w:rPr>
        <w:t xml:space="preserve"> niż do </w:t>
      </w:r>
      <w:r w:rsidR="00BC5008">
        <w:rPr>
          <w:rFonts w:ascii="Arial" w:hAnsi="Arial" w:cs="Arial"/>
        </w:rPr>
        <w:t>1</w:t>
      </w:r>
      <w:r w:rsidR="00D05C0D">
        <w:rPr>
          <w:rFonts w:ascii="Arial" w:hAnsi="Arial" w:cs="Arial"/>
        </w:rPr>
        <w:t>4.04.2014r.</w:t>
      </w:r>
    </w:p>
    <w:p w:rsidR="001D5048" w:rsidRPr="000B2545" w:rsidRDefault="001D5048" w:rsidP="001D5048">
      <w:pPr>
        <w:rPr>
          <w:rFonts w:ascii="Arial" w:hAnsi="Arial" w:cs="Arial"/>
        </w:rPr>
      </w:pPr>
      <w:r w:rsidRPr="000B2545">
        <w:rPr>
          <w:rFonts w:ascii="Arial" w:hAnsi="Arial" w:cs="Arial"/>
        </w:rPr>
        <w:t>Oferty złożone po upływi</w:t>
      </w:r>
      <w:r w:rsidR="000B2545" w:rsidRPr="000B2545">
        <w:rPr>
          <w:rFonts w:ascii="Arial" w:hAnsi="Arial" w:cs="Arial"/>
        </w:rPr>
        <w:t xml:space="preserve">e terminu oraz </w:t>
      </w:r>
      <w:r w:rsidRPr="000B2545">
        <w:rPr>
          <w:rFonts w:ascii="Arial" w:hAnsi="Arial" w:cs="Arial"/>
        </w:rPr>
        <w:t xml:space="preserve"> niekompletne nie będą rozpatrywane. </w:t>
      </w:r>
    </w:p>
    <w:p w:rsidR="00E94A55" w:rsidRDefault="00E94A55" w:rsidP="000B2545">
      <w:pPr>
        <w:spacing w:line="240" w:lineRule="auto"/>
        <w:jc w:val="both"/>
        <w:rPr>
          <w:rFonts w:ascii="Arial" w:hAnsi="Arial" w:cs="Arial"/>
        </w:rPr>
      </w:pPr>
      <w:r w:rsidRPr="000B2545">
        <w:rPr>
          <w:rFonts w:ascii="Arial" w:hAnsi="Arial" w:cs="Arial"/>
        </w:rPr>
        <w:t>Oferta powinna być</w:t>
      </w:r>
      <w:r w:rsidR="000B2545" w:rsidRPr="000B2545">
        <w:rPr>
          <w:rFonts w:ascii="Arial" w:hAnsi="Arial" w:cs="Arial"/>
        </w:rPr>
        <w:t xml:space="preserve"> zgodna ze statutem organizacji i</w:t>
      </w:r>
      <w:r w:rsidRPr="000B2545">
        <w:rPr>
          <w:rFonts w:ascii="Arial" w:hAnsi="Arial" w:cs="Arial"/>
        </w:rPr>
        <w:t xml:space="preserve"> podpisana przez</w:t>
      </w:r>
      <w:r w:rsidR="000B2545" w:rsidRPr="000B2545">
        <w:rPr>
          <w:rFonts w:ascii="Arial" w:hAnsi="Arial" w:cs="Arial"/>
        </w:rPr>
        <w:t xml:space="preserve"> osobę lub osoby </w:t>
      </w:r>
      <w:r w:rsidRPr="000B2545">
        <w:rPr>
          <w:rFonts w:ascii="Arial" w:hAnsi="Arial" w:cs="Arial"/>
        </w:rPr>
        <w:t xml:space="preserve">upoważnione do składania oświadczeń woli w zakresie spraw majątkowych, zgodnie z zapisami wynikającymi z dokumentu </w:t>
      </w:r>
      <w:r w:rsidR="006E3EFE" w:rsidRPr="000B2545">
        <w:rPr>
          <w:rFonts w:ascii="Arial" w:hAnsi="Arial" w:cs="Arial"/>
        </w:rPr>
        <w:t>określającego osobowość prawną</w:t>
      </w:r>
      <w:r w:rsidR="00712000">
        <w:rPr>
          <w:rFonts w:ascii="Arial" w:hAnsi="Arial" w:cs="Arial"/>
        </w:rPr>
        <w:t>.</w:t>
      </w:r>
    </w:p>
    <w:p w:rsidR="00A92E19" w:rsidRPr="00A92E19" w:rsidRDefault="00A92E19" w:rsidP="00A92E1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A92E19">
        <w:rPr>
          <w:rFonts w:ascii="Arial" w:hAnsi="Arial" w:cs="Arial"/>
          <w:b/>
        </w:rPr>
        <w:t>Zasady przyznawania dotacji</w:t>
      </w:r>
    </w:p>
    <w:p w:rsidR="0016715B" w:rsidRDefault="00E94A55" w:rsidP="00712000">
      <w:pPr>
        <w:spacing w:line="240" w:lineRule="auto"/>
        <w:jc w:val="both"/>
        <w:rPr>
          <w:rFonts w:ascii="Arial" w:hAnsi="Arial" w:cs="Arial"/>
        </w:rPr>
      </w:pPr>
      <w:r w:rsidRPr="000A1662">
        <w:rPr>
          <w:rFonts w:ascii="Arial" w:hAnsi="Arial" w:cs="Arial"/>
          <w:b/>
          <w:color w:val="C00000"/>
        </w:rPr>
        <w:t xml:space="preserve"> </w:t>
      </w:r>
      <w:r w:rsidRPr="000B2545">
        <w:rPr>
          <w:rFonts w:ascii="Arial" w:hAnsi="Arial" w:cs="Arial"/>
        </w:rPr>
        <w:t>Zlecenie zadania publicznego odbędzie się w formie</w:t>
      </w:r>
      <w:r w:rsidR="00A92E19">
        <w:rPr>
          <w:rFonts w:ascii="Arial" w:hAnsi="Arial" w:cs="Arial"/>
        </w:rPr>
        <w:t xml:space="preserve"> </w:t>
      </w:r>
      <w:r w:rsidR="00D948D2">
        <w:rPr>
          <w:rFonts w:ascii="Arial" w:hAnsi="Arial" w:cs="Arial"/>
        </w:rPr>
        <w:t>wsparcia</w:t>
      </w:r>
      <w:r w:rsidR="00A92E19">
        <w:rPr>
          <w:rFonts w:ascii="Arial" w:hAnsi="Arial" w:cs="Arial"/>
        </w:rPr>
        <w:t xml:space="preserve"> realizacji zadania wraz z udzieleniem dotacji na dofinansowanie jego realizacji.</w:t>
      </w:r>
    </w:p>
    <w:p w:rsidR="00A92E19" w:rsidRPr="00AF53FC" w:rsidRDefault="00A92E19" w:rsidP="00A92E19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AF53FC">
        <w:rPr>
          <w:rFonts w:ascii="Arial" w:hAnsi="Arial" w:cs="Arial"/>
          <w:b/>
        </w:rPr>
        <w:t xml:space="preserve">Tryb i kryteria stosowane przy wyborze ofert </w:t>
      </w:r>
      <w:r w:rsidR="00AF53FC" w:rsidRPr="00AF53FC">
        <w:rPr>
          <w:rFonts w:ascii="Arial" w:hAnsi="Arial" w:cs="Arial"/>
          <w:b/>
        </w:rPr>
        <w:t>oraz termin dokonania wyboru ofert:</w:t>
      </w:r>
    </w:p>
    <w:p w:rsidR="0016715B" w:rsidRPr="000A1662" w:rsidRDefault="000B2545" w:rsidP="00712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840FA" w:rsidRPr="000A1662">
        <w:rPr>
          <w:rFonts w:ascii="Arial" w:hAnsi="Arial" w:cs="Arial"/>
        </w:rPr>
        <w:t xml:space="preserve">Przy wyborze oferty pod uwagę będą brane następujące kryteria: </w:t>
      </w:r>
    </w:p>
    <w:p w:rsidR="00CC672C" w:rsidRDefault="0016715B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C672C">
        <w:rPr>
          <w:rFonts w:ascii="Arial" w:hAnsi="Arial" w:cs="Arial"/>
        </w:rPr>
        <w:t>spełnienie wymogów formalnych, w tym prawidłowo wypełnion</w:t>
      </w:r>
      <w:r w:rsidR="000265EC" w:rsidRPr="00CC672C">
        <w:rPr>
          <w:rFonts w:ascii="Arial" w:hAnsi="Arial" w:cs="Arial"/>
        </w:rPr>
        <w:t>a oferta</w:t>
      </w:r>
      <w:r w:rsidRPr="00CC672C">
        <w:rPr>
          <w:rFonts w:ascii="Arial" w:hAnsi="Arial" w:cs="Arial"/>
        </w:rPr>
        <w:t xml:space="preserve"> </w:t>
      </w:r>
      <w:r w:rsidR="00CC672C">
        <w:rPr>
          <w:rFonts w:ascii="Arial" w:hAnsi="Arial" w:cs="Arial"/>
        </w:rPr>
        <w:t xml:space="preserve"> wraz z załącznikami,</w:t>
      </w:r>
    </w:p>
    <w:p w:rsidR="00CC672C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merytoryczna wartość oferty,</w:t>
      </w:r>
    </w:p>
    <w:p w:rsidR="00CC672C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C672C">
        <w:rPr>
          <w:rFonts w:ascii="Arial" w:hAnsi="Arial" w:cs="Arial"/>
        </w:rPr>
        <w:t>ocena możliwości realizacji zadania publicznego przez oferenta,</w:t>
      </w:r>
    </w:p>
    <w:p w:rsidR="00CC672C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C672C">
        <w:rPr>
          <w:rFonts w:ascii="Arial" w:hAnsi="Arial" w:cs="Arial"/>
        </w:rPr>
        <w:t>ocena przedstawionej kalkulacji kosztów realizacji zadania, w tym w odniesieniu do zakresu rzeczowego zadania,</w:t>
      </w:r>
    </w:p>
    <w:p w:rsidR="00CC672C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C672C">
        <w:rPr>
          <w:rFonts w:ascii="Arial" w:hAnsi="Arial" w:cs="Arial"/>
        </w:rPr>
        <w:t>ocen</w:t>
      </w:r>
      <w:r>
        <w:rPr>
          <w:rFonts w:ascii="Arial" w:hAnsi="Arial" w:cs="Arial"/>
        </w:rPr>
        <w:t>a</w:t>
      </w:r>
      <w:r w:rsidRPr="00CC672C">
        <w:rPr>
          <w:rFonts w:ascii="Arial" w:hAnsi="Arial" w:cs="Arial"/>
        </w:rPr>
        <w:t xml:space="preserve"> proponowan</w:t>
      </w:r>
      <w:r>
        <w:rPr>
          <w:rFonts w:ascii="Arial" w:hAnsi="Arial" w:cs="Arial"/>
        </w:rPr>
        <w:t>ej</w:t>
      </w:r>
      <w:r w:rsidRPr="00CC672C">
        <w:rPr>
          <w:rFonts w:ascii="Arial" w:hAnsi="Arial" w:cs="Arial"/>
        </w:rPr>
        <w:t xml:space="preserve"> jakoś</w:t>
      </w:r>
      <w:r>
        <w:rPr>
          <w:rFonts w:ascii="Arial" w:hAnsi="Arial" w:cs="Arial"/>
        </w:rPr>
        <w:t>ci</w:t>
      </w:r>
      <w:r w:rsidRPr="00CC672C">
        <w:rPr>
          <w:rFonts w:ascii="Arial" w:hAnsi="Arial" w:cs="Arial"/>
        </w:rPr>
        <w:t xml:space="preserve"> wykonania zadania i kwalifikacje osób, przy udziale których </w:t>
      </w:r>
      <w:r>
        <w:rPr>
          <w:rFonts w:ascii="Arial" w:hAnsi="Arial" w:cs="Arial"/>
        </w:rPr>
        <w:t xml:space="preserve">oferent </w:t>
      </w:r>
      <w:r w:rsidRPr="00CC672C">
        <w:rPr>
          <w:rFonts w:ascii="Arial" w:hAnsi="Arial" w:cs="Arial"/>
        </w:rPr>
        <w:t>będ</w:t>
      </w:r>
      <w:r>
        <w:rPr>
          <w:rFonts w:ascii="Arial" w:hAnsi="Arial" w:cs="Arial"/>
        </w:rPr>
        <w:t>zie</w:t>
      </w:r>
      <w:r w:rsidRPr="00CC672C">
        <w:rPr>
          <w:rFonts w:ascii="Arial" w:hAnsi="Arial" w:cs="Arial"/>
        </w:rPr>
        <w:t xml:space="preserve"> realizować zadanie publiczne</w:t>
      </w:r>
      <w:r>
        <w:rPr>
          <w:rFonts w:ascii="Arial" w:hAnsi="Arial" w:cs="Arial"/>
        </w:rPr>
        <w:t>,</w:t>
      </w:r>
    </w:p>
    <w:p w:rsidR="00F80592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C672C">
        <w:rPr>
          <w:rFonts w:ascii="Arial" w:hAnsi="Arial" w:cs="Arial"/>
        </w:rPr>
        <w:t xml:space="preserve">planowany przez </w:t>
      </w:r>
      <w:r>
        <w:rPr>
          <w:rFonts w:ascii="Arial" w:hAnsi="Arial" w:cs="Arial"/>
        </w:rPr>
        <w:t xml:space="preserve">oferenta </w:t>
      </w:r>
      <w:r w:rsidRPr="00CC672C">
        <w:rPr>
          <w:rFonts w:ascii="Arial" w:hAnsi="Arial" w:cs="Arial"/>
        </w:rPr>
        <w:t>udział środków finansowych własnych lub środków pochodzących z innych źródeł na</w:t>
      </w:r>
      <w:r w:rsidR="00F80592">
        <w:rPr>
          <w:rFonts w:ascii="Arial" w:hAnsi="Arial" w:cs="Arial"/>
        </w:rPr>
        <w:t xml:space="preserve"> realizację zadania publicznego,</w:t>
      </w:r>
    </w:p>
    <w:p w:rsidR="00F80592" w:rsidRDefault="00CC672C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80592">
        <w:rPr>
          <w:rFonts w:ascii="Arial" w:hAnsi="Arial" w:cs="Arial"/>
        </w:rPr>
        <w:t xml:space="preserve">planowany przez </w:t>
      </w:r>
      <w:r w:rsidR="00F80592">
        <w:rPr>
          <w:rFonts w:ascii="Arial" w:hAnsi="Arial" w:cs="Arial"/>
        </w:rPr>
        <w:t>oferenta</w:t>
      </w:r>
      <w:r w:rsidRPr="00F80592">
        <w:rPr>
          <w:rFonts w:ascii="Arial" w:hAnsi="Arial" w:cs="Arial"/>
        </w:rPr>
        <w:t xml:space="preserve"> wkład rzeczowy, osobowy, w tym świadczenia wolontari</w:t>
      </w:r>
      <w:r w:rsidR="00F80592">
        <w:rPr>
          <w:rFonts w:ascii="Arial" w:hAnsi="Arial" w:cs="Arial"/>
        </w:rPr>
        <w:t>uszy i pracę społeczną członków,</w:t>
      </w:r>
    </w:p>
    <w:p w:rsidR="00CC672C" w:rsidRPr="00F80592" w:rsidRDefault="00F80592" w:rsidP="00712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</w:t>
      </w:r>
      <w:r w:rsidR="00CC672C" w:rsidRPr="00F80592">
        <w:rPr>
          <w:rFonts w:ascii="Arial" w:hAnsi="Arial" w:cs="Arial"/>
        </w:rPr>
        <w:t xml:space="preserve"> i ocen</w:t>
      </w:r>
      <w:r>
        <w:rPr>
          <w:rFonts w:ascii="Arial" w:hAnsi="Arial" w:cs="Arial"/>
        </w:rPr>
        <w:t>a</w:t>
      </w:r>
      <w:r w:rsidR="00CC672C" w:rsidRPr="00F80592">
        <w:rPr>
          <w:rFonts w:ascii="Arial" w:hAnsi="Arial" w:cs="Arial"/>
        </w:rPr>
        <w:t xml:space="preserve">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77532B" w:rsidRPr="00CC672C" w:rsidRDefault="000B2545" w:rsidP="00F80592">
      <w:pPr>
        <w:spacing w:after="0" w:line="240" w:lineRule="auto"/>
        <w:rPr>
          <w:rFonts w:ascii="Arial" w:hAnsi="Arial" w:cs="Arial"/>
        </w:rPr>
      </w:pPr>
      <w:r w:rsidRPr="00CC672C">
        <w:rPr>
          <w:rFonts w:ascii="Arial" w:hAnsi="Arial" w:cs="Arial"/>
        </w:rPr>
        <w:br/>
      </w:r>
    </w:p>
    <w:p w:rsidR="004B6A50" w:rsidRPr="000A1662" w:rsidRDefault="004B6A50" w:rsidP="004B6A50">
      <w:pPr>
        <w:spacing w:before="120" w:after="0" w:line="240" w:lineRule="auto"/>
        <w:jc w:val="both"/>
        <w:rPr>
          <w:rFonts w:ascii="Arial" w:eastAsia="Dutch801PL-Roman" w:hAnsi="Arial" w:cs="Arial"/>
          <w:lang w:eastAsia="pl-PL"/>
        </w:rPr>
      </w:pPr>
      <w:r w:rsidRPr="000A1662">
        <w:rPr>
          <w:rFonts w:ascii="Arial" w:eastAsia="Dutch801PL-Roman" w:hAnsi="Arial" w:cs="Arial"/>
          <w:lang w:eastAsia="pl-PL"/>
        </w:rPr>
        <w:t>Decyzję o wyborze podmiotów, które uzyskaj</w:t>
      </w:r>
      <w:r w:rsidR="000B2545">
        <w:rPr>
          <w:rFonts w:ascii="Arial" w:eastAsia="Dutch801PL-Roman" w:hAnsi="Arial" w:cs="Arial"/>
          <w:lang w:eastAsia="pl-PL"/>
        </w:rPr>
        <w:t xml:space="preserve">ą dotację, o wysokości dotacji </w:t>
      </w:r>
      <w:r w:rsidRPr="000A1662">
        <w:rPr>
          <w:rFonts w:ascii="Arial" w:eastAsia="Dutch801PL-Roman" w:hAnsi="Arial" w:cs="Arial"/>
          <w:lang w:eastAsia="pl-PL"/>
        </w:rPr>
        <w:t xml:space="preserve">oraz o wyznaczonych do sprawowania kontroli merytorycznej i finansowej nad realizacją zadań </w:t>
      </w:r>
      <w:r w:rsidRPr="000A1662">
        <w:rPr>
          <w:rFonts w:ascii="Arial" w:eastAsia="Dutch801PL-Roman" w:hAnsi="Arial" w:cs="Arial"/>
          <w:lang w:eastAsia="pl-PL"/>
        </w:rPr>
        <w:lastRenderedPageBreak/>
        <w:t>publicznych w Urzędzie Gminy Stegna oraz gminnych jednostkach organizacyjnych podejmuje Wójt Gminy Stegna w formie zarządzenia.</w:t>
      </w:r>
    </w:p>
    <w:p w:rsidR="004B6A50" w:rsidRPr="000A1662" w:rsidRDefault="004B6A50" w:rsidP="004B6A50">
      <w:pPr>
        <w:spacing w:before="120" w:after="0" w:line="240" w:lineRule="auto"/>
        <w:jc w:val="both"/>
        <w:rPr>
          <w:rFonts w:ascii="Arial" w:eastAsia="Dutch801PL-Roman" w:hAnsi="Arial" w:cs="Arial"/>
          <w:lang w:eastAsia="pl-PL"/>
        </w:rPr>
      </w:pPr>
      <w:r w:rsidRPr="000A1662">
        <w:rPr>
          <w:rFonts w:ascii="Arial" w:eastAsia="Dutch801PL-Roman" w:hAnsi="Arial" w:cs="Arial"/>
          <w:lang w:eastAsia="pl-PL"/>
        </w:rPr>
        <w:t xml:space="preserve">Przed wydaniem zarządzenia, o którym mowa powyżej, Wójt Gminy Stegna zasięgnie opinii Komisji </w:t>
      </w:r>
      <w:r w:rsidR="00D948D2">
        <w:rPr>
          <w:rFonts w:ascii="Arial" w:eastAsia="Dutch801PL-Roman" w:hAnsi="Arial" w:cs="Arial"/>
          <w:lang w:eastAsia="pl-PL"/>
        </w:rPr>
        <w:t>Konkursowej</w:t>
      </w:r>
      <w:r w:rsidRPr="000A1662">
        <w:rPr>
          <w:rFonts w:ascii="Arial" w:eastAsia="Dutch801PL-Roman" w:hAnsi="Arial" w:cs="Arial"/>
          <w:lang w:eastAsia="pl-PL"/>
        </w:rPr>
        <w:t xml:space="preserve">, złożonej z równej liczby przedstawicieli samorządu Gminy Stegna oraz przedstawicieli podmiotów prowadzących działalność pożytku publicznego desygnowanych przez Forum podmiotów prowadzących działalność pożytku publicznego na terenie Gminy Stegna. </w:t>
      </w:r>
    </w:p>
    <w:p w:rsidR="00AF53FC" w:rsidRPr="004B6A50" w:rsidRDefault="004B6A50" w:rsidP="004B6A50">
      <w:pPr>
        <w:spacing w:before="120" w:after="0" w:line="240" w:lineRule="auto"/>
        <w:jc w:val="both"/>
        <w:rPr>
          <w:rFonts w:ascii="Arial" w:eastAsia="Dutch801PL-Roman" w:hAnsi="Arial" w:cs="Arial"/>
          <w:lang w:eastAsia="pl-PL"/>
        </w:rPr>
      </w:pPr>
      <w:r w:rsidRPr="000A1662">
        <w:rPr>
          <w:rFonts w:ascii="Arial" w:eastAsia="Dutch801PL-Roman" w:hAnsi="Arial" w:cs="Arial"/>
          <w:lang w:eastAsia="pl-PL"/>
        </w:rPr>
        <w:t xml:space="preserve">Skład Komisji </w:t>
      </w:r>
      <w:r w:rsidR="00D948D2">
        <w:rPr>
          <w:rFonts w:ascii="Arial" w:eastAsia="Dutch801PL-Roman" w:hAnsi="Arial" w:cs="Arial"/>
          <w:lang w:eastAsia="pl-PL"/>
        </w:rPr>
        <w:t>Konkursowej</w:t>
      </w:r>
      <w:r w:rsidRPr="000A1662">
        <w:rPr>
          <w:rFonts w:ascii="Arial" w:eastAsia="Dutch801PL-Roman" w:hAnsi="Arial" w:cs="Arial"/>
          <w:lang w:eastAsia="pl-PL"/>
        </w:rPr>
        <w:t xml:space="preserve"> oraz regulamin jej pracy określa każdorazowo zarządzeniem Wójt Gminy Stegna. Członkami Komisji </w:t>
      </w:r>
      <w:r w:rsidR="00D948D2">
        <w:rPr>
          <w:rFonts w:ascii="Arial" w:eastAsia="Dutch801PL-Roman" w:hAnsi="Arial" w:cs="Arial"/>
          <w:lang w:eastAsia="pl-PL"/>
        </w:rPr>
        <w:t>Konkursowej</w:t>
      </w:r>
      <w:r w:rsidRPr="000A1662">
        <w:rPr>
          <w:rFonts w:ascii="Arial" w:eastAsia="Dutch801PL-Roman" w:hAnsi="Arial" w:cs="Arial"/>
          <w:lang w:eastAsia="pl-PL"/>
        </w:rPr>
        <w:t xml:space="preserve"> powołanej w celu zaopiniowania złożonych </w:t>
      </w:r>
      <w:r w:rsidR="00D948D2">
        <w:rPr>
          <w:rFonts w:ascii="Arial" w:eastAsia="Dutch801PL-Roman" w:hAnsi="Arial" w:cs="Arial"/>
          <w:lang w:eastAsia="pl-PL"/>
        </w:rPr>
        <w:t>ofert</w:t>
      </w:r>
      <w:r w:rsidRPr="000A1662">
        <w:rPr>
          <w:rFonts w:ascii="Arial" w:eastAsia="Dutch801PL-Roman" w:hAnsi="Arial" w:cs="Arial"/>
          <w:lang w:eastAsia="pl-PL"/>
        </w:rPr>
        <w:t xml:space="preserve"> mogą być osoby związane z podmiotami prowadzącymi działalność pożytku publicznego uczes</w:t>
      </w:r>
      <w:r w:rsidR="000A1662">
        <w:rPr>
          <w:rFonts w:ascii="Arial" w:eastAsia="Dutch801PL-Roman" w:hAnsi="Arial" w:cs="Arial"/>
          <w:lang w:eastAsia="pl-PL"/>
        </w:rPr>
        <w:t>tniczącymi w otwartym konkursie</w:t>
      </w:r>
      <w:r w:rsidR="00D33A06">
        <w:rPr>
          <w:rFonts w:ascii="Arial" w:eastAsia="Dutch801PL-Roman" w:hAnsi="Arial" w:cs="Arial"/>
          <w:lang w:eastAsia="pl-PL"/>
        </w:rPr>
        <w:t>.</w:t>
      </w:r>
    </w:p>
    <w:p w:rsidR="001D5048" w:rsidRPr="000A1662" w:rsidRDefault="00C840FA" w:rsidP="00712000">
      <w:pPr>
        <w:spacing w:line="240" w:lineRule="auto"/>
        <w:jc w:val="both"/>
        <w:rPr>
          <w:rFonts w:ascii="Arial" w:hAnsi="Arial" w:cs="Arial"/>
        </w:rPr>
      </w:pPr>
      <w:r w:rsidRPr="000A1662">
        <w:rPr>
          <w:rFonts w:ascii="Arial" w:hAnsi="Arial" w:cs="Arial"/>
        </w:rPr>
        <w:br/>
      </w:r>
      <w:r w:rsidR="001D5048" w:rsidRPr="000A1662">
        <w:rPr>
          <w:rFonts w:ascii="Arial" w:hAnsi="Arial" w:cs="Arial"/>
        </w:rPr>
        <w:t>Ostateczną decyzję o przyznaniu i wysokości dotacji p</w:t>
      </w:r>
      <w:r w:rsidR="000B2545">
        <w:rPr>
          <w:rFonts w:ascii="Arial" w:hAnsi="Arial" w:cs="Arial"/>
        </w:rPr>
        <w:t>odejmuje Wójt Gminy Stegna, o</w:t>
      </w:r>
      <w:r w:rsidR="001D5048" w:rsidRPr="000A1662">
        <w:rPr>
          <w:rFonts w:ascii="Arial" w:hAnsi="Arial" w:cs="Arial"/>
        </w:rPr>
        <w:t>d decyzji Wójta w sprawie wyboru ofert i udzielenia dotacji nie stosuje się trybu odwołania.</w:t>
      </w:r>
    </w:p>
    <w:p w:rsidR="001D5048" w:rsidRDefault="005A49FD" w:rsidP="00712000">
      <w:pPr>
        <w:spacing w:line="240" w:lineRule="auto"/>
        <w:jc w:val="both"/>
        <w:rPr>
          <w:rFonts w:ascii="Arial" w:eastAsia="Times New Roman" w:hAnsi="Arial" w:cs="Arial"/>
          <w:color w:val="1D1D1D"/>
          <w:lang w:eastAsia="pl-PL"/>
        </w:rPr>
      </w:pPr>
      <w:r w:rsidRPr="000A1662">
        <w:rPr>
          <w:rFonts w:ascii="Arial" w:eastAsia="Times New Roman" w:hAnsi="Arial" w:cs="Arial"/>
          <w:color w:val="1D1D1D"/>
          <w:lang w:eastAsia="pl-PL"/>
        </w:rPr>
        <w:t>Podstawą do realizacji zadania będzie podpisana przez strony umowa.</w:t>
      </w:r>
    </w:p>
    <w:p w:rsidR="00F80592" w:rsidRPr="00012883" w:rsidRDefault="00F80592" w:rsidP="0071200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1D1D1D"/>
          <w:lang w:eastAsia="pl-PL"/>
        </w:rPr>
        <w:t>Gmina Stegna w roku 2013 na realizację zadania, polegającego na p</w:t>
      </w:r>
      <w:r>
        <w:rPr>
          <w:rFonts w:ascii="Arial" w:hAnsi="Arial" w:cs="Arial"/>
        </w:rPr>
        <w:t>rzygotowaniu i realizacji</w:t>
      </w:r>
      <w:r w:rsidRPr="00012883">
        <w:rPr>
          <w:rFonts w:ascii="Arial" w:hAnsi="Arial" w:cs="Arial"/>
        </w:rPr>
        <w:t xml:space="preserve"> programów zajęć profilaktyczno-edukacyjnych z  zakresu  przeciwdziałania alkoholizmowi i innym uzależnieniom dla dzieci, młodzieży i dorosłych z terenu gminy Stegna</w:t>
      </w:r>
      <w:r>
        <w:rPr>
          <w:rFonts w:ascii="Arial" w:hAnsi="Arial" w:cs="Arial"/>
        </w:rPr>
        <w:t xml:space="preserve"> udzieliła dotacji organizacjom pozarządowym w wysokości 28 .739 zł </w:t>
      </w:r>
    </w:p>
    <w:p w:rsidR="00F80592" w:rsidRDefault="00F80592" w:rsidP="00883C69">
      <w:pPr>
        <w:spacing w:line="240" w:lineRule="auto"/>
        <w:rPr>
          <w:rFonts w:ascii="Arial" w:eastAsia="Times New Roman" w:hAnsi="Arial" w:cs="Arial"/>
          <w:color w:val="1D1D1D"/>
          <w:lang w:eastAsia="pl-PL"/>
        </w:rPr>
      </w:pPr>
    </w:p>
    <w:p w:rsidR="00AF53FC" w:rsidRDefault="00AF53FC" w:rsidP="00AF53F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AF53FC">
        <w:rPr>
          <w:rFonts w:ascii="Arial" w:hAnsi="Arial" w:cs="Arial"/>
          <w:b/>
        </w:rPr>
        <w:t>Informacja dodatkowa</w:t>
      </w:r>
    </w:p>
    <w:p w:rsidR="00AF53FC" w:rsidRDefault="00AF53FC" w:rsidP="00AF53FC">
      <w:pPr>
        <w:pStyle w:val="Akapitzlist"/>
        <w:spacing w:line="240" w:lineRule="auto"/>
        <w:rPr>
          <w:rFonts w:ascii="Arial" w:hAnsi="Arial" w:cs="Arial"/>
          <w:b/>
        </w:rPr>
      </w:pPr>
    </w:p>
    <w:p w:rsidR="00306ADA" w:rsidRDefault="00AF53FC" w:rsidP="00712000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DF1C7A">
        <w:rPr>
          <w:rFonts w:ascii="Arial" w:hAnsi="Arial" w:cs="Arial"/>
        </w:rPr>
        <w:t>W sytuacji, gdy suma dofinansowania</w:t>
      </w:r>
      <w:r w:rsidR="00306ADA" w:rsidRPr="00DF1C7A">
        <w:rPr>
          <w:rFonts w:ascii="Arial" w:hAnsi="Arial" w:cs="Arial"/>
        </w:rPr>
        <w:t xml:space="preserve"> zgłoszonych ofert przekracza wysokość środków przeznaczonych na wsparcie zadania, organizator konkursu zastrzega sobie możliwość proporcjonalnego zmniejszenia wielkości dofinansowania</w:t>
      </w:r>
      <w:r w:rsidR="00DF1C7A">
        <w:rPr>
          <w:rFonts w:ascii="Arial" w:hAnsi="Arial" w:cs="Arial"/>
        </w:rPr>
        <w:t>, stosownie do posiadanych środków. W przypadku zaistnienia konieczności zmniejszenia kwoty dotacji w stosunku do wnioskowanej przez oferentów, nie będą oni związani złożonymi ofertami.</w:t>
      </w:r>
      <w:r w:rsidR="00D33A06">
        <w:rPr>
          <w:rFonts w:ascii="Arial" w:hAnsi="Arial" w:cs="Arial"/>
        </w:rPr>
        <w:t xml:space="preserve"> </w:t>
      </w:r>
    </w:p>
    <w:p w:rsidR="00DF1C7A" w:rsidRDefault="00DF1C7A" w:rsidP="00712000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:rsidR="00DF1C7A" w:rsidRPr="00DF1C7A" w:rsidRDefault="00DF1C7A" w:rsidP="00712000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Stegna zastrzega sobie prawo do odwołania otwartego konkursu ofert, przesunięcia terminu składania ofert oraz terminu </w:t>
      </w:r>
      <w:r w:rsidR="00C86F25">
        <w:rPr>
          <w:rFonts w:ascii="Arial" w:hAnsi="Arial" w:cs="Arial"/>
        </w:rPr>
        <w:t>rozstrzygnięcia konkursu bez podania przyczyny.</w:t>
      </w:r>
    </w:p>
    <w:p w:rsidR="00306ADA" w:rsidRPr="00DF1C7A" w:rsidRDefault="00306ADA" w:rsidP="00AF53FC">
      <w:pPr>
        <w:pStyle w:val="Akapitzlist"/>
        <w:spacing w:line="240" w:lineRule="auto"/>
        <w:rPr>
          <w:rFonts w:ascii="Arial" w:hAnsi="Arial" w:cs="Arial"/>
        </w:rPr>
      </w:pPr>
    </w:p>
    <w:p w:rsidR="001D5048" w:rsidRPr="000A1662" w:rsidRDefault="001D5048" w:rsidP="00883C69">
      <w:pPr>
        <w:spacing w:line="240" w:lineRule="auto"/>
        <w:rPr>
          <w:rFonts w:ascii="Arial" w:hAnsi="Arial" w:cs="Arial"/>
        </w:rPr>
      </w:pPr>
    </w:p>
    <w:p w:rsidR="001D5048" w:rsidRPr="000A1662" w:rsidRDefault="001D5048" w:rsidP="00883C69">
      <w:pPr>
        <w:spacing w:line="240" w:lineRule="auto"/>
        <w:rPr>
          <w:rFonts w:ascii="Arial" w:hAnsi="Arial" w:cs="Arial"/>
        </w:rPr>
      </w:pPr>
    </w:p>
    <w:p w:rsidR="00A85F8A" w:rsidRPr="000A1662" w:rsidRDefault="00A85F8A" w:rsidP="00C840FA">
      <w:pPr>
        <w:rPr>
          <w:rFonts w:ascii="Arial" w:hAnsi="Arial" w:cs="Arial"/>
          <w:b/>
          <w:color w:val="C00000"/>
        </w:rPr>
      </w:pPr>
    </w:p>
    <w:sectPr w:rsidR="00A85F8A" w:rsidRPr="000A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P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DC1"/>
    <w:multiLevelType w:val="hybridMultilevel"/>
    <w:tmpl w:val="A40E1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1669"/>
    <w:multiLevelType w:val="hybridMultilevel"/>
    <w:tmpl w:val="3E9A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F8E"/>
    <w:multiLevelType w:val="hybridMultilevel"/>
    <w:tmpl w:val="2D3E1744"/>
    <w:lvl w:ilvl="0" w:tplc="4700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0C9F"/>
    <w:multiLevelType w:val="hybridMultilevel"/>
    <w:tmpl w:val="38FA3E7C"/>
    <w:lvl w:ilvl="0" w:tplc="84BE15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066A2"/>
    <w:multiLevelType w:val="hybridMultilevel"/>
    <w:tmpl w:val="43BA8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55D8"/>
    <w:multiLevelType w:val="multilevel"/>
    <w:tmpl w:val="0CA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1452D"/>
    <w:multiLevelType w:val="hybridMultilevel"/>
    <w:tmpl w:val="0CD48A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BD4DCE"/>
    <w:multiLevelType w:val="hybridMultilevel"/>
    <w:tmpl w:val="9EE8ABBC"/>
    <w:lvl w:ilvl="0" w:tplc="EAEA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317C"/>
    <w:multiLevelType w:val="multilevel"/>
    <w:tmpl w:val="44D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44E1C"/>
    <w:multiLevelType w:val="multilevel"/>
    <w:tmpl w:val="A8C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B5AC1"/>
    <w:multiLevelType w:val="hybridMultilevel"/>
    <w:tmpl w:val="98AC93B0"/>
    <w:lvl w:ilvl="0" w:tplc="D2CEE936">
      <w:start w:val="4"/>
      <w:numFmt w:val="decimal"/>
      <w:lvlText w:val="%1."/>
      <w:lvlJc w:val="left"/>
      <w:pPr>
        <w:tabs>
          <w:tab w:val="num" w:pos="540"/>
        </w:tabs>
        <w:ind w:left="540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86014"/>
    <w:multiLevelType w:val="hybridMultilevel"/>
    <w:tmpl w:val="8FA2D4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FA"/>
    <w:rsid w:val="00012883"/>
    <w:rsid w:val="000265EC"/>
    <w:rsid w:val="0003336F"/>
    <w:rsid w:val="000A1662"/>
    <w:rsid w:val="000B2545"/>
    <w:rsid w:val="000C002F"/>
    <w:rsid w:val="000C0506"/>
    <w:rsid w:val="000D2913"/>
    <w:rsid w:val="000D476B"/>
    <w:rsid w:val="001535BE"/>
    <w:rsid w:val="001604E7"/>
    <w:rsid w:val="0016715B"/>
    <w:rsid w:val="001A6CB3"/>
    <w:rsid w:val="001C13BA"/>
    <w:rsid w:val="001D5048"/>
    <w:rsid w:val="001E5E7D"/>
    <w:rsid w:val="001F3BCE"/>
    <w:rsid w:val="00223BBA"/>
    <w:rsid w:val="002A4ED3"/>
    <w:rsid w:val="002F4D3F"/>
    <w:rsid w:val="00306ADA"/>
    <w:rsid w:val="003D7AD7"/>
    <w:rsid w:val="00411E05"/>
    <w:rsid w:val="00471882"/>
    <w:rsid w:val="00486B10"/>
    <w:rsid w:val="004B6A50"/>
    <w:rsid w:val="004C3EA2"/>
    <w:rsid w:val="004F7623"/>
    <w:rsid w:val="0053260A"/>
    <w:rsid w:val="00585B80"/>
    <w:rsid w:val="005A49FD"/>
    <w:rsid w:val="006E3EFE"/>
    <w:rsid w:val="006F1693"/>
    <w:rsid w:val="00712000"/>
    <w:rsid w:val="007318B4"/>
    <w:rsid w:val="0077532B"/>
    <w:rsid w:val="007B2EA4"/>
    <w:rsid w:val="00844EFD"/>
    <w:rsid w:val="0086794E"/>
    <w:rsid w:val="00871820"/>
    <w:rsid w:val="00883C69"/>
    <w:rsid w:val="00893033"/>
    <w:rsid w:val="0094526E"/>
    <w:rsid w:val="00952FE7"/>
    <w:rsid w:val="00A10E3F"/>
    <w:rsid w:val="00A85F8A"/>
    <w:rsid w:val="00A92E19"/>
    <w:rsid w:val="00AA29D1"/>
    <w:rsid w:val="00AE3002"/>
    <w:rsid w:val="00AF53FC"/>
    <w:rsid w:val="00B7295F"/>
    <w:rsid w:val="00BC5008"/>
    <w:rsid w:val="00BF7DD0"/>
    <w:rsid w:val="00C44F30"/>
    <w:rsid w:val="00C6508F"/>
    <w:rsid w:val="00C83BEF"/>
    <w:rsid w:val="00C840FA"/>
    <w:rsid w:val="00C86F25"/>
    <w:rsid w:val="00CB645E"/>
    <w:rsid w:val="00CC672C"/>
    <w:rsid w:val="00D00FD9"/>
    <w:rsid w:val="00D05C0D"/>
    <w:rsid w:val="00D33A06"/>
    <w:rsid w:val="00D948D2"/>
    <w:rsid w:val="00DB5296"/>
    <w:rsid w:val="00DF1C7A"/>
    <w:rsid w:val="00E02AC0"/>
    <w:rsid w:val="00E638E2"/>
    <w:rsid w:val="00E75C71"/>
    <w:rsid w:val="00E94A55"/>
    <w:rsid w:val="00EA7E09"/>
    <w:rsid w:val="00EB413F"/>
    <w:rsid w:val="00ED2B29"/>
    <w:rsid w:val="00F232D9"/>
    <w:rsid w:val="00F500DC"/>
    <w:rsid w:val="00F75D4B"/>
    <w:rsid w:val="00F80592"/>
    <w:rsid w:val="00FA67BE"/>
    <w:rsid w:val="00FB6B3C"/>
    <w:rsid w:val="00FC2A89"/>
    <w:rsid w:val="00FE1B6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F418-D21B-4F91-90F4-5233F7EE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7AD7"/>
    <w:rPr>
      <w:b/>
      <w:bCs/>
    </w:rPr>
  </w:style>
  <w:style w:type="character" w:customStyle="1" w:styleId="apple-converted-space">
    <w:name w:val="apple-converted-space"/>
    <w:basedOn w:val="Domylnaczcionkaakapitu"/>
    <w:rsid w:val="003D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AFAFA"/>
          </w:divBdr>
          <w:divsChild>
            <w:div w:id="1040008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420">
                  <w:marLeft w:val="30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8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536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2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5899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2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9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22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18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250060">
                                                                  <w:marLeft w:val="0"/>
                                                                  <w:marRight w:val="0"/>
                                                                  <w:marTop w:val="4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9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0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single" w:sz="6" w:space="6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343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64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04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0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9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037498">
                                                                  <w:marLeft w:val="0"/>
                                                                  <w:marRight w:val="0"/>
                                                                  <w:marTop w:val="4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7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4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5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single" w:sz="6" w:space="6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EwaSuchewicz</cp:lastModifiedBy>
  <cp:revision>18</cp:revision>
  <cp:lastPrinted>2014-03-03T12:11:00Z</cp:lastPrinted>
  <dcterms:created xsi:type="dcterms:W3CDTF">2012-05-24T06:19:00Z</dcterms:created>
  <dcterms:modified xsi:type="dcterms:W3CDTF">2014-03-04T12:47:00Z</dcterms:modified>
</cp:coreProperties>
</file>