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85" w:rsidRPr="00916985" w:rsidRDefault="000B4BF6" w:rsidP="009169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Stegna, dnia 01.12</w:t>
      </w:r>
      <w:r w:rsidR="00916985" w:rsidRPr="00916985">
        <w:rPr>
          <w:rFonts w:ascii="Times New Roman" w:eastAsia="Calibri" w:hAnsi="Times New Roman" w:cs="Times New Roman"/>
          <w:sz w:val="24"/>
          <w:szCs w:val="24"/>
        </w:rPr>
        <w:t>.2011 r.</w:t>
      </w:r>
    </w:p>
    <w:p w:rsidR="00916985" w:rsidRPr="00916985" w:rsidRDefault="00916985" w:rsidP="009169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74DDD69" wp14:editId="1133D3E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2" name="Obraz 2" descr="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in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16985" w:rsidRPr="00916985" w:rsidRDefault="00916985" w:rsidP="009169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Pan/Pani</w:t>
      </w:r>
    </w:p>
    <w:p w:rsidR="00916985" w:rsidRPr="00916985" w:rsidRDefault="00916985" w:rsidP="009169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………………………………</w:t>
      </w:r>
    </w:p>
    <w:p w:rsidR="00916985" w:rsidRPr="00916985" w:rsidRDefault="00916985" w:rsidP="009169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Na podstawie art. 20 ust. 2 ustawy z dnia 8 marca 1990 roku </w:t>
      </w:r>
      <w:r w:rsidRPr="00916985">
        <w:rPr>
          <w:rFonts w:ascii="Times New Roman" w:eastAsia="Calibri" w:hAnsi="Times New Roman" w:cs="Times New Roman"/>
          <w:sz w:val="24"/>
          <w:szCs w:val="24"/>
        </w:rPr>
        <w:br/>
        <w:t xml:space="preserve">o samorządzie gminnym /tj. Dz. U. z 2001 r. Nr 142, poz. 1591 z późniejszymi zmianami/ </w:t>
      </w:r>
    </w:p>
    <w:p w:rsidR="00916985" w:rsidRPr="00916985" w:rsidRDefault="00916985" w:rsidP="009169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985">
        <w:rPr>
          <w:rFonts w:ascii="Times New Roman" w:eastAsia="Calibri" w:hAnsi="Times New Roman" w:cs="Times New Roman"/>
          <w:b/>
          <w:sz w:val="24"/>
          <w:szCs w:val="24"/>
        </w:rPr>
        <w:t>zwołuję:</w:t>
      </w:r>
    </w:p>
    <w:p w:rsidR="00916985" w:rsidRPr="00916985" w:rsidRDefault="00916985" w:rsidP="009169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XIV sesję Rady Gminy Stegna na dzień </w:t>
      </w:r>
      <w:r w:rsidRPr="00916985">
        <w:rPr>
          <w:rFonts w:ascii="Times New Roman" w:eastAsia="Calibri" w:hAnsi="Times New Roman" w:cs="Times New Roman"/>
          <w:b/>
          <w:sz w:val="24"/>
          <w:szCs w:val="24"/>
        </w:rPr>
        <w:t>15 grudnia 2011 r. o godz. 9</w:t>
      </w:r>
      <w:r w:rsidRPr="0091698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 w Domu Ludowym w Rybinie.</w:t>
      </w:r>
    </w:p>
    <w:p w:rsidR="00916985" w:rsidRPr="00916985" w:rsidRDefault="00916985" w:rsidP="0091698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69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Proponowany porządek obrad: 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Otwarcie sesji i stwierdzenie prawomocności obrad.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Wybór sekretarza obrad.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Zatwierdzenie porządku obrad.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Interpelacje i zapytania Radnych.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Informacje Wójta o pracy w okresie między sesjami.</w:t>
      </w:r>
    </w:p>
    <w:p w:rsidR="00916985" w:rsidRDefault="00916985" w:rsidP="009169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Informacja o przygotowaniu gminy do akcji zimowej </w:t>
      </w:r>
    </w:p>
    <w:p w:rsidR="00916985" w:rsidRDefault="00916985" w:rsidP="009169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Sprawozdanie z realizacji planu pracy Rady Gminy Stegna za 2011 r.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Podjęcie uchwał w sprawie:</w:t>
      </w:r>
    </w:p>
    <w:p w:rsidR="000B4BF6" w:rsidRDefault="00916985" w:rsidP="009169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BF6" w:rsidRPr="0091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przyjęcia Gminnego Programu Profilaktyki i Rozwiązywania Problemów Alkoholowych do realizacji na 2012 r.</w:t>
      </w:r>
    </w:p>
    <w:p w:rsidR="00916985" w:rsidRDefault="00916985" w:rsidP="009169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uchwalenia zmian w Wieloletniej Prognozie Finansowej Gminy Stegna na lata 2011 - 2025</w:t>
      </w:r>
    </w:p>
    <w:p w:rsidR="00916985" w:rsidRPr="000B4BF6" w:rsidRDefault="00916985" w:rsidP="000B4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uchwalenia budżetu Gminy Stegna na rok 2012</w:t>
      </w:r>
      <w:r w:rsidRPr="009169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985" w:rsidRPr="00274B2C" w:rsidRDefault="00916985" w:rsidP="0091698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powołania komisji doraźnej</w:t>
      </w:r>
    </w:p>
    <w:p w:rsidR="00274B2C" w:rsidRPr="00274B2C" w:rsidRDefault="00274B2C" w:rsidP="00274B2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C">
        <w:rPr>
          <w:rFonts w:ascii="Times New Roman" w:eastAsia="Calibri" w:hAnsi="Times New Roman" w:cs="Times New Roman"/>
          <w:sz w:val="24"/>
          <w:szCs w:val="24"/>
        </w:rPr>
        <w:t xml:space="preserve">wysokości ekwiwalentu pieniężnego dla członka ochotniczej straży pożarnej, który    </w:t>
      </w:r>
    </w:p>
    <w:p w:rsidR="00274B2C" w:rsidRPr="00274B2C" w:rsidRDefault="00274B2C" w:rsidP="00274B2C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C">
        <w:rPr>
          <w:rFonts w:ascii="Times New Roman" w:eastAsia="Calibri" w:hAnsi="Times New Roman" w:cs="Times New Roman"/>
          <w:sz w:val="24"/>
          <w:szCs w:val="24"/>
        </w:rPr>
        <w:t xml:space="preserve">uczestniczył w działaniu ratowniczym lub szkoleniu pożarniczym  organizowanym    </w:t>
      </w:r>
    </w:p>
    <w:p w:rsidR="00274B2C" w:rsidRDefault="00274B2C" w:rsidP="00274B2C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C">
        <w:rPr>
          <w:rFonts w:ascii="Times New Roman" w:eastAsia="Calibri" w:hAnsi="Times New Roman" w:cs="Times New Roman"/>
          <w:sz w:val="24"/>
          <w:szCs w:val="24"/>
        </w:rPr>
        <w:t>przez Pa</w:t>
      </w:r>
      <w:r>
        <w:rPr>
          <w:rFonts w:ascii="Times New Roman" w:eastAsia="Calibri" w:hAnsi="Times New Roman" w:cs="Times New Roman"/>
          <w:sz w:val="24"/>
          <w:szCs w:val="24"/>
        </w:rPr>
        <w:t>ństwową Straż Pożarną lub gminę</w:t>
      </w:r>
    </w:p>
    <w:p w:rsidR="00274B2C" w:rsidRPr="00274B2C" w:rsidRDefault="00274B2C" w:rsidP="00274B2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B2C">
        <w:rPr>
          <w:rFonts w:ascii="Times New Roman" w:eastAsia="Calibri" w:hAnsi="Times New Roman" w:cs="Times New Roman"/>
          <w:sz w:val="24"/>
          <w:szCs w:val="24"/>
        </w:rPr>
        <w:t>zmiany Uchwały Nr XXXV/343/2010 Rady Gminy Stegna  z dnia 22 stycznia 2010 r. w sprawie nadania  Statutu Gminnego Ośrodka Pomocy Społecznej w Stegnie zmienionej uchwałą Nr III/16/10 z dnia 30 grudnia 2010r.</w:t>
      </w:r>
    </w:p>
    <w:p w:rsidR="00916985" w:rsidRPr="00916985" w:rsidRDefault="00916985" w:rsidP="009169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Odpowiedzi na interpelacje i zapytania radnych.</w:t>
      </w:r>
    </w:p>
    <w:p w:rsidR="00B66AFF" w:rsidRPr="000B4BF6" w:rsidRDefault="00916985" w:rsidP="000B4B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5">
        <w:rPr>
          <w:rFonts w:ascii="Times New Roman" w:eastAsia="Calibri" w:hAnsi="Times New Roman" w:cs="Times New Roman"/>
          <w:sz w:val="24"/>
          <w:szCs w:val="24"/>
        </w:rPr>
        <w:t>Wolne wnioski i informacje</w:t>
      </w:r>
      <w:bookmarkStart w:id="0" w:name="_GoBack"/>
      <w:bookmarkEnd w:id="0"/>
    </w:p>
    <w:sectPr w:rsidR="00B66AFF" w:rsidRPr="000B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5"/>
    <w:rsid w:val="00082EEB"/>
    <w:rsid w:val="000B4BF6"/>
    <w:rsid w:val="00274B2C"/>
    <w:rsid w:val="009068EE"/>
    <w:rsid w:val="00916985"/>
    <w:rsid w:val="00B66AFF"/>
    <w:rsid w:val="00B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4</cp:revision>
  <cp:lastPrinted>2011-12-01T09:05:00Z</cp:lastPrinted>
  <dcterms:created xsi:type="dcterms:W3CDTF">2011-11-30T07:46:00Z</dcterms:created>
  <dcterms:modified xsi:type="dcterms:W3CDTF">2011-12-01T09:07:00Z</dcterms:modified>
</cp:coreProperties>
</file>