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9" w:rsidRPr="000C7749" w:rsidRDefault="000C7749" w:rsidP="00484E49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Nabór na stanowisko P</w:t>
      </w:r>
      <w:r w:rsidR="00372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edagoga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 rzecz realizacji Projektu Systemowego „Pomocna Dłoń”- GOPS Stegna</w:t>
      </w:r>
    </w:p>
    <w:p w:rsidR="000C7749" w:rsidRPr="000C7749" w:rsidRDefault="000C7749" w:rsidP="00484E49">
      <w:pPr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Kierownik Gminnego Ośrodka Pomocy Społecznej w Stegnie</w:t>
      </w:r>
    </w:p>
    <w:p w:rsidR="000C7749" w:rsidRPr="000C7749" w:rsidRDefault="000C7749" w:rsidP="00484E49">
      <w:pPr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OGŁASZA NABÓR NA STANOWISKO 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PSYCHOLOGA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1. Nazwa i adres jednostki: 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Pomocy Społecznej w Stegnie ul. Wojska Polskiego 12. 82 – 103 Stegna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Liczba miejsc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 1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Forma zatrudnienia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 umowa – zlecenie – </w:t>
      </w:r>
      <w:r w:rsidR="0037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</w:t>
      </w:r>
      <w:r w:rsidR="0037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37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7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7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cztery godziny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37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sierpień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2012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r., w ramach realizacji projektu systemowego p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„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Pomocna Dłoń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Priorytet VII Promocja integracji społecznej, Działanie 7.1 Rozwój i upowszechnienie aktywnej integracji, </w:t>
      </w:r>
      <w:proofErr w:type="spellStart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Poddziałanie</w:t>
      </w:r>
      <w:proofErr w:type="spellEnd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7.1.1 Rozwój i upowszechnianie aktywnej integracji przez ośrodki pomocy społecznej.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Wymagania: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obywatelstwo polskie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wykształcenie wyższe magisterskie na kierunku </w:t>
      </w:r>
      <w:r w:rsid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</w:t>
      </w:r>
      <w:r w:rsidR="0037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gika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3075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znajomość niezbędnych ustaw i przepisów warunkujących skuteczną pomoc rodzinie w</w:t>
      </w:r>
    </w:p>
    <w:p w:rsidR="000C7749" w:rsidRPr="000C7749" w:rsidRDefault="0053075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0C77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rozwiązywaniu problemów socjalno –bytowych i rodzinnych,</w:t>
      </w:r>
    </w:p>
    <w:p w:rsidR="000C7749" w:rsidRPr="00372432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doświadczenie w pracy z osobami zagrożonymi wykluczeniem </w:t>
      </w:r>
      <w:r w:rsid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społecznym.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5. Wymagania dodatkowe: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doświadczenie za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wodowe na stanowisku: </w:t>
      </w:r>
      <w:r w:rsidR="0037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(2 lata),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posiadanie uprawnień do prowadzenia psychoterapii indywidualnej i rodzinnej,</w:t>
      </w:r>
    </w:p>
    <w:p w:rsidR="000C7749" w:rsidRPr="000C7749" w:rsidRDefault="000C7749" w:rsidP="005307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umiejętność dobrej organizacji własnego stanowiska, pracy indywidualnej i zespołowej,</w:t>
      </w:r>
    </w:p>
    <w:p w:rsidR="000C7749" w:rsidRPr="000C7749" w:rsidRDefault="000C7749" w:rsidP="005307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sumienność, terminowość, odpowiedzialność</w:t>
      </w:r>
      <w:r w:rsid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otwartość na kontakt z ludźmi,</w:t>
      </w:r>
    </w:p>
    <w:p w:rsidR="00372432" w:rsidRPr="00372432" w:rsidRDefault="00372432" w:rsidP="005307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</w:t>
      </w:r>
      <w:r w:rsidRPr="00372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 umiejętność dobrej organizacji własnego stanowiska pracy,</w:t>
      </w:r>
    </w:p>
    <w:p w:rsidR="00372432" w:rsidRPr="00372432" w:rsidRDefault="00372432" w:rsidP="005307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f)  komunikatywność, empatia, asertywność, zaangażowanie</w:t>
      </w:r>
      <w:r w:rsidR="005307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</w:t>
      </w:r>
    </w:p>
    <w:p w:rsidR="00530759" w:rsidRDefault="00372432" w:rsidP="005307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g)  dyspozycyjność, ( konieczność realizacji usług w czasie i miejscu wskazanym przez</w:t>
      </w:r>
    </w:p>
    <w:p w:rsidR="00372432" w:rsidRPr="00372432" w:rsidRDefault="00530759" w:rsidP="005307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zleceniodawcę)</w:t>
      </w:r>
    </w:p>
    <w:p w:rsidR="00372432" w:rsidRPr="00530759" w:rsidRDefault="00372432" w:rsidP="005307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372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działania w warunkach zmian</w:t>
      </w:r>
      <w:r w:rsidR="005307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2432" w:rsidRPr="000C7749" w:rsidRDefault="00372432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 Zakres zadań wykonywanych na stanowisku:</w:t>
      </w:r>
    </w:p>
    <w:p w:rsidR="000C7749" w:rsidRPr="0053075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podstawowych obowiązków należeć będzie udzielanie specjalistycznej pomocy osobom ucz</w:t>
      </w:r>
      <w:r w:rsidR="00372432" w:rsidRP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estniczącym w projekcie poprzez:</w:t>
      </w:r>
    </w:p>
    <w:p w:rsidR="000C7749" w:rsidRPr="00530759" w:rsidRDefault="00372432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a)   pomoc pedagogiczną </w:t>
      </w:r>
      <w:r w:rsidR="000C7749" w:rsidRP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mając</w:t>
      </w:r>
      <w:r w:rsidRP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0C7749" w:rsidRP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celu pomoc osobom i rodzinom objętym kontraktami socjalnymi w ramach projektu „</w:t>
      </w:r>
      <w:r w:rsidR="006D5B65" w:rsidRP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Pomocna Dłoń</w:t>
      </w:r>
      <w:r w:rsidR="000C7749" w:rsidRP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 we wzmacnianiu lub odzyskiwaniu zdolności do funkcjonowania w społeczeństwie poprzez pełnienie odpowiednich ról społecznych oraz tworzenie warunków sprzyjających temu celowi,</w:t>
      </w:r>
    </w:p>
    <w:p w:rsidR="00372432" w:rsidRPr="00530759" w:rsidRDefault="000C7749" w:rsidP="00372432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  udzielanie informacji, wskazówek i pomocy w zakresie rozwiązywania spraw życiowych osobom, które dzięki tej pomocy będą zdolne samodzielnie rozwiązywać problemy będące przyczyną trudnej sytuacji życiowej,</w:t>
      </w:r>
    </w:p>
    <w:p w:rsidR="00530759" w:rsidRPr="00530759" w:rsidRDefault="00530759" w:rsidP="0053075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0759">
        <w:rPr>
          <w:rFonts w:ascii="Times New Roman" w:hAnsi="Times New Roman" w:cs="Times New Roman"/>
          <w:sz w:val="24"/>
          <w:szCs w:val="24"/>
        </w:rPr>
        <w:t xml:space="preserve">c) </w:t>
      </w:r>
      <w:r w:rsidR="00372432" w:rsidRPr="00530759">
        <w:rPr>
          <w:rFonts w:ascii="Times New Roman" w:hAnsi="Times New Roman" w:cs="Times New Roman"/>
          <w:sz w:val="24"/>
          <w:szCs w:val="24"/>
        </w:rPr>
        <w:t>Opracowanie diagnozy i planu pracy z rodziną,</w:t>
      </w:r>
    </w:p>
    <w:p w:rsidR="00530759" w:rsidRPr="00530759" w:rsidRDefault="00530759" w:rsidP="0053075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komunikacji i realizacji pomiędzy rodzicami a dziećmi oraz rodzicami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a instytucjami wychowawczymi i wspierającymi rodzinę.</w:t>
      </w:r>
    </w:p>
    <w:p w:rsidR="00530759" w:rsidRDefault="00530759" w:rsidP="0053075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umiejętności rozwiązywania problemów i konfliktów wewnątrzrodzinnych,</w:t>
      </w:r>
    </w:p>
    <w:p w:rsidR="00530759" w:rsidRPr="00530759" w:rsidRDefault="00530759" w:rsidP="0053075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 ukierunkowanie celów, dążeń oraz wzrostu aspiracji życiowych rodziny </w:t>
      </w:r>
    </w:p>
    <w:p w:rsidR="00372432" w:rsidRPr="00372432" w:rsidRDefault="00530759" w:rsidP="0053075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współpraca z zespołe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zarządzającym i specjalistami</w:t>
      </w:r>
      <w:r w:rsidR="000E3D6F">
        <w:rPr>
          <w:rFonts w:ascii="Times New Roman" w:eastAsia="Times New Roman" w:hAnsi="Times New Roman" w:cs="Times New Roman"/>
          <w:sz w:val="24"/>
          <w:szCs w:val="24"/>
          <w:lang w:eastAsia="pl-PL"/>
        </w:rPr>
        <w:t>`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72432" w:rsidRPr="00372432" w:rsidRDefault="00530759" w:rsidP="0053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( karta czasu pracy)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2432" w:rsidRPr="00372432" w:rsidRDefault="00530759" w:rsidP="0053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</w:t>
      </w:r>
      <w:r w:rsidR="003A40C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podsumowująceg</w:t>
      </w:r>
      <w:r w:rsidR="000E3D6F">
        <w:rPr>
          <w:rFonts w:ascii="Times New Roman" w:eastAsia="Times New Roman" w:hAnsi="Times New Roman" w:cs="Times New Roman"/>
          <w:sz w:val="24"/>
          <w:szCs w:val="24"/>
          <w:lang w:eastAsia="pl-PL"/>
        </w:rPr>
        <w:t>o  pracę w okresie zatrudnienia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0759" w:rsidRDefault="00530759" w:rsidP="0053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rodzinom dysfunkcyjnym w powrocie do prawidłowego funkcjonowania w życiu rodzinnym społecznym i zawodowym</w:t>
      </w:r>
    </w:p>
    <w:p w:rsidR="000E3D6F" w:rsidRDefault="000E3D6F" w:rsidP="0053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 Listy uczestników indywidualnych konsultacji pedagogicznych</w:t>
      </w:r>
    </w:p>
    <w:p w:rsidR="000E3D6F" w:rsidRPr="00530759" w:rsidRDefault="000E3D6F" w:rsidP="0053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l) wydanie opinii</w:t>
      </w:r>
    </w:p>
    <w:p w:rsidR="00372432" w:rsidRPr="00372432" w:rsidRDefault="00530759" w:rsidP="0053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7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k) </w:t>
      </w:r>
      <w:r w:rsidR="00372432" w:rsidRPr="00372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</w:t>
      </w:r>
      <w:r w:rsidR="000E3D6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72432" w:rsidRPr="0037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7. Wymagane dokumenty:</w:t>
      </w:r>
    </w:p>
    <w:p w:rsidR="000C7749" w:rsidRPr="000C7749" w:rsidRDefault="000C7749" w:rsidP="00484E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aktualne CV,</w:t>
      </w:r>
    </w:p>
    <w:p w:rsidR="000C7749" w:rsidRPr="000C7749" w:rsidRDefault="000C7749" w:rsidP="00484E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 motywacyjny,</w:t>
      </w:r>
    </w:p>
    <w:p w:rsidR="000C7749" w:rsidRPr="000C7749" w:rsidRDefault="000C7749" w:rsidP="00484E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kserokopie dyplomów potwierdzających wykształcenie oraz kserokopie zaświadczeń o ukończonych kursach i szkoleniach,</w:t>
      </w:r>
    </w:p>
    <w:p w:rsidR="000C7749" w:rsidRPr="000C7749" w:rsidRDefault="000C7749" w:rsidP="00484E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niekaralności następującej treści: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„Oświadczam, że nie byłem/</w:t>
      </w:r>
      <w:proofErr w:type="spellStart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karany/a za przestępstwo popełnione umyślnie i nie toczy się przeciwko mnie postępowanie karne.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posiadam pełną zdolność do czynności prawnych i korzystam z pełni praw publicznych zgodnie z ustawą o pracownikach samorządowych z dnia 21 listopada 2008r. (tekst jednolity Dz. U. Nr 223 poz.1458 z </w:t>
      </w:r>
      <w:proofErr w:type="spellStart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zm.).”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7749" w:rsidRPr="000C7749" w:rsidRDefault="000C7749" w:rsidP="00484E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dotyczące zgody na przetwarzanie danych osobowych o treści:</w:t>
      </w:r>
    </w:p>
    <w:p w:rsid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„ Wyrażam zgodę na przetwarzanie danych osobowych zawartych w ofercie pracy dla potrzeb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niezbędnych do realizacji procesu rekrutacji na stanowisko –Psycholog 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rzecz realizacji Projektu Systemowego „</w:t>
      </w:r>
      <w:r w:rsidR="006D5B65"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Pomocna Dłoń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”- </w:t>
      </w:r>
      <w:r w:rsidR="006D5B65"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OPS w </w:t>
      </w:r>
      <w:r w:rsidR="006D5B65"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Stegnie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ustawą z dnia 29.08.1997 r. o ochronie danych osobowych (tekst jednolity Dz. U. z 2002 r. Nr 101, poz. 926 z </w:t>
      </w:r>
      <w:proofErr w:type="spellStart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zm.)”</w:t>
      </w:r>
    </w:p>
    <w:p w:rsidR="006E117E" w:rsidRPr="000C7749" w:rsidRDefault="006E117E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8. Dodatkowe informacje: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Wymagane dokumenty aplikacyjne należy składać osobiście lub korespondencyjnie, w zamkniętej kopercie, w sekretariacie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Gminnego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Ośrodka Pomocy Społecznej w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Stegnie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ul.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Wojska Polskiego 12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82 – 103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Stegna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dopiskiem: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Dotyczy naboru na stanowisko Psycholog, 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terminie do dnia  </w:t>
      </w:r>
      <w:r w:rsidR="000E3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222FA1"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sierpnia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2012</w:t>
      </w:r>
      <w:r w:rsidR="00222FA1"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godz. 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15: 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(decyduje data wpływu do Ośrodka).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Aplikacje, które wpłyną do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Gminnego </w:t>
      </w:r>
      <w:r w:rsidR="00484E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Ośrodka Pomocy Społecznej w 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Stegnie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wyżej określonym terminie nie będą rozpatrywane. Jednocześnie zastrzegamy sobie prawo kontaktu tylko z wybranymi kandydatami.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Informacja o wyniku naboru będzie umieszczona na stronie internetowej 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Gminnego </w:t>
      </w:r>
      <w:r w:rsidR="00484E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Ośrodka Pomocy Społecznej w 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Stegnie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www.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gops-stegna.pl).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ciągu 14 dni od dnia zakończenia procedury rekrutacyjnej, dokumenty można odbierać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sekretariacie Ośrodka. Po upływie tego terminu zostaną komisyjnie zniszczone.</w:t>
      </w:r>
    </w:p>
    <w:p w:rsidR="00A52516" w:rsidRPr="00484E49" w:rsidRDefault="00A52516" w:rsidP="00484E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516" w:rsidRPr="00484E49" w:rsidSect="00A5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796"/>
    <w:multiLevelType w:val="multilevel"/>
    <w:tmpl w:val="258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729F5"/>
    <w:multiLevelType w:val="multilevel"/>
    <w:tmpl w:val="92F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749"/>
    <w:rsid w:val="000C7749"/>
    <w:rsid w:val="000E3D6F"/>
    <w:rsid w:val="00222FA1"/>
    <w:rsid w:val="00372432"/>
    <w:rsid w:val="003A40CD"/>
    <w:rsid w:val="00484E49"/>
    <w:rsid w:val="00530759"/>
    <w:rsid w:val="006D5B65"/>
    <w:rsid w:val="006E117E"/>
    <w:rsid w:val="00974A8C"/>
    <w:rsid w:val="00A12144"/>
    <w:rsid w:val="00A52516"/>
    <w:rsid w:val="00B22BCC"/>
    <w:rsid w:val="00E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749"/>
    <w:pPr>
      <w:spacing w:before="10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297">
                  <w:marLeft w:val="0"/>
                  <w:marRight w:val="0"/>
                  <w:marTop w:val="0"/>
                  <w:marBottom w:val="0"/>
                  <w:divBdr>
                    <w:top w:val="single" w:sz="36" w:space="0" w:color="FE9900"/>
                    <w:left w:val="none" w:sz="0" w:space="0" w:color="auto"/>
                    <w:bottom w:val="single" w:sz="36" w:space="0" w:color="9ACD32"/>
                    <w:right w:val="none" w:sz="0" w:space="0" w:color="auto"/>
                  </w:divBdr>
                  <w:divsChild>
                    <w:div w:id="9457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5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6</cp:revision>
  <dcterms:created xsi:type="dcterms:W3CDTF">2012-03-27T09:41:00Z</dcterms:created>
  <dcterms:modified xsi:type="dcterms:W3CDTF">2012-08-03T07:06:00Z</dcterms:modified>
</cp:coreProperties>
</file>