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4D" w:rsidRDefault="00EC344D" w:rsidP="00EC344D">
      <w:pPr>
        <w:rPr>
          <w:b/>
          <w:sz w:val="20"/>
          <w:szCs w:val="20"/>
        </w:rPr>
      </w:pPr>
    </w:p>
    <w:p w:rsidR="00EC344D" w:rsidRDefault="00EC344D" w:rsidP="00EC344D">
      <w:pPr>
        <w:ind w:left="5246" w:hanging="1"/>
        <w:jc w:val="right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</w:p>
    <w:p w:rsidR="00EC344D" w:rsidRPr="0021121C" w:rsidRDefault="00EC344D" w:rsidP="00EC344D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EC344D" w:rsidRPr="00EC344D" w:rsidRDefault="00EC344D" w:rsidP="00EC344D">
      <w:pPr>
        <w:tabs>
          <w:tab w:val="left" w:pos="747"/>
        </w:tabs>
        <w:ind w:left="5954"/>
        <w:rPr>
          <w:bCs/>
          <w:color w:val="000000"/>
        </w:rPr>
      </w:pPr>
      <w:r w:rsidRPr="00EC344D">
        <w:rPr>
          <w:bCs/>
          <w:color w:val="000000"/>
        </w:rPr>
        <w:t>Gmina Stegna</w:t>
      </w:r>
    </w:p>
    <w:p w:rsidR="00EC344D" w:rsidRPr="00EC344D" w:rsidRDefault="00EC344D" w:rsidP="00EC344D">
      <w:pPr>
        <w:pStyle w:val="Bezodstpw"/>
        <w:ind w:left="5954"/>
        <w:rPr>
          <w:rFonts w:ascii="Times New Roman" w:hAnsi="Times New Roman" w:cs="Times New Roman"/>
        </w:rPr>
      </w:pPr>
      <w:r w:rsidRPr="00EC344D">
        <w:rPr>
          <w:rFonts w:ascii="Times New Roman" w:hAnsi="Times New Roman" w:cs="Times New Roman"/>
        </w:rPr>
        <w:t>ul. Gdańska 34</w:t>
      </w:r>
    </w:p>
    <w:p w:rsidR="00EC344D" w:rsidRPr="00EC344D" w:rsidRDefault="00EC344D" w:rsidP="00EC344D">
      <w:pPr>
        <w:pStyle w:val="Bezodstpw"/>
        <w:ind w:left="5954"/>
        <w:rPr>
          <w:rFonts w:ascii="Times New Roman" w:hAnsi="Times New Roman" w:cs="Times New Roman"/>
        </w:rPr>
      </w:pPr>
      <w:r w:rsidRPr="00EC344D">
        <w:rPr>
          <w:rFonts w:ascii="Times New Roman" w:hAnsi="Times New Roman" w:cs="Times New Roman"/>
        </w:rPr>
        <w:t>82-103 Stegna</w:t>
      </w:r>
    </w:p>
    <w:p w:rsidR="00EC344D" w:rsidRDefault="00EC344D" w:rsidP="00EC344D">
      <w:pPr>
        <w:rPr>
          <w:bCs/>
          <w:color w:val="000000"/>
        </w:rPr>
      </w:pPr>
    </w:p>
    <w:p w:rsidR="00EC344D" w:rsidRDefault="00EC344D" w:rsidP="00EC344D">
      <w:pPr>
        <w:rPr>
          <w:bCs/>
          <w:color w:val="000000"/>
        </w:rPr>
      </w:pPr>
    </w:p>
    <w:p w:rsidR="00EC344D" w:rsidRPr="0021121C" w:rsidRDefault="00EC344D" w:rsidP="00EC344D">
      <w:pPr>
        <w:rPr>
          <w:b/>
          <w:sz w:val="20"/>
          <w:szCs w:val="20"/>
        </w:rPr>
      </w:pPr>
    </w:p>
    <w:p w:rsidR="00EC344D" w:rsidRPr="0021121C" w:rsidRDefault="00EC344D" w:rsidP="00EC344D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EC344D" w:rsidRPr="0021121C" w:rsidRDefault="00EC344D" w:rsidP="00EC344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EC344D" w:rsidRPr="0021121C" w:rsidRDefault="00EC344D" w:rsidP="00EC344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EC344D" w:rsidRPr="0021121C" w:rsidRDefault="00EC344D" w:rsidP="00EC344D">
      <w:pPr>
        <w:rPr>
          <w:sz w:val="20"/>
          <w:szCs w:val="20"/>
          <w:u w:val="single"/>
        </w:rPr>
      </w:pPr>
    </w:p>
    <w:p w:rsidR="00EC344D" w:rsidRPr="0021121C" w:rsidRDefault="00EC344D" w:rsidP="00EC344D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EC344D" w:rsidRPr="0021121C" w:rsidRDefault="00EC344D" w:rsidP="00EC344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EC344D" w:rsidRPr="0021121C" w:rsidRDefault="00EC344D" w:rsidP="00EC344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EC344D" w:rsidRPr="0021121C" w:rsidRDefault="00EC344D" w:rsidP="00EC344D"/>
    <w:p w:rsidR="00EC344D" w:rsidRPr="0021121C" w:rsidRDefault="00EC344D" w:rsidP="00EC344D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EC344D" w:rsidRPr="0021121C" w:rsidRDefault="00EC344D" w:rsidP="00EC344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składane na podstawie art. 25a ust. 1 ustawy z dnia 29 stycznia 2004 r. </w:t>
      </w:r>
    </w:p>
    <w:p w:rsidR="00EC344D" w:rsidRPr="0021121C" w:rsidRDefault="00EC344D" w:rsidP="00EC344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21121C">
        <w:rPr>
          <w:b/>
          <w:sz w:val="21"/>
          <w:szCs w:val="21"/>
        </w:rPr>
        <w:t>Pzp</w:t>
      </w:r>
      <w:proofErr w:type="spellEnd"/>
      <w:r w:rsidRPr="0021121C">
        <w:rPr>
          <w:b/>
          <w:sz w:val="21"/>
          <w:szCs w:val="21"/>
        </w:rPr>
        <w:t xml:space="preserve">), </w:t>
      </w:r>
    </w:p>
    <w:p w:rsidR="00EC344D" w:rsidRPr="0021121C" w:rsidRDefault="00EC344D" w:rsidP="00EC344D">
      <w:pPr>
        <w:shd w:val="clear" w:color="auto" w:fill="BFBFBF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21121C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21121C">
        <w:rPr>
          <w:b/>
          <w:sz w:val="21"/>
          <w:szCs w:val="21"/>
          <w:u w:val="single"/>
        </w:rPr>
        <w:br/>
      </w:r>
    </w:p>
    <w:p w:rsidR="00EC344D" w:rsidRPr="0021121C" w:rsidRDefault="00EC344D" w:rsidP="00EC344D">
      <w:pPr>
        <w:jc w:val="both"/>
        <w:rPr>
          <w:sz w:val="21"/>
          <w:szCs w:val="21"/>
        </w:rPr>
      </w:pPr>
    </w:p>
    <w:p w:rsidR="00EC344D" w:rsidRPr="0021121C" w:rsidRDefault="00EC344D" w:rsidP="00EC344D">
      <w:pPr>
        <w:jc w:val="both"/>
        <w:rPr>
          <w:sz w:val="21"/>
          <w:szCs w:val="21"/>
        </w:rPr>
      </w:pPr>
    </w:p>
    <w:p w:rsidR="00EC344D" w:rsidRDefault="00EC344D" w:rsidP="00EC344D">
      <w:pPr>
        <w:shd w:val="clear" w:color="auto" w:fill="FFFFFF"/>
        <w:rPr>
          <w:b/>
          <w:bCs/>
          <w:color w:val="000000"/>
        </w:rPr>
      </w:pPr>
      <w:r w:rsidRPr="0021121C">
        <w:rPr>
          <w:sz w:val="21"/>
          <w:szCs w:val="21"/>
        </w:rPr>
        <w:t>Na potrzeby postępowania o udzielenie zamówienia publicznego</w:t>
      </w:r>
      <w:r w:rsidRPr="0021121C">
        <w:rPr>
          <w:sz w:val="21"/>
          <w:szCs w:val="21"/>
        </w:rPr>
        <w:br/>
        <w:t xml:space="preserve">pn.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1B7AE2">
        <w:rPr>
          <w:b/>
        </w:rPr>
        <w:t>Zaprojektowanie i wykonanie robót budowlanych dla projektu „Pomorskie Trasy Rowerowe – Rowerem przez Żuławy – partnerstwo Gminy Nowy Dwór Gdański”,</w:t>
      </w:r>
    </w:p>
    <w:p w:rsidR="00EC344D" w:rsidRPr="001109A3" w:rsidRDefault="00EC344D" w:rsidP="00EC344D">
      <w:pPr>
        <w:spacing w:line="360" w:lineRule="auto"/>
        <w:ind w:firstLine="709"/>
        <w:jc w:val="both"/>
      </w:pPr>
      <w:r w:rsidRPr="001109A3">
        <w:t xml:space="preserve">prowadzonego przez </w:t>
      </w:r>
      <w:r w:rsidRPr="001109A3">
        <w:rPr>
          <w:b/>
        </w:rPr>
        <w:t>Gminę Stegna</w:t>
      </w:r>
      <w:r w:rsidRPr="001109A3">
        <w:rPr>
          <w:i/>
        </w:rPr>
        <w:t xml:space="preserve">, </w:t>
      </w:r>
      <w:r w:rsidRPr="001109A3">
        <w:t>oświadczam, co następuje:</w:t>
      </w:r>
    </w:p>
    <w:p w:rsidR="00EC344D" w:rsidRPr="0021121C" w:rsidRDefault="00EC344D" w:rsidP="00EC344D">
      <w:pPr>
        <w:spacing w:line="360" w:lineRule="auto"/>
        <w:ind w:firstLine="709"/>
        <w:jc w:val="both"/>
        <w:rPr>
          <w:sz w:val="21"/>
          <w:szCs w:val="21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INFORMACJA DOTYCZĄCA WYKONAWCY: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spełniam warunki udziału w postępowaniu określone przez zamawiającego w </w:t>
      </w:r>
      <w:r w:rsidRPr="0021121C">
        <w:rPr>
          <w:b/>
          <w:sz w:val="21"/>
          <w:szCs w:val="21"/>
        </w:rPr>
        <w:t>§ 5 ust. 1 pkt 1.3.1.</w:t>
      </w:r>
      <w:r>
        <w:rPr>
          <w:b/>
          <w:sz w:val="21"/>
          <w:szCs w:val="21"/>
        </w:rPr>
        <w:t>-1.3.2.</w:t>
      </w:r>
      <w:r w:rsidRPr="0021121C">
        <w:rPr>
          <w:b/>
          <w:sz w:val="21"/>
          <w:szCs w:val="21"/>
        </w:rPr>
        <w:t xml:space="preserve"> Specyfikacji Istotnych Warunków Zamówienia</w:t>
      </w:r>
      <w:r w:rsidRPr="0021121C">
        <w:rPr>
          <w:sz w:val="21"/>
          <w:szCs w:val="21"/>
        </w:rPr>
        <w:t xml:space="preserve">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i właściwą jednostkę redakcyjną </w:t>
      </w:r>
      <w:r w:rsidRPr="0021121C">
        <w:rPr>
          <w:i/>
          <w:sz w:val="16"/>
          <w:szCs w:val="16"/>
        </w:rPr>
        <w:t>dokumentu, w której określono warunki udziału w postępowaniu)</w:t>
      </w:r>
      <w:r w:rsidRPr="0021121C">
        <w:rPr>
          <w:sz w:val="16"/>
          <w:szCs w:val="16"/>
        </w:rPr>
        <w:t>.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Default="00EC344D" w:rsidP="00EC344D">
      <w:pPr>
        <w:spacing w:line="360" w:lineRule="auto"/>
        <w:ind w:left="5103"/>
        <w:jc w:val="both"/>
        <w:rPr>
          <w:color w:val="000000"/>
          <w:sz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:rsidR="00EC344D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  <w:bookmarkStart w:id="0" w:name="_GoBack"/>
      <w:bookmarkEnd w:id="0"/>
    </w:p>
    <w:p w:rsidR="00EC344D" w:rsidRPr="0021121C" w:rsidRDefault="00EC344D" w:rsidP="00EC344D">
      <w:pPr>
        <w:spacing w:line="360" w:lineRule="auto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1121C">
        <w:rPr>
          <w:b/>
          <w:sz w:val="21"/>
          <w:szCs w:val="21"/>
        </w:rPr>
        <w:t>INFORMACJA W ZWIĄZKU Z POLEGANIEM NA ZASOBACH INNYCH PODMIOTÓW</w:t>
      </w:r>
      <w:r w:rsidRPr="0021121C">
        <w:rPr>
          <w:sz w:val="21"/>
          <w:szCs w:val="21"/>
        </w:rPr>
        <w:t xml:space="preserve">: 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 celu wykazania spełniania warunków udziału w postępowaniu, określonych przez zamawiającego w </w:t>
      </w:r>
      <w:r w:rsidRPr="0021121C">
        <w:rPr>
          <w:b/>
          <w:sz w:val="21"/>
          <w:szCs w:val="21"/>
        </w:rPr>
        <w:t xml:space="preserve">§ 5 ust. 1 pkt 1.3.1. </w:t>
      </w:r>
      <w:r>
        <w:rPr>
          <w:b/>
          <w:sz w:val="21"/>
          <w:szCs w:val="21"/>
        </w:rPr>
        <w:t xml:space="preserve">-1.3.2.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 </w:t>
      </w:r>
      <w:r w:rsidRPr="0021121C">
        <w:rPr>
          <w:i/>
          <w:sz w:val="16"/>
          <w:szCs w:val="16"/>
        </w:rPr>
        <w:t>i właściwą jednostkę redakcyjną dokumentu, w której określono warunki udziału w postępowaniu),</w:t>
      </w:r>
      <w:r w:rsidRPr="0021121C">
        <w:rPr>
          <w:sz w:val="21"/>
          <w:szCs w:val="21"/>
        </w:rPr>
        <w:t xml:space="preserve"> polegam na zasobach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podmiotu/ów: ……………………………………………………………………….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C344D" w:rsidRPr="0021121C" w:rsidRDefault="00EC344D" w:rsidP="00EC344D">
      <w:pPr>
        <w:spacing w:line="360" w:lineRule="auto"/>
        <w:jc w:val="both"/>
        <w:rPr>
          <w:i/>
          <w:sz w:val="16"/>
          <w:szCs w:val="16"/>
        </w:rPr>
      </w:pPr>
      <w:r w:rsidRPr="0021121C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1121C">
        <w:rPr>
          <w:i/>
          <w:sz w:val="16"/>
          <w:szCs w:val="16"/>
        </w:rPr>
        <w:t xml:space="preserve">(wskazać podmiot i określić odpowiedni zakres dla wskazanego podmiotu). 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C344D" w:rsidRPr="0021121C" w:rsidRDefault="00EC344D" w:rsidP="00EC344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</w:p>
    <w:p w:rsidR="00EC344D" w:rsidRPr="0021121C" w:rsidRDefault="00EC344D" w:rsidP="00EC344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C344D" w:rsidRPr="0021121C" w:rsidRDefault="00EC344D" w:rsidP="00EC344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C344D" w:rsidRPr="0021121C" w:rsidRDefault="00EC344D" w:rsidP="00EC344D">
      <w:pPr>
        <w:spacing w:line="360" w:lineRule="auto"/>
        <w:jc w:val="both"/>
        <w:rPr>
          <w:sz w:val="21"/>
          <w:szCs w:val="21"/>
        </w:rPr>
      </w:pPr>
    </w:p>
    <w:p w:rsidR="00DA57D1" w:rsidRPr="00EC344D" w:rsidRDefault="00DA57D1" w:rsidP="00EC344D">
      <w:pPr>
        <w:pStyle w:val="Bezodstpw"/>
        <w:rPr>
          <w:rFonts w:ascii="Times New Roman" w:hAnsi="Times New Roman" w:cs="Times New Roman"/>
        </w:rPr>
      </w:pPr>
    </w:p>
    <w:sectPr w:rsidR="00DA57D1" w:rsidRPr="00EC34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24" w:rsidRDefault="00323D24" w:rsidP="00EC344D">
      <w:r>
        <w:separator/>
      </w:r>
    </w:p>
  </w:endnote>
  <w:endnote w:type="continuationSeparator" w:id="0">
    <w:p w:rsidR="00323D24" w:rsidRDefault="00323D24" w:rsidP="00EC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44D" w:rsidRPr="00CD28B8" w:rsidRDefault="00EC344D" w:rsidP="00EC344D">
    <w:pPr>
      <w:pStyle w:val="Stopka"/>
      <w:jc w:val="center"/>
    </w:pPr>
    <w:r w:rsidRPr="00CD28B8">
      <w:rPr>
        <w:noProof/>
      </w:rPr>
      <w:t>Projekt współfinansowany z Eu</w:t>
    </w:r>
    <w:r>
      <w:rPr>
        <w:noProof/>
      </w:rPr>
      <w:t>ropejskiego Funduszu Rozwoju Regionalnego</w:t>
    </w:r>
    <w:r w:rsidRPr="00CD28B8">
      <w:rPr>
        <w:noProof/>
      </w:rPr>
      <w:t xml:space="preserve"> w ramach Regionalnego Programu Operacyjnego Województwa Pomorskiego na lata 2014-2020</w:t>
    </w:r>
  </w:p>
  <w:p w:rsidR="00EC344D" w:rsidRDefault="00EC3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24" w:rsidRDefault="00323D24" w:rsidP="00EC344D">
      <w:r>
        <w:separator/>
      </w:r>
    </w:p>
  </w:footnote>
  <w:footnote w:type="continuationSeparator" w:id="0">
    <w:p w:rsidR="00323D24" w:rsidRDefault="00323D24" w:rsidP="00EC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44D" w:rsidRDefault="00EC344D">
    <w:pPr>
      <w:pStyle w:val="Nagwek"/>
    </w:pPr>
    <w:r w:rsidRPr="00F946E5">
      <w:rPr>
        <w:noProof/>
      </w:rPr>
      <w:drawing>
        <wp:inline distT="0" distB="0" distL="0" distR="0">
          <wp:extent cx="5759450" cy="482600"/>
          <wp:effectExtent l="0" t="0" r="0" b="0"/>
          <wp:docPr id="2" name="Obraz 2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4D"/>
    <w:rsid w:val="00323D24"/>
    <w:rsid w:val="00DA57D1"/>
    <w:rsid w:val="00E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259F"/>
  <w15:chartTrackingRefBased/>
  <w15:docId w15:val="{AF6BF127-A652-49D0-B093-BD6B020B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44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C344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EC344D"/>
  </w:style>
  <w:style w:type="paragraph" w:styleId="Nagwek">
    <w:name w:val="header"/>
    <w:basedOn w:val="Normalny"/>
    <w:link w:val="NagwekZnak"/>
    <w:uiPriority w:val="99"/>
    <w:unhideWhenUsed/>
    <w:rsid w:val="00EC3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44D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EC344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C344D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2018-04-12T07:23:00Z</dcterms:created>
  <dcterms:modified xsi:type="dcterms:W3CDTF">2018-04-12T07:26:00Z</dcterms:modified>
</cp:coreProperties>
</file>