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5A" w:rsidRDefault="00CE315A" w:rsidP="00AB5B51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6</w:t>
      </w:r>
    </w:p>
    <w:p w:rsidR="00CE315A" w:rsidRDefault="00CE315A" w:rsidP="00AB5B51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2669D9" w:rsidRPr="00AB5B51" w:rsidRDefault="002669D9" w:rsidP="00AB5B51">
      <w:pPr>
        <w:jc w:val="center"/>
        <w:rPr>
          <w:b/>
        </w:rPr>
      </w:pPr>
    </w:p>
    <w:p w:rsidR="00CE315A" w:rsidRDefault="00CE315A" w:rsidP="00CE315A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2669D9" w:rsidRPr="009D13C0" w:rsidRDefault="002669D9" w:rsidP="00CE315A">
      <w:pPr>
        <w:pStyle w:val="Tekstpodstawowy"/>
        <w:rPr>
          <w:szCs w:val="24"/>
        </w:rPr>
      </w:pPr>
    </w:p>
    <w:p w:rsidR="00CE315A" w:rsidRPr="009D13C0" w:rsidRDefault="00CE315A" w:rsidP="00CE315A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CE315A" w:rsidRDefault="00CE315A" w:rsidP="00CE315A">
      <w:pPr>
        <w:jc w:val="both"/>
      </w:pPr>
      <w:r w:rsidRPr="009D13C0">
        <w:t xml:space="preserve">Składając ofertę w przetargu nieograniczonym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5F1972">
        <w:rPr>
          <w:b/>
        </w:rPr>
        <w:t>„Kompleksowa modernizacja budynków stanowiących własność Gminy Stegna służących świadczeniu opieki zdrowotnej”,</w:t>
      </w:r>
      <w:r>
        <w:rPr>
          <w:b/>
        </w:rPr>
        <w:t xml:space="preserve"> </w:t>
      </w:r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50"/>
        <w:gridCol w:w="1750"/>
      </w:tblGrid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Kwalifikacje zawodowe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Doświadczenie</w:t>
            </w: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b/>
                <w:sz w:val="22"/>
                <w:szCs w:val="22"/>
              </w:rPr>
            </w:pPr>
            <w:r w:rsidRPr="00176BED">
              <w:rPr>
                <w:b/>
                <w:sz w:val="22"/>
                <w:szCs w:val="22"/>
              </w:rPr>
              <w:t>Podstawa do dysponowania</w:t>
            </w:r>
          </w:p>
        </w:tc>
      </w:tr>
      <w:tr w:rsidR="00401F06" w:rsidRPr="00D0317D" w:rsidTr="00D0317D"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50" w:type="dxa"/>
          </w:tcPr>
          <w:p w:rsidR="00401F06" w:rsidRPr="00176BED" w:rsidRDefault="00401F06" w:rsidP="00CE315A">
            <w:pPr>
              <w:jc w:val="both"/>
              <w:rPr>
                <w:sz w:val="22"/>
                <w:szCs w:val="22"/>
              </w:rPr>
            </w:pPr>
          </w:p>
        </w:tc>
      </w:tr>
    </w:tbl>
    <w:p w:rsidR="00D0317D" w:rsidRPr="00DA47F9" w:rsidRDefault="00D0317D" w:rsidP="00CE315A">
      <w:pPr>
        <w:jc w:val="both"/>
        <w:rPr>
          <w:b/>
        </w:rPr>
      </w:pPr>
    </w:p>
    <w:p w:rsidR="00CE315A" w:rsidRDefault="00CE315A" w:rsidP="00CE315A">
      <w:pPr>
        <w:jc w:val="both"/>
        <w:rPr>
          <w:sz w:val="18"/>
          <w:szCs w:val="18"/>
        </w:rPr>
      </w:pPr>
    </w:p>
    <w:p w:rsidR="00CE315A" w:rsidRPr="00560164" w:rsidRDefault="00CE315A" w:rsidP="00CE315A">
      <w:pPr>
        <w:jc w:val="both"/>
        <w:rPr>
          <w:sz w:val="16"/>
          <w:szCs w:val="16"/>
        </w:rPr>
      </w:pPr>
      <w:r w:rsidRPr="00560164">
        <w:rPr>
          <w:sz w:val="16"/>
          <w:szCs w:val="16"/>
        </w:rPr>
        <w:t>W przypadku wpisania w powyższej tabeli osób stanowiących zdolność techniczną lub zawodową</w:t>
      </w:r>
      <w:r w:rsidRPr="00560164">
        <w:rPr>
          <w:b/>
          <w:iCs/>
          <w:sz w:val="16"/>
          <w:szCs w:val="16"/>
          <w:lang w:eastAsia="pl-PL"/>
        </w:rPr>
        <w:t xml:space="preserve"> innego podmiotu</w:t>
      </w:r>
      <w:r w:rsidRPr="00560164">
        <w:rPr>
          <w:iCs/>
          <w:sz w:val="16"/>
          <w:szCs w:val="16"/>
          <w:lang w:eastAsia="pl-PL"/>
        </w:rPr>
        <w:t xml:space="preserve"> wykonawca zobowiązany jest </w:t>
      </w:r>
      <w:r w:rsidRPr="00560164">
        <w:rPr>
          <w:sz w:val="16"/>
          <w:szCs w:val="16"/>
        </w:rPr>
        <w:t xml:space="preserve">udowodnić zamawiającemu, że realizując zamówienie, będzie dysponował niezbędnymi zasobami tych podmiotów, w szczególności przedstawiając </w:t>
      </w:r>
      <w:r w:rsidRPr="00560164">
        <w:rPr>
          <w:b/>
          <w:sz w:val="16"/>
          <w:szCs w:val="16"/>
        </w:rPr>
        <w:t>zobowiązanie tych podmiotów</w:t>
      </w:r>
      <w:r w:rsidRPr="00560164">
        <w:rPr>
          <w:sz w:val="16"/>
          <w:szCs w:val="16"/>
        </w:rPr>
        <w:t>** do oddania mu do dyspozycji niezbędnych zasobów na potrzeby realizacji zamówienia</w:t>
      </w:r>
      <w:r w:rsidRPr="00560164">
        <w:rPr>
          <w:iCs/>
          <w:sz w:val="16"/>
          <w:szCs w:val="16"/>
          <w:lang w:eastAsia="pl-PL"/>
        </w:rPr>
        <w:t>.</w:t>
      </w:r>
    </w:p>
    <w:p w:rsidR="00CE315A" w:rsidRPr="009D13C0" w:rsidRDefault="00CE315A" w:rsidP="00CE315A">
      <w:pPr>
        <w:rPr>
          <w:bCs/>
        </w:rPr>
      </w:pPr>
    </w:p>
    <w:p w:rsidR="00CE315A" w:rsidRDefault="00CE315A" w:rsidP="00CE315A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</w:t>
      </w:r>
      <w:r w:rsidR="002669D9">
        <w:rPr>
          <w:bCs/>
        </w:rPr>
        <w:t>8</w:t>
      </w:r>
      <w:r w:rsidRPr="009D13C0">
        <w:rPr>
          <w:bCs/>
        </w:rPr>
        <w:t xml:space="preserve"> r.</w:t>
      </w:r>
    </w:p>
    <w:p w:rsidR="00CE315A" w:rsidRPr="009D13C0" w:rsidRDefault="00CE315A" w:rsidP="00CE315A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CE315A" w:rsidRPr="009D13C0" w:rsidRDefault="00CE315A" w:rsidP="00CE315A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CE315A" w:rsidRPr="009D13C0" w:rsidRDefault="00CE315A" w:rsidP="00CE315A">
      <w:pPr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   niepotrzebne skreślić lub usunąć</w:t>
      </w:r>
    </w:p>
    <w:p w:rsidR="00DA57D1" w:rsidRPr="00CE315A" w:rsidRDefault="00CE315A" w:rsidP="00CE315A">
      <w:pPr>
        <w:ind w:left="284" w:hanging="284"/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**należy załączyć odpowiedni dokumen</w:t>
      </w:r>
    </w:p>
    <w:sectPr w:rsidR="00DA57D1" w:rsidRPr="00CE315A" w:rsidSect="00CE315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70E" w:rsidRDefault="00E5170E" w:rsidP="00CE315A">
      <w:r>
        <w:separator/>
      </w:r>
    </w:p>
  </w:endnote>
  <w:endnote w:type="continuationSeparator" w:id="0">
    <w:p w:rsidR="00E5170E" w:rsidRDefault="00E5170E" w:rsidP="00CE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70E" w:rsidRDefault="00E5170E" w:rsidP="00CE315A">
      <w:r>
        <w:separator/>
      </w:r>
    </w:p>
  </w:footnote>
  <w:footnote w:type="continuationSeparator" w:id="0">
    <w:p w:rsidR="00E5170E" w:rsidRDefault="00E5170E" w:rsidP="00CE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5A" w:rsidRDefault="00CE315A">
    <w:pPr>
      <w:pStyle w:val="Nagwek"/>
    </w:pPr>
  </w:p>
  <w:p w:rsidR="00CE315A" w:rsidRDefault="005601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B08C73" wp14:editId="72090595">
          <wp:simplePos x="0" y="0"/>
          <wp:positionH relativeFrom="margin">
            <wp:posOffset>2245665</wp:posOffset>
          </wp:positionH>
          <wp:positionV relativeFrom="margin">
            <wp:posOffset>-1322730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0164" w:rsidRDefault="00560164">
    <w:pPr>
      <w:pStyle w:val="Nagwek"/>
    </w:pPr>
  </w:p>
  <w:p w:rsidR="00560164" w:rsidRDefault="00560164">
    <w:pPr>
      <w:pStyle w:val="Nagwek"/>
    </w:pPr>
  </w:p>
  <w:p w:rsidR="00560164" w:rsidRDefault="00560164">
    <w:pPr>
      <w:pStyle w:val="Nagwek"/>
    </w:pPr>
  </w:p>
  <w:p w:rsidR="00560164" w:rsidRPr="00560164" w:rsidRDefault="00560164" w:rsidP="00560164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560164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  <w:p w:rsidR="00560164" w:rsidRDefault="00560164">
    <w:pPr>
      <w:pStyle w:val="Nagwek"/>
    </w:pPr>
  </w:p>
  <w:p w:rsidR="00560164" w:rsidRDefault="005601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5A"/>
    <w:rsid w:val="000778CC"/>
    <w:rsid w:val="00176BED"/>
    <w:rsid w:val="002669D9"/>
    <w:rsid w:val="00281AF1"/>
    <w:rsid w:val="00401F06"/>
    <w:rsid w:val="00560164"/>
    <w:rsid w:val="005E65C7"/>
    <w:rsid w:val="00877EAC"/>
    <w:rsid w:val="00AB5B51"/>
    <w:rsid w:val="00C336F3"/>
    <w:rsid w:val="00CE315A"/>
    <w:rsid w:val="00D0317D"/>
    <w:rsid w:val="00DA57D1"/>
    <w:rsid w:val="00E5170E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4C6D"/>
  <w15:chartTrackingRefBased/>
  <w15:docId w15:val="{8BF0C19A-A6BD-4984-8177-0A3AFEBA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15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31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315A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E315A"/>
  </w:style>
  <w:style w:type="paragraph" w:styleId="Stopka">
    <w:name w:val="footer"/>
    <w:aliases w:val="stand"/>
    <w:basedOn w:val="Normalny"/>
    <w:link w:val="StopkaZnak"/>
    <w:uiPriority w:val="99"/>
    <w:unhideWhenUsed/>
    <w:rsid w:val="00CE315A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E315A"/>
  </w:style>
  <w:style w:type="paragraph" w:styleId="Tekstpodstawowy">
    <w:name w:val="Body Text"/>
    <w:basedOn w:val="Normalny"/>
    <w:link w:val="TekstpodstawowyZnak"/>
    <w:rsid w:val="00CE315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315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CE315A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rsid w:val="00D0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2018-06-07T12:48:00Z</dcterms:created>
  <dcterms:modified xsi:type="dcterms:W3CDTF">2019-01-30T08:47:00Z</dcterms:modified>
</cp:coreProperties>
</file>