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AEBFD" w14:textId="5AE48FE4" w:rsidR="00775E8B" w:rsidRPr="002C0522" w:rsidRDefault="00775E8B" w:rsidP="0063259D">
      <w:pPr>
        <w:pStyle w:val="Bezodstpw"/>
        <w:jc w:val="right"/>
        <w:rPr>
          <w:rFonts w:ascii="Times New Roman" w:hAnsi="Times New Roman" w:cs="Times New Roman"/>
          <w:i/>
          <w:iCs/>
        </w:rPr>
      </w:pPr>
      <w:r w:rsidRPr="002C0522">
        <w:rPr>
          <w:rFonts w:ascii="Times New Roman" w:hAnsi="Times New Roman" w:cs="Times New Roman"/>
          <w:i/>
          <w:iCs/>
        </w:rPr>
        <w:t>Stegna</w:t>
      </w:r>
      <w:r w:rsidR="008B425C">
        <w:rPr>
          <w:rFonts w:ascii="Times New Roman" w:hAnsi="Times New Roman" w:cs="Times New Roman"/>
          <w:i/>
          <w:iCs/>
        </w:rPr>
        <w:t>,</w:t>
      </w:r>
      <w:r w:rsidRPr="002C0522">
        <w:rPr>
          <w:rFonts w:ascii="Times New Roman" w:hAnsi="Times New Roman" w:cs="Times New Roman"/>
          <w:i/>
          <w:iCs/>
        </w:rPr>
        <w:t xml:space="preserve"> dnia </w:t>
      </w:r>
      <w:r w:rsidR="00460BDB">
        <w:rPr>
          <w:rFonts w:ascii="Times New Roman" w:hAnsi="Times New Roman" w:cs="Times New Roman"/>
          <w:i/>
          <w:iCs/>
        </w:rPr>
        <w:t>29</w:t>
      </w:r>
      <w:r w:rsidR="00F81A0E" w:rsidRPr="002C0522">
        <w:rPr>
          <w:rFonts w:ascii="Times New Roman" w:hAnsi="Times New Roman" w:cs="Times New Roman"/>
          <w:i/>
          <w:iCs/>
        </w:rPr>
        <w:t>.</w:t>
      </w:r>
      <w:r w:rsidR="005F403A" w:rsidRPr="002C0522">
        <w:rPr>
          <w:rFonts w:ascii="Times New Roman" w:hAnsi="Times New Roman" w:cs="Times New Roman"/>
          <w:i/>
          <w:iCs/>
        </w:rPr>
        <w:t>0</w:t>
      </w:r>
      <w:r w:rsidR="00EF10EB">
        <w:rPr>
          <w:rFonts w:ascii="Times New Roman" w:hAnsi="Times New Roman" w:cs="Times New Roman"/>
          <w:i/>
          <w:iCs/>
        </w:rPr>
        <w:t>1</w:t>
      </w:r>
      <w:r w:rsidR="00F81A0E" w:rsidRPr="002C0522">
        <w:rPr>
          <w:rFonts w:ascii="Times New Roman" w:hAnsi="Times New Roman" w:cs="Times New Roman"/>
          <w:i/>
          <w:iCs/>
        </w:rPr>
        <w:t>.20</w:t>
      </w:r>
      <w:r w:rsidR="005F403A" w:rsidRPr="002C0522">
        <w:rPr>
          <w:rFonts w:ascii="Times New Roman" w:hAnsi="Times New Roman" w:cs="Times New Roman"/>
          <w:i/>
          <w:iCs/>
        </w:rPr>
        <w:t>2</w:t>
      </w:r>
      <w:r w:rsidR="00EF10EB">
        <w:rPr>
          <w:rFonts w:ascii="Times New Roman" w:hAnsi="Times New Roman" w:cs="Times New Roman"/>
          <w:i/>
          <w:iCs/>
        </w:rPr>
        <w:t>1</w:t>
      </w:r>
      <w:r w:rsidR="00F81A0E" w:rsidRPr="002C0522">
        <w:rPr>
          <w:rFonts w:ascii="Times New Roman" w:hAnsi="Times New Roman" w:cs="Times New Roman"/>
          <w:i/>
          <w:iCs/>
        </w:rPr>
        <w:t xml:space="preserve"> </w:t>
      </w:r>
      <w:r w:rsidR="0063259D" w:rsidRPr="002C0522">
        <w:rPr>
          <w:rFonts w:ascii="Times New Roman" w:hAnsi="Times New Roman" w:cs="Times New Roman"/>
          <w:i/>
          <w:iCs/>
        </w:rPr>
        <w:t>r.</w:t>
      </w:r>
    </w:p>
    <w:p w14:paraId="187BC5BD" w14:textId="70957D3A" w:rsidR="00775E8B" w:rsidRDefault="005F403A" w:rsidP="00F81A0E">
      <w:pPr>
        <w:pStyle w:val="Bezodstpw"/>
        <w:jc w:val="both"/>
        <w:rPr>
          <w:rFonts w:ascii="Times New Roman" w:hAnsi="Times New Roman" w:cs="Times New Roman"/>
        </w:rPr>
      </w:pPr>
      <w:r w:rsidRPr="002C0522">
        <w:rPr>
          <w:rFonts w:ascii="Times New Roman" w:hAnsi="Times New Roman" w:cs="Times New Roman"/>
        </w:rPr>
        <w:t>IGP</w:t>
      </w:r>
      <w:r w:rsidR="001E69C6">
        <w:rPr>
          <w:rFonts w:ascii="Times New Roman" w:hAnsi="Times New Roman" w:cs="Times New Roman"/>
        </w:rPr>
        <w:t>N</w:t>
      </w:r>
      <w:r w:rsidRPr="002C0522">
        <w:rPr>
          <w:rFonts w:ascii="Times New Roman" w:hAnsi="Times New Roman" w:cs="Times New Roman"/>
        </w:rPr>
        <w:t>-I.271.</w:t>
      </w:r>
      <w:r w:rsidR="00EF10EB">
        <w:rPr>
          <w:rFonts w:ascii="Times New Roman" w:hAnsi="Times New Roman" w:cs="Times New Roman"/>
        </w:rPr>
        <w:t>28</w:t>
      </w:r>
      <w:r w:rsidRPr="002C0522">
        <w:rPr>
          <w:rFonts w:ascii="Times New Roman" w:hAnsi="Times New Roman" w:cs="Times New Roman"/>
        </w:rPr>
        <w:t>.2020</w:t>
      </w:r>
    </w:p>
    <w:p w14:paraId="31F20944" w14:textId="77777777" w:rsidR="00780DF7" w:rsidRPr="002C0522" w:rsidRDefault="00780DF7" w:rsidP="00F81A0E">
      <w:pPr>
        <w:pStyle w:val="Bezodstpw"/>
        <w:jc w:val="both"/>
        <w:rPr>
          <w:rFonts w:ascii="Times New Roman" w:hAnsi="Times New Roman" w:cs="Times New Roman"/>
        </w:rPr>
      </w:pPr>
    </w:p>
    <w:p w14:paraId="5F5DB51B" w14:textId="77777777" w:rsidR="00775E8B" w:rsidRPr="002C0522" w:rsidRDefault="00775E8B" w:rsidP="00F81A0E">
      <w:pPr>
        <w:pStyle w:val="Bezodstpw"/>
        <w:jc w:val="both"/>
        <w:rPr>
          <w:rFonts w:ascii="Times New Roman" w:hAnsi="Times New Roman" w:cs="Times New Roman"/>
        </w:rPr>
      </w:pPr>
    </w:p>
    <w:p w14:paraId="2E2AD864" w14:textId="77777777" w:rsidR="00775E8B" w:rsidRPr="002C0522" w:rsidRDefault="00775E8B" w:rsidP="00F81A0E">
      <w:pPr>
        <w:pStyle w:val="Bezodstpw"/>
        <w:jc w:val="both"/>
        <w:rPr>
          <w:rFonts w:ascii="Times New Roman" w:hAnsi="Times New Roman" w:cs="Times New Roman"/>
        </w:rPr>
      </w:pPr>
    </w:p>
    <w:p w14:paraId="3CBC4ADF" w14:textId="77777777" w:rsidR="00775E8B" w:rsidRPr="002C0522" w:rsidRDefault="00704D82" w:rsidP="00F81A0E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2C0522">
        <w:rPr>
          <w:rFonts w:ascii="Times New Roman" w:hAnsi="Times New Roman" w:cs="Times New Roman"/>
          <w:b/>
          <w:bCs/>
        </w:rPr>
        <w:t>Informacja</w:t>
      </w:r>
    </w:p>
    <w:p w14:paraId="1E911EFC" w14:textId="433BBCE3" w:rsidR="00704D82" w:rsidRPr="002C0522" w:rsidRDefault="00704D82" w:rsidP="00F81A0E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2C0522">
        <w:rPr>
          <w:rFonts w:ascii="Times New Roman" w:hAnsi="Times New Roman" w:cs="Times New Roman"/>
          <w:b/>
          <w:bCs/>
        </w:rPr>
        <w:t>o zapytaniach i odpowiedziach</w:t>
      </w:r>
      <w:r w:rsidR="00EF10EB">
        <w:rPr>
          <w:rFonts w:ascii="Times New Roman" w:hAnsi="Times New Roman" w:cs="Times New Roman"/>
          <w:b/>
          <w:bCs/>
        </w:rPr>
        <w:t xml:space="preserve"> nr </w:t>
      </w:r>
      <w:r w:rsidR="00460BDB">
        <w:rPr>
          <w:rFonts w:ascii="Times New Roman" w:hAnsi="Times New Roman" w:cs="Times New Roman"/>
          <w:b/>
          <w:bCs/>
        </w:rPr>
        <w:t>2</w:t>
      </w:r>
    </w:p>
    <w:p w14:paraId="033F9186" w14:textId="77777777" w:rsidR="00704D82" w:rsidRPr="002C0522" w:rsidRDefault="00704D82" w:rsidP="00F81A0E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14:paraId="38BE6891" w14:textId="77777777" w:rsidR="00704D82" w:rsidRPr="002C0522" w:rsidRDefault="00704D82" w:rsidP="00F81A0E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14:paraId="7BBE66EE" w14:textId="5AE59323" w:rsidR="00704D82" w:rsidRPr="00EF10EB" w:rsidRDefault="00460BDB" w:rsidP="00780DF7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</w:rPr>
        <w:t>Zamawiający</w:t>
      </w:r>
      <w:r w:rsidR="00704D82" w:rsidRPr="00EF10EB">
        <w:rPr>
          <w:rFonts w:ascii="Times New Roman" w:hAnsi="Times New Roman" w:cs="Times New Roman"/>
        </w:rPr>
        <w:t xml:space="preserve"> informuj</w:t>
      </w:r>
      <w:r w:rsidR="005C3BEB" w:rsidRPr="00EF10EB">
        <w:rPr>
          <w:rFonts w:ascii="Times New Roman" w:hAnsi="Times New Roman" w:cs="Times New Roman"/>
        </w:rPr>
        <w:t>e</w:t>
      </w:r>
      <w:r w:rsidR="00704D82" w:rsidRPr="00EF10EB">
        <w:rPr>
          <w:rFonts w:ascii="Times New Roman" w:hAnsi="Times New Roman" w:cs="Times New Roman"/>
        </w:rPr>
        <w:t xml:space="preserve">, że do postępowania przetargowego pn. </w:t>
      </w:r>
      <w:r w:rsidR="00EF10EB" w:rsidRPr="00EF10EB">
        <w:rPr>
          <w:rFonts w:ascii="Times New Roman" w:hAnsi="Times New Roman" w:cs="Times New Roman"/>
          <w:lang w:eastAsia="zh-CN"/>
        </w:rPr>
        <w:t>Budowa hali sportowej wraz z łącznikiem i infrastrukturą techniczną przy Zespole Szkolno-Przedszkolnym w Drewnicy na działce nr 194/1</w:t>
      </w:r>
      <w:r w:rsidR="00EF10EB">
        <w:rPr>
          <w:rFonts w:ascii="Times New Roman" w:hAnsi="Times New Roman" w:cs="Times New Roman"/>
          <w:lang w:eastAsia="zh-CN"/>
        </w:rPr>
        <w:t xml:space="preserve"> </w:t>
      </w:r>
      <w:r w:rsidR="00704D82" w:rsidRPr="008D527A">
        <w:rPr>
          <w:rFonts w:ascii="Times New Roman" w:hAnsi="Times New Roman" w:cs="Times New Roman"/>
        </w:rPr>
        <w:t>wpłynęł</w:t>
      </w:r>
      <w:r w:rsidR="00973ED4" w:rsidRPr="008D527A">
        <w:rPr>
          <w:rFonts w:ascii="Times New Roman" w:hAnsi="Times New Roman" w:cs="Times New Roman"/>
        </w:rPr>
        <w:t xml:space="preserve">y </w:t>
      </w:r>
      <w:r w:rsidR="00704D82" w:rsidRPr="008D527A">
        <w:rPr>
          <w:rFonts w:ascii="Times New Roman" w:hAnsi="Times New Roman" w:cs="Times New Roman"/>
        </w:rPr>
        <w:t>zapytani</w:t>
      </w:r>
      <w:r w:rsidR="00973ED4" w:rsidRPr="008D527A">
        <w:rPr>
          <w:rFonts w:ascii="Times New Roman" w:hAnsi="Times New Roman" w:cs="Times New Roman"/>
        </w:rPr>
        <w:t>a</w:t>
      </w:r>
      <w:r w:rsidR="00704D82" w:rsidRPr="008D527A">
        <w:rPr>
          <w:rFonts w:ascii="Times New Roman" w:hAnsi="Times New Roman" w:cs="Times New Roman"/>
        </w:rPr>
        <w:t>.</w:t>
      </w:r>
      <w:r w:rsidR="00BC23BE" w:rsidRPr="008D527A">
        <w:rPr>
          <w:rFonts w:ascii="Times New Roman" w:hAnsi="Times New Roman" w:cs="Times New Roman"/>
        </w:rPr>
        <w:t xml:space="preserve"> </w:t>
      </w:r>
      <w:r w:rsidR="00704D82" w:rsidRPr="008D527A">
        <w:rPr>
          <w:rFonts w:ascii="Times New Roman" w:hAnsi="Times New Roman" w:cs="Times New Roman"/>
        </w:rPr>
        <w:t>Poniżej</w:t>
      </w:r>
      <w:r w:rsidR="00BC23BE" w:rsidRPr="008D527A">
        <w:rPr>
          <w:rFonts w:ascii="Times New Roman" w:hAnsi="Times New Roman" w:cs="Times New Roman"/>
        </w:rPr>
        <w:t xml:space="preserve"> </w:t>
      </w:r>
      <w:r w:rsidR="00704D82" w:rsidRPr="008D527A">
        <w:rPr>
          <w:rFonts w:ascii="Times New Roman" w:hAnsi="Times New Roman" w:cs="Times New Roman"/>
        </w:rPr>
        <w:t>treść</w:t>
      </w:r>
      <w:r w:rsidR="00BC23BE" w:rsidRPr="008D527A">
        <w:rPr>
          <w:rFonts w:ascii="Times New Roman" w:hAnsi="Times New Roman" w:cs="Times New Roman"/>
        </w:rPr>
        <w:t xml:space="preserve"> </w:t>
      </w:r>
      <w:r w:rsidR="00704D82" w:rsidRPr="008D527A">
        <w:rPr>
          <w:rFonts w:ascii="Times New Roman" w:hAnsi="Times New Roman" w:cs="Times New Roman"/>
        </w:rPr>
        <w:t>zapyta</w:t>
      </w:r>
      <w:r w:rsidR="00973ED4" w:rsidRPr="008D527A">
        <w:rPr>
          <w:rFonts w:ascii="Times New Roman" w:hAnsi="Times New Roman" w:cs="Times New Roman"/>
        </w:rPr>
        <w:t>ń</w:t>
      </w:r>
      <w:r w:rsidR="00BC23BE" w:rsidRPr="008D527A">
        <w:rPr>
          <w:rFonts w:ascii="Times New Roman" w:hAnsi="Times New Roman" w:cs="Times New Roman"/>
        </w:rPr>
        <w:t xml:space="preserve"> </w:t>
      </w:r>
      <w:r w:rsidR="00704D82" w:rsidRPr="008D527A">
        <w:rPr>
          <w:rFonts w:ascii="Times New Roman" w:hAnsi="Times New Roman" w:cs="Times New Roman"/>
        </w:rPr>
        <w:t>i odpowied</w:t>
      </w:r>
      <w:r w:rsidR="00973ED4" w:rsidRPr="008D527A">
        <w:rPr>
          <w:rFonts w:ascii="Times New Roman" w:hAnsi="Times New Roman" w:cs="Times New Roman"/>
        </w:rPr>
        <w:t>zi</w:t>
      </w:r>
      <w:r w:rsidR="00B70DCF" w:rsidRPr="008D527A">
        <w:rPr>
          <w:rFonts w:ascii="Times New Roman" w:hAnsi="Times New Roman" w:cs="Times New Roman"/>
        </w:rPr>
        <w:t>.</w:t>
      </w:r>
    </w:p>
    <w:p w14:paraId="527FAAA7" w14:textId="77777777" w:rsidR="00704D82" w:rsidRPr="002C0522" w:rsidRDefault="00704D82" w:rsidP="00F07D7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56A4C96E" w14:textId="2F3BB5CE" w:rsidR="00BC23BE" w:rsidRPr="002C0522" w:rsidRDefault="00704D82" w:rsidP="00F07D7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  <w:bookmarkStart w:id="0" w:name="_Hlk61871453"/>
      <w:r w:rsidRPr="002C0522">
        <w:rPr>
          <w:rFonts w:ascii="Times New Roman" w:hAnsi="Times New Roman" w:cs="Times New Roman"/>
          <w:b/>
          <w:bCs/>
        </w:rPr>
        <w:t>Pytanie</w:t>
      </w:r>
      <w:r w:rsidR="00830546" w:rsidRPr="002C0522">
        <w:rPr>
          <w:rFonts w:ascii="Times New Roman" w:hAnsi="Times New Roman" w:cs="Times New Roman"/>
          <w:b/>
          <w:bCs/>
        </w:rPr>
        <w:t xml:space="preserve"> </w:t>
      </w:r>
      <w:r w:rsidR="00374CBD">
        <w:rPr>
          <w:rFonts w:ascii="Times New Roman" w:hAnsi="Times New Roman" w:cs="Times New Roman"/>
          <w:b/>
          <w:bCs/>
        </w:rPr>
        <w:t>1</w:t>
      </w:r>
    </w:p>
    <w:bookmarkEnd w:id="0"/>
    <w:p w14:paraId="0BE64851" w14:textId="210AA342" w:rsidR="00460BDB" w:rsidRPr="00460BDB" w:rsidRDefault="00460BDB" w:rsidP="00780DF7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780DF7">
        <w:rPr>
          <w:rFonts w:ascii="Times New Roman" w:hAnsi="Times New Roman" w:cs="Times New Roman"/>
          <w:shd w:val="clear" w:color="auto" w:fill="FFFFFF"/>
          <w:lang w:eastAsia="pl-PL"/>
        </w:rPr>
        <w:t xml:space="preserve">W przedmiarze kanalizacji deszczowej zewnętrznej jest zbiornik na wody deszczowe V=15 m3 z pompką natomiast wg. projektu jest zbiornik V=120 m3 o wymiarach 8mx5mx3m. </w:t>
      </w:r>
    </w:p>
    <w:p w14:paraId="2918E62E" w14:textId="1C7105A6" w:rsidR="00B70DCF" w:rsidRPr="00460BDB" w:rsidRDefault="00460BDB" w:rsidP="00780DF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460BDB">
        <w:rPr>
          <w:rFonts w:ascii="Times New Roman" w:eastAsia="Calibri" w:hAnsi="Times New Roman" w:cs="Times New Roman"/>
          <w:color w:val="2C363A"/>
          <w:shd w:val="clear" w:color="auto" w:fill="FFFFFF"/>
          <w:lang w:eastAsia="pl-PL"/>
        </w:rPr>
        <w:t>Proszę o podanie który zbiornik przyjąć do kalkulacji.</w:t>
      </w:r>
    </w:p>
    <w:p w14:paraId="3A4AB1D1" w14:textId="77777777" w:rsidR="00780DF7" w:rsidRDefault="00780DF7" w:rsidP="00780DF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bookmarkStart w:id="1" w:name="_Hlk61871514"/>
    </w:p>
    <w:p w14:paraId="1E6116A8" w14:textId="3025EEE6" w:rsidR="00E85866" w:rsidRPr="002C0522" w:rsidRDefault="00830546" w:rsidP="00F07D73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2C0522">
        <w:rPr>
          <w:rFonts w:ascii="Times New Roman" w:eastAsia="Calibri" w:hAnsi="Times New Roman" w:cs="Times New Roman"/>
          <w:b/>
          <w:bCs/>
        </w:rPr>
        <w:t xml:space="preserve">Odpowiedź </w:t>
      </w:r>
      <w:r w:rsidR="00374CBD">
        <w:rPr>
          <w:rFonts w:ascii="Times New Roman" w:eastAsia="Calibri" w:hAnsi="Times New Roman" w:cs="Times New Roman"/>
          <w:b/>
          <w:bCs/>
        </w:rPr>
        <w:t>1</w:t>
      </w:r>
    </w:p>
    <w:bookmarkEnd w:id="1"/>
    <w:p w14:paraId="673C8557" w14:textId="26879726" w:rsidR="00FC3D8A" w:rsidRDefault="00460BDB" w:rsidP="00FC3D8A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informuje, że do kalkulacji należy ująć zbiornik V= 120 m3 z pompką.</w:t>
      </w:r>
    </w:p>
    <w:p w14:paraId="6373BCD0" w14:textId="4A2730F4" w:rsidR="00FC3D8A" w:rsidRPr="00780DF7" w:rsidRDefault="00FC3D8A" w:rsidP="00780DF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780DF7">
        <w:rPr>
          <w:rFonts w:ascii="Times New Roman" w:hAnsi="Times New Roman" w:cs="Times New Roman"/>
          <w:b/>
          <w:bCs/>
        </w:rPr>
        <w:t>Pytanie 2</w:t>
      </w:r>
    </w:p>
    <w:p w14:paraId="633F28C8" w14:textId="77777777" w:rsidR="00780DF7" w:rsidRDefault="00460BDB" w:rsidP="00780DF7">
      <w:pPr>
        <w:pStyle w:val="Bezodstpw"/>
        <w:spacing w:line="276" w:lineRule="auto"/>
        <w:ind w:right="-142"/>
        <w:jc w:val="both"/>
        <w:rPr>
          <w:rFonts w:ascii="Times New Roman" w:hAnsi="Times New Roman" w:cs="Times New Roman"/>
        </w:rPr>
      </w:pPr>
      <w:r w:rsidRPr="00780DF7">
        <w:rPr>
          <w:rFonts w:ascii="Times New Roman" w:hAnsi="Times New Roman" w:cs="Times New Roman"/>
        </w:rPr>
        <w:t>Proszę o wskazanie sposobu montażu konstrukcji wsporczych instalacjifotowoltaicznej. Przy </w:t>
      </w:r>
    </w:p>
    <w:p w14:paraId="3BCD16BB" w14:textId="77777777" w:rsidR="00780DF7" w:rsidRDefault="00460BDB" w:rsidP="00780DF7">
      <w:pPr>
        <w:pStyle w:val="Bezodstpw"/>
        <w:spacing w:line="276" w:lineRule="auto"/>
        <w:ind w:right="-142"/>
        <w:jc w:val="both"/>
        <w:rPr>
          <w:rFonts w:ascii="Times New Roman" w:hAnsi="Times New Roman" w:cs="Times New Roman"/>
        </w:rPr>
      </w:pPr>
      <w:r w:rsidRPr="00780DF7">
        <w:rPr>
          <w:rFonts w:ascii="Times New Roman" w:hAnsi="Times New Roman" w:cs="Times New Roman"/>
        </w:rPr>
        <w:t>montażu konstrukcji wsporczej do elementówkonstrukcyjnych dachu zalecany rozstaw międ</w:t>
      </w:r>
      <w:r w:rsidR="00780DF7">
        <w:rPr>
          <w:rFonts w:ascii="Times New Roman" w:hAnsi="Times New Roman" w:cs="Times New Roman"/>
        </w:rPr>
        <w:t>z</w:t>
      </w:r>
      <w:r w:rsidRPr="00780DF7">
        <w:rPr>
          <w:rFonts w:ascii="Times New Roman" w:hAnsi="Times New Roman" w:cs="Times New Roman"/>
        </w:rPr>
        <w:t>y uchwytami wynosi 0,81,4m - w projektowanym dachu odstępy między dźwigarami  wynoszą </w:t>
      </w:r>
    </w:p>
    <w:p w14:paraId="4E624922" w14:textId="77777777" w:rsidR="00780DF7" w:rsidRDefault="00460BDB" w:rsidP="00780DF7">
      <w:pPr>
        <w:pStyle w:val="Bezodstpw"/>
        <w:spacing w:line="276" w:lineRule="auto"/>
        <w:ind w:right="-142"/>
        <w:jc w:val="both"/>
        <w:rPr>
          <w:rFonts w:ascii="Times New Roman" w:hAnsi="Times New Roman" w:cs="Times New Roman"/>
        </w:rPr>
      </w:pPr>
      <w:r w:rsidRPr="00780DF7">
        <w:rPr>
          <w:rFonts w:ascii="Times New Roman" w:hAnsi="Times New Roman" w:cs="Times New Roman"/>
        </w:rPr>
        <w:t>po 3,5m, więc nie jest możliwe spełnienie tego warunku. Natomiast systemydo montowania </w:t>
      </w:r>
    </w:p>
    <w:p w14:paraId="48B7BFBF" w14:textId="45EDC9C4" w:rsidR="00FC3D8A" w:rsidRPr="00780DF7" w:rsidRDefault="00460BDB" w:rsidP="00780DF7">
      <w:pPr>
        <w:pStyle w:val="Bezodstpw"/>
        <w:spacing w:line="276" w:lineRule="auto"/>
        <w:ind w:right="-142"/>
        <w:jc w:val="both"/>
        <w:rPr>
          <w:rFonts w:ascii="Times New Roman" w:eastAsia="Calibri" w:hAnsi="Times New Roman" w:cs="Times New Roman"/>
          <w:b/>
          <w:bCs/>
        </w:rPr>
      </w:pPr>
      <w:r w:rsidRPr="00780DF7">
        <w:rPr>
          <w:rFonts w:ascii="Times New Roman" w:hAnsi="Times New Roman" w:cs="Times New Roman"/>
        </w:rPr>
        <w:t>bezpośrednio na membranie są przeznaczone tylko dodachów płaskich.</w:t>
      </w:r>
      <w:r w:rsidRPr="00780DF7">
        <w:rPr>
          <w:rFonts w:ascii="Times New Roman" w:hAnsi="Times New Roman" w:cs="Times New Roman"/>
        </w:rPr>
        <w:br/>
      </w:r>
    </w:p>
    <w:p w14:paraId="5F70B00D" w14:textId="61113E00" w:rsidR="00FC3D8A" w:rsidRPr="002C0522" w:rsidRDefault="00FC3D8A" w:rsidP="00FC3D8A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2C0522">
        <w:rPr>
          <w:rFonts w:ascii="Times New Roman" w:eastAsia="Calibri" w:hAnsi="Times New Roman" w:cs="Times New Roman"/>
          <w:b/>
          <w:bCs/>
        </w:rPr>
        <w:t xml:space="preserve">Odpowiedź </w:t>
      </w:r>
      <w:r>
        <w:rPr>
          <w:rFonts w:ascii="Times New Roman" w:eastAsia="Calibri" w:hAnsi="Times New Roman" w:cs="Times New Roman"/>
          <w:b/>
          <w:bCs/>
        </w:rPr>
        <w:t>2</w:t>
      </w:r>
    </w:p>
    <w:p w14:paraId="095DD3BA" w14:textId="2B9C6A87" w:rsidR="00780DF7" w:rsidRPr="00780DF7" w:rsidRDefault="00780DF7" w:rsidP="00780DF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0DF7">
        <w:rPr>
          <w:rFonts w:ascii="Times New Roman" w:eastAsia="Times New Roman" w:hAnsi="Times New Roman" w:cs="Times New Roman"/>
          <w:lang w:eastAsia="pl-PL"/>
        </w:rPr>
        <w:t>Mocowanie paneli fotowoltaicznych , poprzez system montażowy</w:t>
      </w:r>
      <w:r w:rsidRPr="00780DF7">
        <w:rPr>
          <w:rFonts w:ascii="Times New Roman" w:eastAsia="Times New Roman" w:hAnsi="Times New Roman" w:cs="Times New Roman"/>
          <w:lang w:eastAsia="pl-PL"/>
        </w:rPr>
        <w:t xml:space="preserve"> w</w:t>
      </w:r>
      <w:r w:rsidRPr="00780DF7">
        <w:rPr>
          <w:rFonts w:ascii="Times New Roman" w:eastAsia="Times New Roman" w:hAnsi="Times New Roman" w:cs="Times New Roman"/>
          <w:lang w:eastAsia="pl-PL"/>
        </w:rPr>
        <w:t xml:space="preserve">ykonany z tworzyw sztucznych z zastosowaniem kołnierzy </w:t>
      </w:r>
      <w:proofErr w:type="spellStart"/>
      <w:r w:rsidRPr="00780DF7">
        <w:rPr>
          <w:rFonts w:ascii="Times New Roman" w:eastAsia="Times New Roman" w:hAnsi="Times New Roman" w:cs="Times New Roman"/>
          <w:lang w:eastAsia="pl-PL"/>
        </w:rPr>
        <w:t>pcv</w:t>
      </w:r>
      <w:proofErr w:type="spellEnd"/>
      <w:r w:rsidRPr="00780DF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80DF7">
        <w:rPr>
          <w:rFonts w:ascii="Times New Roman" w:eastAsia="Times New Roman" w:hAnsi="Times New Roman" w:cs="Times New Roman"/>
          <w:lang w:eastAsia="pl-PL"/>
        </w:rPr>
        <w:t>przygrzewanych do pokrycia dachowego.</w:t>
      </w:r>
    </w:p>
    <w:p w14:paraId="26CA7F21" w14:textId="77777777" w:rsidR="00FC3D8A" w:rsidRDefault="00FC3D8A" w:rsidP="00780DF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39483A9E" w14:textId="77777777" w:rsidR="002948EF" w:rsidRPr="002C0522" w:rsidRDefault="002948EF" w:rsidP="00F81A0E">
      <w:pPr>
        <w:pStyle w:val="Bezodstpw"/>
        <w:jc w:val="both"/>
        <w:rPr>
          <w:rFonts w:ascii="Times New Roman" w:hAnsi="Times New Roman" w:cs="Times New Roman"/>
        </w:rPr>
      </w:pPr>
    </w:p>
    <w:sectPr w:rsidR="002948EF" w:rsidRPr="002C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C53BB" w14:textId="77777777" w:rsidR="00B27B10" w:rsidRDefault="00B27B10" w:rsidP="00EA1803">
      <w:pPr>
        <w:spacing w:after="0" w:line="240" w:lineRule="auto"/>
      </w:pPr>
      <w:r>
        <w:separator/>
      </w:r>
    </w:p>
  </w:endnote>
  <w:endnote w:type="continuationSeparator" w:id="0">
    <w:p w14:paraId="6135D0D8" w14:textId="77777777" w:rsidR="00B27B10" w:rsidRDefault="00B27B10" w:rsidP="00EA1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453B2" w14:textId="77777777" w:rsidR="00B27B10" w:rsidRDefault="00B27B10" w:rsidP="00EA1803">
      <w:pPr>
        <w:spacing w:after="0" w:line="240" w:lineRule="auto"/>
      </w:pPr>
      <w:r>
        <w:separator/>
      </w:r>
    </w:p>
  </w:footnote>
  <w:footnote w:type="continuationSeparator" w:id="0">
    <w:p w14:paraId="3F946315" w14:textId="77777777" w:rsidR="00B27B10" w:rsidRDefault="00B27B10" w:rsidP="00EA1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A0DD6"/>
    <w:multiLevelType w:val="hybridMultilevel"/>
    <w:tmpl w:val="B9C8B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81702"/>
    <w:multiLevelType w:val="hybridMultilevel"/>
    <w:tmpl w:val="81F65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32BEB"/>
    <w:multiLevelType w:val="multilevel"/>
    <w:tmpl w:val="FFDA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8B"/>
    <w:rsid w:val="0005024C"/>
    <w:rsid w:val="00110F18"/>
    <w:rsid w:val="00146BAA"/>
    <w:rsid w:val="001E3ABD"/>
    <w:rsid w:val="001E5898"/>
    <w:rsid w:val="001E69C6"/>
    <w:rsid w:val="00217D9C"/>
    <w:rsid w:val="00260A5E"/>
    <w:rsid w:val="00292053"/>
    <w:rsid w:val="002948EF"/>
    <w:rsid w:val="002A7516"/>
    <w:rsid w:val="002C0522"/>
    <w:rsid w:val="003643EB"/>
    <w:rsid w:val="00374CBD"/>
    <w:rsid w:val="00381C16"/>
    <w:rsid w:val="00454143"/>
    <w:rsid w:val="00460807"/>
    <w:rsid w:val="00460BDB"/>
    <w:rsid w:val="00495865"/>
    <w:rsid w:val="004D585F"/>
    <w:rsid w:val="0053356D"/>
    <w:rsid w:val="005C3BEB"/>
    <w:rsid w:val="005C4A9D"/>
    <w:rsid w:val="005D3CF7"/>
    <w:rsid w:val="005E4ECA"/>
    <w:rsid w:val="005F403A"/>
    <w:rsid w:val="00622C7B"/>
    <w:rsid w:val="0063259D"/>
    <w:rsid w:val="00643294"/>
    <w:rsid w:val="00704D82"/>
    <w:rsid w:val="00734DE5"/>
    <w:rsid w:val="00775E8B"/>
    <w:rsid w:val="00780DF7"/>
    <w:rsid w:val="00781F2A"/>
    <w:rsid w:val="007868DB"/>
    <w:rsid w:val="00804EEC"/>
    <w:rsid w:val="008179E9"/>
    <w:rsid w:val="00827F74"/>
    <w:rsid w:val="00830546"/>
    <w:rsid w:val="00870276"/>
    <w:rsid w:val="00885B6A"/>
    <w:rsid w:val="00896201"/>
    <w:rsid w:val="008A47D1"/>
    <w:rsid w:val="008B425C"/>
    <w:rsid w:val="008D527A"/>
    <w:rsid w:val="009018AD"/>
    <w:rsid w:val="009132CD"/>
    <w:rsid w:val="009235AB"/>
    <w:rsid w:val="00973ED4"/>
    <w:rsid w:val="00A70904"/>
    <w:rsid w:val="00B27B10"/>
    <w:rsid w:val="00B70DCF"/>
    <w:rsid w:val="00BC23BE"/>
    <w:rsid w:val="00BD2E67"/>
    <w:rsid w:val="00C02DBA"/>
    <w:rsid w:val="00C271D2"/>
    <w:rsid w:val="00CA2BAD"/>
    <w:rsid w:val="00D0017B"/>
    <w:rsid w:val="00D147C6"/>
    <w:rsid w:val="00D234D2"/>
    <w:rsid w:val="00D43954"/>
    <w:rsid w:val="00D742D2"/>
    <w:rsid w:val="00D750A7"/>
    <w:rsid w:val="00D768DA"/>
    <w:rsid w:val="00DA57D1"/>
    <w:rsid w:val="00E54E39"/>
    <w:rsid w:val="00E85866"/>
    <w:rsid w:val="00EA1803"/>
    <w:rsid w:val="00EC7CB4"/>
    <w:rsid w:val="00ED36E6"/>
    <w:rsid w:val="00ED5E39"/>
    <w:rsid w:val="00EF10EB"/>
    <w:rsid w:val="00F07D73"/>
    <w:rsid w:val="00F16461"/>
    <w:rsid w:val="00F3417A"/>
    <w:rsid w:val="00F81A0E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98A8"/>
  <w15:chartTrackingRefBased/>
  <w15:docId w15:val="{18D36273-2AA2-459E-B6E3-A3EB087B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2E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52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5E8B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F81A0E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804E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42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42D2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8D527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EA1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803"/>
  </w:style>
  <w:style w:type="paragraph" w:styleId="Stopka">
    <w:name w:val="footer"/>
    <w:basedOn w:val="Normalny"/>
    <w:link w:val="StopkaZnak"/>
    <w:uiPriority w:val="99"/>
    <w:unhideWhenUsed/>
    <w:rsid w:val="00EA1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803"/>
  </w:style>
  <w:style w:type="character" w:customStyle="1" w:styleId="Nagwek1Znak">
    <w:name w:val="Nagłówek 1 Znak"/>
    <w:basedOn w:val="Domylnaczcionkaakapitu"/>
    <w:link w:val="Nagwek1"/>
    <w:uiPriority w:val="9"/>
    <w:rsid w:val="00BD2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Angelika Talpa</cp:lastModifiedBy>
  <cp:revision>2</cp:revision>
  <cp:lastPrinted>2019-11-29T06:29:00Z</cp:lastPrinted>
  <dcterms:created xsi:type="dcterms:W3CDTF">2021-01-29T07:41:00Z</dcterms:created>
  <dcterms:modified xsi:type="dcterms:W3CDTF">2021-01-29T07:41:00Z</dcterms:modified>
</cp:coreProperties>
</file>