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8661" w14:textId="2D4809CB" w:rsidR="00A7787D" w:rsidRDefault="009619E9" w:rsidP="001B030A">
      <w:pPr>
        <w:pStyle w:val="Nagwek1"/>
        <w:spacing w:after="0" w:line="240" w:lineRule="auto"/>
        <w:rPr>
          <w:szCs w:val="24"/>
        </w:rPr>
      </w:pPr>
      <w:r w:rsidRPr="00CB3ACC">
        <w:rPr>
          <w:szCs w:val="24"/>
        </w:rPr>
        <w:t xml:space="preserve">OŚWIADCZENIE O WYRAŻENIU ZGODY  </w:t>
      </w:r>
    </w:p>
    <w:p w14:paraId="3FAC8783" w14:textId="77777777" w:rsidR="00CB3ACC" w:rsidRPr="00CB3ACC" w:rsidRDefault="00CB3ACC" w:rsidP="001B030A">
      <w:pPr>
        <w:spacing w:after="0" w:line="240" w:lineRule="auto"/>
      </w:pPr>
    </w:p>
    <w:p w14:paraId="11D305EB" w14:textId="58D79377" w:rsidR="00A7787D" w:rsidRPr="00CB3ACC" w:rsidRDefault="009619E9" w:rsidP="001B030A">
      <w:pPr>
        <w:spacing w:after="0" w:line="240" w:lineRule="auto"/>
        <w:ind w:left="-15" w:right="48" w:firstLine="708"/>
        <w:rPr>
          <w:szCs w:val="24"/>
        </w:rPr>
      </w:pPr>
      <w:r w:rsidRPr="00CB3ACC">
        <w:rPr>
          <w:szCs w:val="24"/>
        </w:rPr>
        <w:t xml:space="preserve">Wyrażam zgodę na przetwarzanie moich danych osobowych zgodnie  </w:t>
      </w:r>
      <w:r w:rsidR="00CB3ACC">
        <w:rPr>
          <w:szCs w:val="24"/>
        </w:rPr>
        <w:br/>
      </w:r>
      <w:r w:rsidRPr="00CB3ACC">
        <w:rPr>
          <w:szCs w:val="24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B3ACC">
        <w:rPr>
          <w:szCs w:val="24"/>
        </w:rPr>
        <w:t>publ</w:t>
      </w:r>
      <w:proofErr w:type="spellEnd"/>
      <w:r w:rsidRPr="00CB3ACC">
        <w:rPr>
          <w:szCs w:val="24"/>
        </w:rPr>
        <w:t xml:space="preserve">. Dz. Urz. UE L </w:t>
      </w:r>
    </w:p>
    <w:p w14:paraId="6796B134" w14:textId="5BDA255D" w:rsidR="00A7787D" w:rsidRDefault="009619E9" w:rsidP="001B030A">
      <w:pPr>
        <w:spacing w:after="0" w:line="240" w:lineRule="auto"/>
        <w:ind w:left="-5" w:right="48"/>
        <w:rPr>
          <w:szCs w:val="24"/>
        </w:rPr>
      </w:pPr>
      <w:r w:rsidRPr="00CB3ACC">
        <w:rPr>
          <w:szCs w:val="24"/>
        </w:rPr>
        <w:t xml:space="preserve">Nr 119, s. 1 w celach zawartych w ofercie pracy dla potrzeb niezbędnych do realizacji procesu rekrutacji </w:t>
      </w:r>
    </w:p>
    <w:p w14:paraId="5AD83F45" w14:textId="23AA6D8F" w:rsidR="001B030A" w:rsidRDefault="001B030A" w:rsidP="001B030A">
      <w:pPr>
        <w:spacing w:after="0" w:line="240" w:lineRule="auto"/>
        <w:ind w:left="-5" w:right="48"/>
        <w:rPr>
          <w:szCs w:val="24"/>
        </w:rPr>
      </w:pPr>
    </w:p>
    <w:p w14:paraId="5C39DE8A" w14:textId="77777777" w:rsidR="001B030A" w:rsidRPr="00CB3ACC" w:rsidRDefault="001B030A" w:rsidP="001B030A">
      <w:pPr>
        <w:spacing w:after="0" w:line="240" w:lineRule="auto"/>
        <w:ind w:left="-5" w:right="48"/>
        <w:rPr>
          <w:szCs w:val="24"/>
        </w:rPr>
      </w:pPr>
    </w:p>
    <w:p w14:paraId="1B1917DF" w14:textId="77777777" w:rsidR="00A7787D" w:rsidRPr="00CB3ACC" w:rsidRDefault="009619E9" w:rsidP="001B030A">
      <w:pPr>
        <w:spacing w:after="0" w:line="240" w:lineRule="auto"/>
        <w:ind w:left="0" w:right="62" w:firstLine="0"/>
        <w:jc w:val="right"/>
        <w:rPr>
          <w:sz w:val="20"/>
          <w:szCs w:val="20"/>
        </w:rPr>
      </w:pPr>
      <w:r w:rsidRPr="00CB3ACC">
        <w:rPr>
          <w:sz w:val="20"/>
          <w:szCs w:val="20"/>
        </w:rPr>
        <w:t xml:space="preserve">……………………………….. </w:t>
      </w:r>
    </w:p>
    <w:p w14:paraId="2CB582C8" w14:textId="52F64029" w:rsidR="00A7787D" w:rsidRDefault="009619E9" w:rsidP="001B030A">
      <w:pPr>
        <w:tabs>
          <w:tab w:val="center" w:pos="418"/>
          <w:tab w:val="center" w:pos="2653"/>
          <w:tab w:val="center" w:pos="3250"/>
          <w:tab w:val="center" w:pos="3958"/>
          <w:tab w:val="center" w:pos="4667"/>
          <w:tab w:val="center" w:pos="5375"/>
          <w:tab w:val="center" w:pos="6083"/>
          <w:tab w:val="center" w:pos="7340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CB3ACC">
        <w:rPr>
          <w:rFonts w:ascii="Calibri" w:eastAsia="Calibri" w:hAnsi="Calibri" w:cs="Calibri"/>
          <w:sz w:val="20"/>
          <w:szCs w:val="20"/>
        </w:rPr>
        <w:tab/>
      </w:r>
      <w:r w:rsidRPr="00CB3ACC">
        <w:rPr>
          <w:sz w:val="20"/>
          <w:szCs w:val="20"/>
        </w:rPr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="00CB3ACC">
        <w:rPr>
          <w:sz w:val="20"/>
          <w:szCs w:val="20"/>
        </w:rPr>
        <w:t xml:space="preserve">                      </w:t>
      </w:r>
      <w:r w:rsidRPr="00CB3ACC">
        <w:rPr>
          <w:sz w:val="20"/>
          <w:szCs w:val="20"/>
        </w:rPr>
        <w:t xml:space="preserve">(data, podpis) </w:t>
      </w:r>
    </w:p>
    <w:p w14:paraId="23A287FF" w14:textId="77777777" w:rsidR="00CB3ACC" w:rsidRPr="00CB3ACC" w:rsidRDefault="00CB3ACC" w:rsidP="001B030A">
      <w:pPr>
        <w:tabs>
          <w:tab w:val="center" w:pos="418"/>
          <w:tab w:val="center" w:pos="2653"/>
          <w:tab w:val="center" w:pos="3250"/>
          <w:tab w:val="center" w:pos="3958"/>
          <w:tab w:val="center" w:pos="4667"/>
          <w:tab w:val="center" w:pos="5375"/>
          <w:tab w:val="center" w:pos="6083"/>
          <w:tab w:val="center" w:pos="7340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A66F20C" w14:textId="77777777" w:rsidR="00A7787D" w:rsidRPr="00CB3ACC" w:rsidRDefault="009619E9" w:rsidP="001B030A">
      <w:pPr>
        <w:pStyle w:val="Nagwek1"/>
        <w:spacing w:after="0" w:line="240" w:lineRule="auto"/>
        <w:rPr>
          <w:szCs w:val="24"/>
        </w:rPr>
      </w:pPr>
      <w:r w:rsidRPr="00CB3ACC">
        <w:rPr>
          <w:szCs w:val="24"/>
        </w:rPr>
        <w:t xml:space="preserve">KLAUZULA INFORMACYJNA </w:t>
      </w:r>
    </w:p>
    <w:p w14:paraId="6A608375" w14:textId="77777777" w:rsidR="00A7787D" w:rsidRPr="00CB3ACC" w:rsidRDefault="009619E9" w:rsidP="001B030A">
      <w:pPr>
        <w:spacing w:after="0" w:line="240" w:lineRule="auto"/>
        <w:ind w:left="-5" w:right="48"/>
        <w:rPr>
          <w:szCs w:val="24"/>
        </w:rPr>
      </w:pPr>
      <w:r w:rsidRPr="00CB3ACC">
        <w:rPr>
          <w:szCs w:val="24"/>
        </w:rPr>
        <w:t xml:space="preserve">1.Administratorem Pani/Pana danych osobowych jest Gminny Ośrodek Pomocy </w:t>
      </w:r>
    </w:p>
    <w:p w14:paraId="13A01C30" w14:textId="77777777" w:rsidR="00A7787D" w:rsidRPr="00CB3ACC" w:rsidRDefault="009619E9" w:rsidP="001B030A">
      <w:pPr>
        <w:spacing w:after="0" w:line="240" w:lineRule="auto"/>
        <w:ind w:left="-5" w:right="48"/>
        <w:rPr>
          <w:szCs w:val="24"/>
        </w:rPr>
      </w:pPr>
      <w:r w:rsidRPr="00CB3ACC">
        <w:rPr>
          <w:szCs w:val="24"/>
        </w:rPr>
        <w:t xml:space="preserve">Społecznej w Stegnie (adres: ul. Wojska Polskiego 12; 82-103 Stegna, telefon kontaktowy  55 247 82 86). </w:t>
      </w:r>
    </w:p>
    <w:p w14:paraId="00661A82" w14:textId="77777777" w:rsidR="00A7787D" w:rsidRPr="00CB3ACC" w:rsidRDefault="009619E9" w:rsidP="001B030A">
      <w:pPr>
        <w:numPr>
          <w:ilvl w:val="0"/>
          <w:numId w:val="1"/>
        </w:numPr>
        <w:spacing w:after="0" w:line="240" w:lineRule="auto"/>
        <w:ind w:right="48" w:hanging="240"/>
        <w:rPr>
          <w:szCs w:val="24"/>
        </w:rPr>
      </w:pPr>
      <w:r w:rsidRPr="00CB3ACC">
        <w:rPr>
          <w:szCs w:val="24"/>
        </w:rPr>
        <w:t xml:space="preserve">W sprawach z zakresu ochrony danych osobowych mogą Państwo kontaktować się  z Inspektorem Ochrony Danych pod adresem e-mail: </w:t>
      </w:r>
      <w:r w:rsidRPr="00CB3ACC">
        <w:rPr>
          <w:color w:val="auto"/>
          <w:szCs w:val="24"/>
        </w:rPr>
        <w:t xml:space="preserve">inspektor@cbi24.pl. </w:t>
      </w:r>
    </w:p>
    <w:p w14:paraId="6813A220" w14:textId="77777777" w:rsidR="00A7787D" w:rsidRPr="00CB3ACC" w:rsidRDefault="009619E9" w:rsidP="001B030A">
      <w:pPr>
        <w:numPr>
          <w:ilvl w:val="0"/>
          <w:numId w:val="1"/>
        </w:numPr>
        <w:spacing w:after="0" w:line="240" w:lineRule="auto"/>
        <w:ind w:right="48" w:hanging="240"/>
        <w:rPr>
          <w:szCs w:val="24"/>
        </w:rPr>
      </w:pPr>
      <w:r w:rsidRPr="00CB3ACC">
        <w:rPr>
          <w:szCs w:val="24"/>
        </w:rPr>
        <w:t xml:space="preserve">Dane osobowe będą przetwarzane w celu zawartym w ofercie pracy dla potrzeb niezbędnych do realizacji procesu rekrutacji.  </w:t>
      </w:r>
    </w:p>
    <w:p w14:paraId="543F889B" w14:textId="77777777" w:rsidR="00A7787D" w:rsidRPr="00CB3ACC" w:rsidRDefault="009619E9" w:rsidP="001B030A">
      <w:pPr>
        <w:numPr>
          <w:ilvl w:val="0"/>
          <w:numId w:val="1"/>
        </w:numPr>
        <w:spacing w:after="0" w:line="240" w:lineRule="auto"/>
        <w:ind w:right="48" w:hanging="240"/>
        <w:rPr>
          <w:szCs w:val="24"/>
        </w:rPr>
      </w:pPr>
      <w:r w:rsidRPr="00CB3ACC">
        <w:rPr>
          <w:szCs w:val="24"/>
        </w:rPr>
        <w:t xml:space="preserve">Dane osobowe będą przetwarzane do czasu cofnięcia zgody na przetwarzanie danych osobowych.  </w:t>
      </w:r>
    </w:p>
    <w:p w14:paraId="24688883" w14:textId="77777777" w:rsidR="00A7787D" w:rsidRPr="00CB3ACC" w:rsidRDefault="009619E9" w:rsidP="001B030A">
      <w:pPr>
        <w:numPr>
          <w:ilvl w:val="0"/>
          <w:numId w:val="1"/>
        </w:numPr>
        <w:spacing w:after="0" w:line="240" w:lineRule="auto"/>
        <w:ind w:right="48" w:hanging="240"/>
        <w:rPr>
          <w:szCs w:val="24"/>
        </w:rPr>
      </w:pPr>
      <w:r w:rsidRPr="00CB3ACC">
        <w:rPr>
          <w:szCs w:val="24"/>
        </w:rPr>
        <w:t xml:space="preserve">Podstawą prawną przetwarzania danych jest art. 6 ust. 1 lit. a) ww. Rozporządzenia. </w:t>
      </w:r>
    </w:p>
    <w:p w14:paraId="5949DA23" w14:textId="77777777" w:rsidR="00A7787D" w:rsidRPr="00CB3ACC" w:rsidRDefault="009619E9" w:rsidP="001B030A">
      <w:pPr>
        <w:numPr>
          <w:ilvl w:val="0"/>
          <w:numId w:val="1"/>
        </w:numPr>
        <w:spacing w:after="0" w:line="240" w:lineRule="auto"/>
        <w:ind w:right="48" w:hanging="240"/>
        <w:rPr>
          <w:szCs w:val="24"/>
        </w:rPr>
      </w:pPr>
      <w:r w:rsidRPr="00CB3ACC">
        <w:rPr>
          <w:szCs w:val="24"/>
        </w:rPr>
        <w:t xml:space="preserve">Zebrane w procesie rekrutacyjnym dane osobowe nie będą udostępniane innym odbiorcom danych. </w:t>
      </w:r>
    </w:p>
    <w:p w14:paraId="014254AC" w14:textId="77777777" w:rsidR="00A7787D" w:rsidRPr="00CB3ACC" w:rsidRDefault="009619E9" w:rsidP="001B030A">
      <w:pPr>
        <w:spacing w:after="0" w:line="240" w:lineRule="auto"/>
        <w:ind w:left="-5" w:right="48"/>
        <w:rPr>
          <w:szCs w:val="24"/>
        </w:rPr>
      </w:pPr>
      <w:r w:rsidRPr="00CB3ACC">
        <w:rPr>
          <w:szCs w:val="24"/>
        </w:rPr>
        <w:t xml:space="preserve">7.Dane osobowe nie będą przekazywane do państwa trzeciego ani do organizacji międzynarodowych. </w:t>
      </w:r>
    </w:p>
    <w:p w14:paraId="68B709CC" w14:textId="77777777" w:rsidR="00A7787D" w:rsidRPr="00CB3ACC" w:rsidRDefault="009619E9" w:rsidP="001B030A">
      <w:pPr>
        <w:spacing w:after="0" w:line="240" w:lineRule="auto"/>
        <w:ind w:left="-5" w:right="48"/>
        <w:rPr>
          <w:szCs w:val="24"/>
        </w:rPr>
      </w:pPr>
      <w:r w:rsidRPr="00CB3ACC">
        <w:rPr>
          <w:szCs w:val="24"/>
        </w:rPr>
        <w:t xml:space="preserve">8. Dane zgromadzone w procesach rekrutacyjnych będą przechowywane przez okres nie dłuższy niż do trzech (3) miesięcy od rozstrzygnięcia procesu rekrutacji. </w:t>
      </w:r>
    </w:p>
    <w:p w14:paraId="50FFC39B" w14:textId="77777777" w:rsidR="00A7787D" w:rsidRPr="00CB3ACC" w:rsidRDefault="009619E9" w:rsidP="001B030A">
      <w:pPr>
        <w:spacing w:after="0" w:line="240" w:lineRule="auto"/>
        <w:ind w:left="-5" w:right="48"/>
        <w:rPr>
          <w:szCs w:val="24"/>
        </w:rPr>
      </w:pPr>
      <w:r w:rsidRPr="00CB3ACC">
        <w:rPr>
          <w:szCs w:val="24"/>
        </w:rPr>
        <w:t xml:space="preserve">9.Osoba, której dane dotyczą ma prawo do: </w:t>
      </w:r>
    </w:p>
    <w:p w14:paraId="7EFFF735" w14:textId="77777777" w:rsidR="00A7787D" w:rsidRPr="00CB3ACC" w:rsidRDefault="009619E9" w:rsidP="001B030A">
      <w:pPr>
        <w:numPr>
          <w:ilvl w:val="0"/>
          <w:numId w:val="2"/>
        </w:numPr>
        <w:spacing w:after="0" w:line="240" w:lineRule="auto"/>
        <w:ind w:right="48"/>
        <w:rPr>
          <w:szCs w:val="24"/>
        </w:rPr>
      </w:pPr>
      <w:r w:rsidRPr="00CB3ACC">
        <w:rPr>
          <w:szCs w:val="24"/>
        </w:rPr>
        <w:t xml:space="preserve">żądania dostępu do danych osobowych oraz ich sprostowania, usunięcia lub ograniczenia przetwarzania danych osobowych. </w:t>
      </w:r>
    </w:p>
    <w:p w14:paraId="3CBBADA8" w14:textId="77777777" w:rsidR="00A7787D" w:rsidRPr="00CB3ACC" w:rsidRDefault="009619E9" w:rsidP="001B030A">
      <w:pPr>
        <w:numPr>
          <w:ilvl w:val="0"/>
          <w:numId w:val="2"/>
        </w:numPr>
        <w:spacing w:after="0" w:line="240" w:lineRule="auto"/>
        <w:ind w:right="48"/>
        <w:rPr>
          <w:szCs w:val="24"/>
        </w:rPr>
      </w:pPr>
      <w:r w:rsidRPr="00CB3ACC">
        <w:rPr>
          <w:szCs w:val="24"/>
        </w:rPr>
        <w:t xml:space="preserve">cofnięcia zgody w dowolnym momencie bez wpływu na zgodność z prawem przetwarzania, którego dokonano na podstawie zgody przed jej cofnięciem. </w:t>
      </w:r>
    </w:p>
    <w:p w14:paraId="0701D42F" w14:textId="77777777" w:rsidR="00A7787D" w:rsidRPr="00CB3ACC" w:rsidRDefault="009619E9" w:rsidP="001B030A">
      <w:pPr>
        <w:numPr>
          <w:ilvl w:val="0"/>
          <w:numId w:val="2"/>
        </w:numPr>
        <w:spacing w:after="0" w:line="240" w:lineRule="auto"/>
        <w:ind w:right="48"/>
        <w:rPr>
          <w:szCs w:val="24"/>
        </w:rPr>
      </w:pPr>
      <w:r w:rsidRPr="00CB3ACC">
        <w:rPr>
          <w:szCs w:val="24"/>
        </w:rPr>
        <w:t xml:space="preserve">wniesienia skargi do organu nadzorczego w przypadku gdy przetwarzanie danych odbywa się z naruszeniem przepisów powyższego rozporządzenia tj. Prezesa Ochrony Danych Osobowych, ul. Stawki 2, 00-193 Warszawa. </w:t>
      </w:r>
    </w:p>
    <w:p w14:paraId="6C35D3DB" w14:textId="77777777" w:rsidR="00A7787D" w:rsidRPr="00CB3ACC" w:rsidRDefault="009619E9" w:rsidP="001B030A">
      <w:pPr>
        <w:spacing w:after="0" w:line="240" w:lineRule="auto"/>
        <w:ind w:left="-5" w:right="48"/>
        <w:rPr>
          <w:szCs w:val="24"/>
        </w:rPr>
      </w:pPr>
      <w:r w:rsidRPr="00CB3ACC">
        <w:rPr>
          <w:szCs w:val="24"/>
        </w:rPr>
        <w:t xml:space="preserve">10. Podanie danych osobowych jest dobrowolne, przy czym konsekwencją niepodania danych osobowych jest jednak jest warunkiem umożliwiającym ubieganie się o przyjęcie kandydata do pracy w Gminnym Ośrodku Pomocy Społecznej w Stegnie </w:t>
      </w:r>
    </w:p>
    <w:p w14:paraId="680D6F05" w14:textId="77777777" w:rsidR="00A7787D" w:rsidRPr="00CB3ACC" w:rsidRDefault="009619E9" w:rsidP="001B030A">
      <w:pPr>
        <w:spacing w:after="0" w:line="240" w:lineRule="auto"/>
        <w:ind w:left="-5" w:right="48"/>
        <w:rPr>
          <w:szCs w:val="24"/>
        </w:rPr>
      </w:pPr>
      <w:r w:rsidRPr="00CB3ACC">
        <w:rPr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 </w:t>
      </w:r>
    </w:p>
    <w:p w14:paraId="7D414FDE" w14:textId="77777777" w:rsidR="001B030A" w:rsidRDefault="001B030A" w:rsidP="001B030A">
      <w:pPr>
        <w:spacing w:after="0" w:line="240" w:lineRule="auto"/>
        <w:ind w:left="0" w:right="62" w:firstLine="0"/>
        <w:jc w:val="right"/>
        <w:rPr>
          <w:sz w:val="20"/>
          <w:szCs w:val="20"/>
        </w:rPr>
      </w:pPr>
    </w:p>
    <w:p w14:paraId="5BADE0EC" w14:textId="77777777" w:rsidR="001B030A" w:rsidRDefault="001B030A" w:rsidP="001B030A">
      <w:pPr>
        <w:spacing w:after="0" w:line="240" w:lineRule="auto"/>
        <w:ind w:left="0" w:right="62" w:firstLine="0"/>
        <w:jc w:val="right"/>
        <w:rPr>
          <w:sz w:val="20"/>
          <w:szCs w:val="20"/>
        </w:rPr>
      </w:pPr>
    </w:p>
    <w:p w14:paraId="1DFD90D8" w14:textId="77777777" w:rsidR="001B030A" w:rsidRDefault="001B030A" w:rsidP="001B030A">
      <w:pPr>
        <w:spacing w:after="0" w:line="240" w:lineRule="auto"/>
        <w:ind w:left="0" w:right="62" w:firstLine="0"/>
        <w:jc w:val="right"/>
        <w:rPr>
          <w:sz w:val="20"/>
          <w:szCs w:val="20"/>
        </w:rPr>
      </w:pPr>
    </w:p>
    <w:p w14:paraId="19363ABC" w14:textId="389A9973" w:rsidR="001B030A" w:rsidRDefault="001B030A" w:rsidP="001B030A">
      <w:pPr>
        <w:spacing w:after="0" w:line="240" w:lineRule="auto"/>
        <w:ind w:left="0" w:right="62" w:firstLine="0"/>
        <w:jc w:val="right"/>
        <w:rPr>
          <w:sz w:val="20"/>
          <w:szCs w:val="20"/>
        </w:rPr>
      </w:pPr>
      <w:r w:rsidRPr="00CB3ACC">
        <w:rPr>
          <w:sz w:val="20"/>
          <w:szCs w:val="20"/>
        </w:rPr>
        <w:t>………………………………..</w:t>
      </w:r>
    </w:p>
    <w:p w14:paraId="5077FF7C" w14:textId="77777777" w:rsidR="001B030A" w:rsidRPr="00CB3ACC" w:rsidRDefault="001B030A" w:rsidP="001B030A">
      <w:pPr>
        <w:spacing w:after="0" w:line="240" w:lineRule="auto"/>
        <w:ind w:left="0" w:right="62" w:firstLine="0"/>
        <w:jc w:val="right"/>
        <w:rPr>
          <w:sz w:val="20"/>
          <w:szCs w:val="20"/>
        </w:rPr>
      </w:pPr>
      <w:r w:rsidRPr="00CB3ACC">
        <w:rPr>
          <w:sz w:val="20"/>
          <w:szCs w:val="20"/>
        </w:rPr>
        <w:t xml:space="preserve"> </w:t>
      </w:r>
    </w:p>
    <w:p w14:paraId="269112F0" w14:textId="77777777" w:rsidR="001B030A" w:rsidRDefault="001B030A" w:rsidP="001B030A">
      <w:pPr>
        <w:tabs>
          <w:tab w:val="center" w:pos="418"/>
          <w:tab w:val="center" w:pos="2653"/>
          <w:tab w:val="center" w:pos="3250"/>
          <w:tab w:val="center" w:pos="3958"/>
          <w:tab w:val="center" w:pos="4667"/>
          <w:tab w:val="center" w:pos="5375"/>
          <w:tab w:val="center" w:pos="6083"/>
          <w:tab w:val="center" w:pos="7340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CB3ACC">
        <w:rPr>
          <w:rFonts w:ascii="Calibri" w:eastAsia="Calibri" w:hAnsi="Calibri" w:cs="Calibri"/>
          <w:sz w:val="20"/>
          <w:szCs w:val="20"/>
        </w:rPr>
        <w:tab/>
      </w:r>
      <w:r w:rsidRPr="00CB3ACC">
        <w:rPr>
          <w:sz w:val="20"/>
          <w:szCs w:val="20"/>
        </w:rPr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 w:rsidRPr="00CB3ACC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</w:t>
      </w:r>
      <w:r w:rsidRPr="00CB3ACC">
        <w:rPr>
          <w:sz w:val="20"/>
          <w:szCs w:val="20"/>
        </w:rPr>
        <w:t xml:space="preserve">(data, podpis) </w:t>
      </w:r>
    </w:p>
    <w:p w14:paraId="26904154" w14:textId="77777777" w:rsidR="001B030A" w:rsidRDefault="001B030A" w:rsidP="001B030A">
      <w:pPr>
        <w:spacing w:after="0" w:line="240" w:lineRule="auto"/>
        <w:ind w:left="0" w:right="0" w:firstLine="0"/>
        <w:rPr>
          <w:sz w:val="20"/>
          <w:szCs w:val="20"/>
        </w:rPr>
      </w:pPr>
      <w:r w:rsidRPr="00CB3ACC">
        <w:rPr>
          <w:szCs w:val="24"/>
        </w:rPr>
        <w:tab/>
      </w:r>
    </w:p>
    <w:p w14:paraId="68F5989F" w14:textId="77777777" w:rsidR="001B030A" w:rsidRDefault="001B030A" w:rsidP="001B030A">
      <w:pPr>
        <w:spacing w:after="0" w:line="240" w:lineRule="auto"/>
        <w:ind w:left="0" w:right="0" w:firstLine="0"/>
        <w:rPr>
          <w:szCs w:val="24"/>
        </w:rPr>
      </w:pPr>
    </w:p>
    <w:sectPr w:rsidR="001B030A" w:rsidSect="001B030A">
      <w:pgSz w:w="11906" w:h="16838"/>
      <w:pgMar w:top="1450" w:right="1738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5C53"/>
    <w:multiLevelType w:val="hybridMultilevel"/>
    <w:tmpl w:val="5CF821C4"/>
    <w:lvl w:ilvl="0" w:tplc="B128B8A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CF3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E4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6C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C1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A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E12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CE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E0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D6A31"/>
    <w:multiLevelType w:val="hybridMultilevel"/>
    <w:tmpl w:val="6798D34A"/>
    <w:lvl w:ilvl="0" w:tplc="4BAA40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6BC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0D2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C70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282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CFC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C36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0A9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EAB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7D"/>
    <w:rsid w:val="001B030A"/>
    <w:rsid w:val="002C07AC"/>
    <w:rsid w:val="009619E9"/>
    <w:rsid w:val="00A7787D"/>
    <w:rsid w:val="00C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328F"/>
  <w15:docId w15:val="{DC18BC01-A68C-433D-90CC-EA55F60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365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0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cp:lastModifiedBy>Joanna Ostrowska</cp:lastModifiedBy>
  <cp:revision>2</cp:revision>
  <dcterms:created xsi:type="dcterms:W3CDTF">2021-04-29T13:42:00Z</dcterms:created>
  <dcterms:modified xsi:type="dcterms:W3CDTF">2021-04-29T13:42:00Z</dcterms:modified>
</cp:coreProperties>
</file>