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6E" w:rsidRPr="00B8380E" w:rsidRDefault="00756FFD" w:rsidP="00206F46">
      <w:pPr>
        <w:pStyle w:val="Bezodstpw"/>
        <w:jc w:val="center"/>
        <w:rPr>
          <w:rFonts w:ascii="Times New Roman" w:hAnsi="Times New Roman"/>
          <w:b/>
          <w:sz w:val="24"/>
          <w:szCs w:val="24"/>
        </w:rPr>
      </w:pPr>
      <w:r w:rsidRPr="00B8380E">
        <w:rPr>
          <w:rFonts w:ascii="Times New Roman" w:hAnsi="Times New Roman"/>
          <w:b/>
          <w:sz w:val="24"/>
          <w:szCs w:val="24"/>
        </w:rPr>
        <w:t>GMINA STEGNA</w:t>
      </w:r>
    </w:p>
    <w:p w:rsidR="00206F46" w:rsidRDefault="00206F46" w:rsidP="00206F46">
      <w:pPr>
        <w:pStyle w:val="Bezodstpw"/>
        <w:jc w:val="center"/>
        <w:rPr>
          <w:rFonts w:ascii="Times New Roman" w:hAnsi="Times New Roman"/>
          <w:sz w:val="24"/>
          <w:szCs w:val="24"/>
        </w:rPr>
      </w:pPr>
    </w:p>
    <w:p w:rsidR="00756FFD" w:rsidRDefault="00EF12A6" w:rsidP="00206F46">
      <w:pPr>
        <w:pStyle w:val="Bezodstpw"/>
        <w:rPr>
          <w:rFonts w:ascii="Times New Roman" w:hAnsi="Times New Roman"/>
          <w:sz w:val="24"/>
          <w:szCs w:val="24"/>
        </w:rPr>
      </w:pPr>
      <w:r>
        <w:rPr>
          <w:rFonts w:ascii="Times New Roman" w:hAnsi="Times New Roman"/>
          <w:sz w:val="24"/>
          <w:szCs w:val="24"/>
        </w:rPr>
        <w:t>Znak sprawy RRiI.272.2.2015</w:t>
      </w:r>
    </w:p>
    <w:p w:rsidR="00B8380E" w:rsidRPr="00206F46"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756FFD" w:rsidRPr="00206F46" w:rsidRDefault="00883137" w:rsidP="00206F46">
      <w:pPr>
        <w:pStyle w:val="Bezodstpw"/>
        <w:rPr>
          <w:rFonts w:ascii="Times New Roman" w:hAnsi="Times New Roman"/>
          <w:sz w:val="24"/>
          <w:szCs w:val="24"/>
        </w:rPr>
      </w:pPr>
      <w:r>
        <w:rPr>
          <w:rFonts w:ascii="Times New Roman" w:eastAsia="Times New Roman" w:hAnsi="Times New Roman"/>
          <w:noProof/>
          <w:sz w:val="24"/>
          <w:szCs w:val="24"/>
          <w:lang w:eastAsia="pl-PL"/>
        </w:rPr>
        <w:drawing>
          <wp:anchor distT="0" distB="0" distL="114300" distR="114300" simplePos="0" relativeHeight="251657728" behindDoc="0" locked="0" layoutInCell="1" allowOverlap="1">
            <wp:simplePos x="0" y="0"/>
            <wp:positionH relativeFrom="column">
              <wp:posOffset>2538730</wp:posOffset>
            </wp:positionH>
            <wp:positionV relativeFrom="paragraph">
              <wp:posOffset>54610</wp:posOffset>
            </wp:positionV>
            <wp:extent cx="695325" cy="819150"/>
            <wp:effectExtent l="19050" t="0" r="9525" b="0"/>
            <wp:wrapSquare wrapText="bothSides"/>
            <wp:docPr id="2" name="Obraz 1" descr="cid:EBEA819D9601411788AD4E9BAFBC1B0C@mgiergiel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EBEA819D9601411788AD4E9BAFBC1B0C@mgiergielewicz"/>
                    <pic:cNvPicPr>
                      <a:picLocks noChangeAspect="1" noChangeArrowheads="1"/>
                    </pic:cNvPicPr>
                  </pic:nvPicPr>
                  <pic:blipFill>
                    <a:blip r:embed="rId8" r:link="rId9" cstate="print"/>
                    <a:srcRect/>
                    <a:stretch>
                      <a:fillRect/>
                    </a:stretch>
                  </pic:blipFill>
                  <pic:spPr bwMode="auto">
                    <a:xfrm>
                      <a:off x="0" y="0"/>
                      <a:ext cx="695325" cy="819150"/>
                    </a:xfrm>
                    <a:prstGeom prst="rect">
                      <a:avLst/>
                    </a:prstGeom>
                    <a:noFill/>
                    <a:ln w="9525">
                      <a:noFill/>
                      <a:miter lim="800000"/>
                      <a:headEnd/>
                      <a:tailEnd/>
                    </a:ln>
                  </pic:spPr>
                </pic:pic>
              </a:graphicData>
            </a:graphic>
          </wp:anchor>
        </w:drawing>
      </w:r>
    </w:p>
    <w:p w:rsidR="00756FFD" w:rsidRPr="00206F46" w:rsidRDefault="00756FFD" w:rsidP="00206F46">
      <w:pPr>
        <w:pStyle w:val="Bezodstpw"/>
        <w:rPr>
          <w:rFonts w:ascii="Times New Roman" w:hAnsi="Times New Roman"/>
          <w:sz w:val="24"/>
          <w:szCs w:val="24"/>
        </w:rPr>
      </w:pPr>
    </w:p>
    <w:p w:rsidR="00756FFD" w:rsidRPr="00206F46" w:rsidRDefault="00756FFD" w:rsidP="00206F46">
      <w:pPr>
        <w:pStyle w:val="Bezodstpw"/>
        <w:rPr>
          <w:rFonts w:ascii="Times New Roman" w:hAnsi="Times New Roman"/>
          <w:sz w:val="24"/>
          <w:szCs w:val="24"/>
        </w:rPr>
      </w:pPr>
    </w:p>
    <w:p w:rsidR="00756FFD" w:rsidRDefault="00756FFD"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Pr="00206F46" w:rsidRDefault="00B8380E" w:rsidP="00206F46">
      <w:pPr>
        <w:pStyle w:val="Bezodstpw"/>
        <w:rPr>
          <w:rFonts w:ascii="Times New Roman" w:hAnsi="Times New Roman"/>
          <w:sz w:val="24"/>
          <w:szCs w:val="24"/>
        </w:rPr>
      </w:pPr>
    </w:p>
    <w:p w:rsidR="00756FFD" w:rsidRPr="00206F46" w:rsidRDefault="00756FFD" w:rsidP="00206F46">
      <w:pPr>
        <w:pStyle w:val="Bezodstpw"/>
        <w:jc w:val="center"/>
        <w:rPr>
          <w:rFonts w:ascii="Times New Roman" w:eastAsia="Times New Roman" w:hAnsi="Times New Roman"/>
          <w:sz w:val="24"/>
          <w:szCs w:val="24"/>
          <w:lang w:eastAsia="ar-SA"/>
        </w:rPr>
      </w:pPr>
      <w:r w:rsidRPr="00206F46">
        <w:rPr>
          <w:rFonts w:ascii="Times New Roman" w:eastAsia="Times New Roman" w:hAnsi="Times New Roman"/>
          <w:sz w:val="24"/>
          <w:szCs w:val="24"/>
          <w:lang w:eastAsia="ar-SA"/>
        </w:rPr>
        <w:t>SPECYFIKACJA ISTOTNYCH WARUNKÓW ZAMÓWIENIA</w:t>
      </w:r>
    </w:p>
    <w:p w:rsidR="00756FFD" w:rsidRPr="00206F46" w:rsidRDefault="00FF6A3D" w:rsidP="00206F46">
      <w:pPr>
        <w:pStyle w:val="Bezodstpw"/>
        <w:jc w:val="center"/>
        <w:rPr>
          <w:rFonts w:ascii="Times New Roman" w:hAnsi="Times New Roman"/>
          <w:sz w:val="24"/>
          <w:szCs w:val="24"/>
        </w:rPr>
      </w:pPr>
      <w:r w:rsidRPr="00206F46">
        <w:rPr>
          <w:rFonts w:ascii="Times New Roman" w:hAnsi="Times New Roman"/>
          <w:sz w:val="24"/>
          <w:szCs w:val="24"/>
        </w:rPr>
        <w:t>dla zadania</w:t>
      </w:r>
    </w:p>
    <w:p w:rsidR="00756FFD" w:rsidRPr="00206F46" w:rsidRDefault="00756FFD" w:rsidP="00206F46">
      <w:pPr>
        <w:pStyle w:val="Bezodstpw"/>
        <w:rPr>
          <w:rFonts w:ascii="Times New Roman" w:hAnsi="Times New Roman"/>
          <w:sz w:val="24"/>
          <w:szCs w:val="24"/>
        </w:rPr>
      </w:pPr>
    </w:p>
    <w:p w:rsidR="00756FFD" w:rsidRPr="000D395C" w:rsidRDefault="00756FFD" w:rsidP="00206F46">
      <w:pPr>
        <w:pStyle w:val="Bezodstpw"/>
        <w:jc w:val="center"/>
        <w:rPr>
          <w:rFonts w:ascii="Times New Roman" w:eastAsia="Times New Roman" w:hAnsi="Times New Roman"/>
          <w:b/>
          <w:sz w:val="24"/>
          <w:szCs w:val="24"/>
          <w:lang w:eastAsia="ar-SA"/>
        </w:rPr>
      </w:pPr>
      <w:r w:rsidRPr="000D395C">
        <w:rPr>
          <w:rFonts w:ascii="Times New Roman" w:eastAsia="Times New Roman" w:hAnsi="Times New Roman"/>
          <w:b/>
          <w:sz w:val="24"/>
          <w:szCs w:val="24"/>
          <w:lang w:eastAsia="ar-SA"/>
        </w:rPr>
        <w:t>„</w:t>
      </w:r>
      <w:r w:rsidRPr="000D395C">
        <w:rPr>
          <w:rFonts w:ascii="Times New Roman" w:eastAsia="Times New Roman" w:hAnsi="Times New Roman"/>
          <w:b/>
          <w:iCs/>
          <w:spacing w:val="-1"/>
          <w:sz w:val="24"/>
          <w:szCs w:val="24"/>
          <w:lang w:eastAsia="ar-SA"/>
        </w:rPr>
        <w:t>Utrzymanie czystości i porządku na terenach Gminy Stegna</w:t>
      </w:r>
      <w:r w:rsidRPr="000D395C">
        <w:rPr>
          <w:rFonts w:ascii="Times New Roman" w:eastAsia="Times New Roman" w:hAnsi="Times New Roman"/>
          <w:b/>
          <w:iCs/>
          <w:sz w:val="24"/>
          <w:szCs w:val="24"/>
          <w:lang w:eastAsia="ar-SA"/>
        </w:rPr>
        <w:t>”</w:t>
      </w:r>
    </w:p>
    <w:p w:rsidR="00756FFD" w:rsidRPr="00206F46" w:rsidRDefault="00756FFD" w:rsidP="00206F46">
      <w:pPr>
        <w:pStyle w:val="Bezodstpw"/>
        <w:rPr>
          <w:rFonts w:ascii="Times New Roman" w:hAnsi="Times New Roman"/>
          <w:sz w:val="24"/>
          <w:szCs w:val="24"/>
        </w:rPr>
      </w:pPr>
    </w:p>
    <w:p w:rsidR="00FF6A3D" w:rsidRPr="00206F46" w:rsidRDefault="00FF6A3D" w:rsidP="00206F46">
      <w:pPr>
        <w:pStyle w:val="Bezodstpw"/>
        <w:rPr>
          <w:rFonts w:ascii="Times New Roman" w:hAnsi="Times New Roman"/>
          <w:bCs/>
          <w:sz w:val="24"/>
          <w:szCs w:val="24"/>
        </w:rPr>
      </w:pPr>
    </w:p>
    <w:p w:rsidR="00FF6A3D" w:rsidRPr="00206F46" w:rsidRDefault="00FF6A3D" w:rsidP="00887FD7">
      <w:pPr>
        <w:pStyle w:val="Bezodstpw"/>
        <w:jc w:val="both"/>
        <w:rPr>
          <w:rFonts w:ascii="Times New Roman" w:hAnsi="Times New Roman"/>
          <w:bCs/>
          <w:sz w:val="24"/>
          <w:szCs w:val="24"/>
        </w:rPr>
      </w:pPr>
      <w:r w:rsidRPr="00206F46">
        <w:rPr>
          <w:rFonts w:ascii="Times New Roman" w:hAnsi="Times New Roman"/>
          <w:bCs/>
          <w:sz w:val="24"/>
          <w:szCs w:val="24"/>
        </w:rPr>
        <w:t>Post</w:t>
      </w:r>
      <w:r w:rsidRPr="00206F46">
        <w:rPr>
          <w:rFonts w:ascii="Times New Roman" w:eastAsia="TimesNewRoman" w:hAnsi="Times New Roman"/>
          <w:sz w:val="24"/>
          <w:szCs w:val="24"/>
        </w:rPr>
        <w:t>ę</w:t>
      </w:r>
      <w:r w:rsidRPr="00206F46">
        <w:rPr>
          <w:rFonts w:ascii="Times New Roman" w:hAnsi="Times New Roman"/>
          <w:bCs/>
          <w:sz w:val="24"/>
          <w:szCs w:val="24"/>
        </w:rPr>
        <w:t>powanie o udzielenie zamówienia publicznego prowadzone w trybie przetargu nieograniczonego o warto</w:t>
      </w:r>
      <w:r w:rsidRPr="00206F46">
        <w:rPr>
          <w:rFonts w:ascii="Times New Roman" w:eastAsia="TimesNewRoman" w:hAnsi="Times New Roman"/>
          <w:sz w:val="24"/>
          <w:szCs w:val="24"/>
        </w:rPr>
        <w:t>ś</w:t>
      </w:r>
      <w:r w:rsidRPr="00206F46">
        <w:rPr>
          <w:rFonts w:ascii="Times New Roman" w:hAnsi="Times New Roman"/>
          <w:bCs/>
          <w:sz w:val="24"/>
          <w:szCs w:val="24"/>
        </w:rPr>
        <w:t>ci nieprzekraczaj</w:t>
      </w:r>
      <w:r w:rsidRPr="00206F46">
        <w:rPr>
          <w:rFonts w:ascii="Times New Roman" w:eastAsia="TimesNewRoman" w:hAnsi="Times New Roman"/>
          <w:sz w:val="24"/>
          <w:szCs w:val="24"/>
        </w:rPr>
        <w:t>ą</w:t>
      </w:r>
      <w:r w:rsidRPr="00206F46">
        <w:rPr>
          <w:rFonts w:ascii="Times New Roman" w:hAnsi="Times New Roman"/>
          <w:bCs/>
          <w:sz w:val="24"/>
          <w:szCs w:val="24"/>
        </w:rPr>
        <w:t>cej kwot okre</w:t>
      </w:r>
      <w:r w:rsidRPr="00206F46">
        <w:rPr>
          <w:rFonts w:ascii="Times New Roman" w:eastAsia="TimesNewRoman" w:hAnsi="Times New Roman"/>
          <w:sz w:val="24"/>
          <w:szCs w:val="24"/>
        </w:rPr>
        <w:t>ś</w:t>
      </w:r>
      <w:r w:rsidRPr="00206F46">
        <w:rPr>
          <w:rFonts w:ascii="Times New Roman" w:hAnsi="Times New Roman"/>
          <w:bCs/>
          <w:sz w:val="24"/>
          <w:szCs w:val="24"/>
        </w:rPr>
        <w:t>lonych w przepisach wydanych na podstawie art. 11 ust. 8 ustawy z dnia 29 stycznia 2004 r. – Prawo zamówie</w:t>
      </w:r>
      <w:r w:rsidRPr="00206F46">
        <w:rPr>
          <w:rFonts w:ascii="Times New Roman" w:eastAsia="TimesNewRoman" w:hAnsi="Times New Roman"/>
          <w:sz w:val="24"/>
          <w:szCs w:val="24"/>
        </w:rPr>
        <w:t xml:space="preserve">ń </w:t>
      </w:r>
      <w:r w:rsidRPr="00206F46">
        <w:rPr>
          <w:rFonts w:ascii="Times New Roman" w:hAnsi="Times New Roman"/>
          <w:bCs/>
          <w:sz w:val="24"/>
          <w:szCs w:val="24"/>
        </w:rPr>
        <w:t>publicznych (t j. Dz. U. z 2013r. poz. 907 z póź</w:t>
      </w:r>
      <w:r w:rsidR="0083226F">
        <w:rPr>
          <w:rFonts w:ascii="Times New Roman" w:hAnsi="Times New Roman"/>
          <w:bCs/>
          <w:sz w:val="24"/>
          <w:szCs w:val="24"/>
        </w:rPr>
        <w:t>n.</w:t>
      </w:r>
      <w:r w:rsidRPr="00206F46">
        <w:rPr>
          <w:rFonts w:ascii="Times New Roman" w:hAnsi="Times New Roman"/>
          <w:bCs/>
          <w:sz w:val="24"/>
          <w:szCs w:val="24"/>
        </w:rPr>
        <w:t xml:space="preserve"> zm.) - zwanej dalej "ustaw</w:t>
      </w:r>
      <w:r w:rsidRPr="00206F46">
        <w:rPr>
          <w:rFonts w:ascii="Times New Roman" w:eastAsia="TimesNewRoman" w:hAnsi="Times New Roman"/>
          <w:sz w:val="24"/>
          <w:szCs w:val="24"/>
        </w:rPr>
        <w:t>ą</w:t>
      </w:r>
      <w:r w:rsidRPr="00206F46">
        <w:rPr>
          <w:rFonts w:ascii="Times New Roman" w:hAnsi="Times New Roman"/>
          <w:bCs/>
          <w:sz w:val="24"/>
          <w:szCs w:val="24"/>
        </w:rPr>
        <w:t>"</w:t>
      </w:r>
    </w:p>
    <w:p w:rsidR="00756FFD" w:rsidRPr="00206F46" w:rsidRDefault="00756FFD" w:rsidP="00206F46">
      <w:pPr>
        <w:pStyle w:val="Bezodstpw"/>
        <w:rPr>
          <w:rFonts w:ascii="Times New Roman" w:hAnsi="Times New Roman"/>
          <w:sz w:val="24"/>
          <w:szCs w:val="24"/>
        </w:rPr>
      </w:pPr>
    </w:p>
    <w:p w:rsidR="00756FFD" w:rsidRPr="00206F46" w:rsidRDefault="00756FFD" w:rsidP="00206F46">
      <w:pPr>
        <w:pStyle w:val="Bezodstpw"/>
        <w:rPr>
          <w:rFonts w:ascii="Times New Roman" w:hAnsi="Times New Roman"/>
          <w:sz w:val="24"/>
          <w:szCs w:val="24"/>
        </w:rPr>
      </w:pPr>
    </w:p>
    <w:p w:rsidR="00756FFD" w:rsidRDefault="00756FFD"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Default="00B8380E" w:rsidP="00206F46">
      <w:pPr>
        <w:pStyle w:val="Bezodstpw"/>
        <w:rPr>
          <w:rFonts w:ascii="Times New Roman" w:hAnsi="Times New Roman"/>
          <w:sz w:val="24"/>
          <w:szCs w:val="24"/>
        </w:rPr>
      </w:pPr>
    </w:p>
    <w:p w:rsidR="00B8380E" w:rsidRPr="00206F46" w:rsidRDefault="00B8380E" w:rsidP="00206F46">
      <w:pPr>
        <w:pStyle w:val="Bezodstpw"/>
        <w:rPr>
          <w:rFonts w:ascii="Times New Roman" w:hAnsi="Times New Roman"/>
          <w:sz w:val="24"/>
          <w:szCs w:val="24"/>
        </w:rPr>
      </w:pPr>
    </w:p>
    <w:p w:rsidR="00172052" w:rsidRPr="00206F46" w:rsidRDefault="00172052" w:rsidP="002B1C43">
      <w:pPr>
        <w:pStyle w:val="Bezodstpw"/>
        <w:ind w:left="5664" w:firstLine="708"/>
        <w:rPr>
          <w:rFonts w:ascii="Times New Roman" w:hAnsi="Times New Roman"/>
          <w:i/>
          <w:iCs/>
          <w:sz w:val="24"/>
          <w:szCs w:val="24"/>
        </w:rPr>
      </w:pPr>
      <w:r w:rsidRPr="00206F46">
        <w:rPr>
          <w:rFonts w:ascii="Times New Roman" w:hAnsi="Times New Roman"/>
          <w:i/>
          <w:iCs/>
          <w:sz w:val="24"/>
          <w:szCs w:val="24"/>
        </w:rPr>
        <w:t xml:space="preserve">Stegna, </w:t>
      </w:r>
      <w:r w:rsidR="00E32E72">
        <w:rPr>
          <w:rFonts w:ascii="Times New Roman" w:hAnsi="Times New Roman"/>
          <w:i/>
          <w:iCs/>
          <w:sz w:val="24"/>
          <w:szCs w:val="24"/>
        </w:rPr>
        <w:t>28.04</w:t>
      </w:r>
      <w:r w:rsidRPr="00206F46">
        <w:rPr>
          <w:rFonts w:ascii="Times New Roman" w:hAnsi="Times New Roman"/>
          <w:i/>
          <w:iCs/>
          <w:sz w:val="24"/>
          <w:szCs w:val="24"/>
        </w:rPr>
        <w:t xml:space="preserve"> 201</w:t>
      </w:r>
      <w:r w:rsidR="00483D87" w:rsidRPr="00206F46">
        <w:rPr>
          <w:rFonts w:ascii="Times New Roman" w:hAnsi="Times New Roman"/>
          <w:i/>
          <w:iCs/>
          <w:sz w:val="24"/>
          <w:szCs w:val="24"/>
        </w:rPr>
        <w:t>5</w:t>
      </w:r>
      <w:r w:rsidRPr="00206F46">
        <w:rPr>
          <w:rFonts w:ascii="Times New Roman" w:hAnsi="Times New Roman"/>
          <w:i/>
          <w:iCs/>
          <w:sz w:val="24"/>
          <w:szCs w:val="24"/>
        </w:rPr>
        <w:t>r.</w:t>
      </w:r>
    </w:p>
    <w:p w:rsidR="00483D87" w:rsidRDefault="00483D87" w:rsidP="00206F46">
      <w:pPr>
        <w:pStyle w:val="Bezodstpw"/>
        <w:rPr>
          <w:rFonts w:ascii="Times New Roman" w:hAnsi="Times New Roman"/>
          <w:i/>
          <w:iCs/>
          <w:sz w:val="24"/>
          <w:szCs w:val="24"/>
        </w:rPr>
      </w:pPr>
    </w:p>
    <w:p w:rsidR="002B1C43" w:rsidRDefault="002B1C43" w:rsidP="00206F46">
      <w:pPr>
        <w:pStyle w:val="Bezodstpw"/>
        <w:rPr>
          <w:rFonts w:ascii="Times New Roman" w:hAnsi="Times New Roman"/>
          <w:i/>
          <w:iCs/>
          <w:sz w:val="24"/>
          <w:szCs w:val="24"/>
        </w:rPr>
      </w:pPr>
    </w:p>
    <w:p w:rsidR="002B1C43" w:rsidRPr="00206F46" w:rsidRDefault="002B1C43" w:rsidP="00206F46">
      <w:pPr>
        <w:pStyle w:val="Bezodstpw"/>
        <w:rPr>
          <w:rFonts w:ascii="Times New Roman" w:hAnsi="Times New Roman"/>
          <w:i/>
          <w:iCs/>
          <w:sz w:val="24"/>
          <w:szCs w:val="24"/>
        </w:rPr>
      </w:pPr>
    </w:p>
    <w:p w:rsidR="00172052" w:rsidRPr="00206F46" w:rsidRDefault="002B1C43" w:rsidP="00206F46">
      <w:pPr>
        <w:pStyle w:val="Bezodstpw"/>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w:t>
      </w:r>
    </w:p>
    <w:p w:rsidR="00F155F7" w:rsidRPr="002B1C43" w:rsidRDefault="002B1C43" w:rsidP="00206F46">
      <w:pPr>
        <w:pStyle w:val="Bezodstpw"/>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1C43">
        <w:rPr>
          <w:rFonts w:ascii="Times New Roman" w:hAnsi="Times New Roman"/>
          <w:i/>
          <w:sz w:val="24"/>
          <w:szCs w:val="24"/>
        </w:rPr>
        <w:t>zatwierdzam</w:t>
      </w:r>
    </w:p>
    <w:p w:rsidR="00172052" w:rsidRPr="00206F46" w:rsidRDefault="00172052" w:rsidP="00206F46">
      <w:pPr>
        <w:pStyle w:val="Bezodstpw"/>
        <w:rPr>
          <w:rFonts w:ascii="Times New Roman" w:hAnsi="Times New Roman"/>
          <w:iCs/>
          <w:sz w:val="24"/>
          <w:szCs w:val="24"/>
        </w:rPr>
      </w:pPr>
    </w:p>
    <w:p w:rsidR="00172052" w:rsidRPr="00206F46" w:rsidRDefault="00172052" w:rsidP="00206F46">
      <w:pPr>
        <w:pStyle w:val="Bezodstpw"/>
        <w:rPr>
          <w:rFonts w:ascii="Times New Roman" w:hAnsi="Times New Roman"/>
          <w:iCs/>
          <w:sz w:val="24"/>
          <w:szCs w:val="24"/>
        </w:rPr>
      </w:pPr>
    </w:p>
    <w:p w:rsidR="00172052" w:rsidRPr="00206F46" w:rsidRDefault="00172052" w:rsidP="00206F46">
      <w:pPr>
        <w:pStyle w:val="Bezodstpw"/>
        <w:rPr>
          <w:rFonts w:ascii="Times New Roman" w:hAnsi="Times New Roman"/>
          <w:iCs/>
          <w:sz w:val="24"/>
          <w:szCs w:val="24"/>
        </w:rPr>
      </w:pPr>
    </w:p>
    <w:p w:rsidR="00FF6A3D" w:rsidRPr="00206F46" w:rsidRDefault="00FF6A3D" w:rsidP="00206F46">
      <w:pPr>
        <w:pStyle w:val="Bezodstpw"/>
        <w:rPr>
          <w:rFonts w:ascii="Times New Roman" w:hAnsi="Times New Roman"/>
          <w:iCs/>
          <w:sz w:val="24"/>
          <w:szCs w:val="24"/>
        </w:rPr>
      </w:pPr>
    </w:p>
    <w:p w:rsidR="00FF6A3D" w:rsidRDefault="00FF6A3D" w:rsidP="00206F46">
      <w:pPr>
        <w:pStyle w:val="Bezodstpw"/>
        <w:rPr>
          <w:rFonts w:ascii="Times New Roman" w:hAnsi="Times New Roman"/>
          <w:iCs/>
          <w:sz w:val="24"/>
          <w:szCs w:val="24"/>
        </w:rPr>
      </w:pPr>
    </w:p>
    <w:p w:rsidR="00206F46" w:rsidRDefault="00206F46" w:rsidP="00206F46">
      <w:pPr>
        <w:pStyle w:val="Bezodstpw"/>
        <w:rPr>
          <w:rFonts w:ascii="Times New Roman" w:hAnsi="Times New Roman"/>
          <w:iCs/>
          <w:sz w:val="24"/>
          <w:szCs w:val="24"/>
        </w:rPr>
      </w:pPr>
    </w:p>
    <w:p w:rsidR="00FF6A3D" w:rsidRPr="00206F46" w:rsidRDefault="00206F46" w:rsidP="00206F46">
      <w:pPr>
        <w:pStyle w:val="Bezodstpw"/>
        <w:rPr>
          <w:rFonts w:ascii="Times New Roman" w:hAnsi="Times New Roman"/>
          <w:b/>
          <w:bCs/>
          <w:sz w:val="24"/>
          <w:szCs w:val="24"/>
        </w:rPr>
      </w:pPr>
      <w:r w:rsidRPr="00206F46">
        <w:rPr>
          <w:rFonts w:ascii="Times New Roman" w:hAnsi="Times New Roman"/>
          <w:b/>
          <w:bCs/>
          <w:sz w:val="24"/>
          <w:szCs w:val="24"/>
        </w:rPr>
        <w:lastRenderedPageBreak/>
        <w:t>I Zamawiający:</w:t>
      </w:r>
    </w:p>
    <w:p w:rsidR="00FF6A3D" w:rsidRPr="00206F46" w:rsidRDefault="00FF6A3D" w:rsidP="00206F46">
      <w:pPr>
        <w:pStyle w:val="Bezodstpw"/>
        <w:rPr>
          <w:rFonts w:ascii="Times New Roman" w:hAnsi="Times New Roman"/>
          <w:bCs/>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Gmina Stegna</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ul. Gdańska 34</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82-103 Stegna</w:t>
      </w:r>
    </w:p>
    <w:p w:rsidR="00FF6A3D" w:rsidRPr="00206F46" w:rsidRDefault="00DA5EBB" w:rsidP="00206F46">
      <w:pPr>
        <w:pStyle w:val="Bezodstpw"/>
        <w:rPr>
          <w:rFonts w:ascii="Times New Roman" w:hAnsi="Times New Roman"/>
          <w:sz w:val="24"/>
          <w:szCs w:val="24"/>
        </w:rPr>
      </w:pPr>
      <w:hyperlink r:id="rId10" w:history="1">
        <w:r w:rsidR="00FF6A3D" w:rsidRPr="00206F46">
          <w:rPr>
            <w:rStyle w:val="Hipercze"/>
            <w:rFonts w:ascii="Times New Roman" w:hAnsi="Times New Roman"/>
            <w:sz w:val="24"/>
            <w:szCs w:val="24"/>
          </w:rPr>
          <w:t>www.stegna.pl</w:t>
        </w:r>
      </w:hyperlink>
      <w:r w:rsidR="00FF6A3D" w:rsidRPr="00206F46">
        <w:rPr>
          <w:rFonts w:ascii="Times New Roman" w:hAnsi="Times New Roman"/>
          <w:sz w:val="24"/>
          <w:szCs w:val="24"/>
        </w:rPr>
        <w:t xml:space="preserve"> </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gmina@stegna.pl</w:t>
      </w:r>
    </w:p>
    <w:p w:rsidR="00FF6A3D" w:rsidRDefault="00FF6A3D" w:rsidP="00206F46">
      <w:pPr>
        <w:pStyle w:val="Bezodstpw"/>
        <w:rPr>
          <w:rFonts w:ascii="Times New Roman" w:hAnsi="Times New Roman"/>
          <w:sz w:val="24"/>
          <w:szCs w:val="24"/>
          <w:u w:val="single"/>
        </w:rPr>
      </w:pPr>
      <w:r w:rsidRPr="00206F46">
        <w:rPr>
          <w:rFonts w:ascii="Times New Roman" w:hAnsi="Times New Roman"/>
          <w:sz w:val="24"/>
          <w:szCs w:val="24"/>
        </w:rPr>
        <w:t>Godziny urzędowania:  Pn. – Śr. 7</w:t>
      </w:r>
      <w:r w:rsidRPr="00206F46">
        <w:rPr>
          <w:rFonts w:ascii="Times New Roman" w:hAnsi="Times New Roman"/>
          <w:sz w:val="24"/>
          <w:szCs w:val="24"/>
          <w:u w:val="single"/>
          <w:vertAlign w:val="superscript"/>
        </w:rPr>
        <w:t>00</w:t>
      </w:r>
      <w:r w:rsidRPr="00206F46">
        <w:rPr>
          <w:rFonts w:ascii="Times New Roman" w:hAnsi="Times New Roman"/>
          <w:sz w:val="24"/>
          <w:szCs w:val="24"/>
        </w:rPr>
        <w:t xml:space="preserve"> – 15</w:t>
      </w:r>
      <w:r w:rsidRPr="00206F46">
        <w:rPr>
          <w:rFonts w:ascii="Times New Roman" w:hAnsi="Times New Roman"/>
          <w:sz w:val="24"/>
          <w:szCs w:val="24"/>
          <w:u w:val="single"/>
          <w:vertAlign w:val="superscript"/>
        </w:rPr>
        <w:t>00</w:t>
      </w:r>
      <w:r w:rsidRPr="00206F46">
        <w:rPr>
          <w:rFonts w:ascii="Times New Roman" w:hAnsi="Times New Roman"/>
          <w:sz w:val="24"/>
          <w:szCs w:val="24"/>
        </w:rPr>
        <w:t>, Czw. 7</w:t>
      </w:r>
      <w:r w:rsidRPr="00206F46">
        <w:rPr>
          <w:rFonts w:ascii="Times New Roman" w:hAnsi="Times New Roman"/>
          <w:sz w:val="24"/>
          <w:szCs w:val="24"/>
          <w:u w:val="single"/>
          <w:vertAlign w:val="superscript"/>
        </w:rPr>
        <w:t>00</w:t>
      </w:r>
      <w:r w:rsidRPr="00206F46">
        <w:rPr>
          <w:rFonts w:ascii="Times New Roman" w:hAnsi="Times New Roman"/>
          <w:sz w:val="24"/>
          <w:szCs w:val="24"/>
        </w:rPr>
        <w:t xml:space="preserve"> – 16</w:t>
      </w:r>
      <w:r w:rsidRPr="00206F46">
        <w:rPr>
          <w:rFonts w:ascii="Times New Roman" w:hAnsi="Times New Roman"/>
          <w:sz w:val="24"/>
          <w:szCs w:val="24"/>
          <w:u w:val="single"/>
          <w:vertAlign w:val="superscript"/>
        </w:rPr>
        <w:t>00</w:t>
      </w:r>
      <w:r w:rsidRPr="00206F46">
        <w:rPr>
          <w:rFonts w:ascii="Times New Roman" w:hAnsi="Times New Roman"/>
          <w:sz w:val="24"/>
          <w:szCs w:val="24"/>
        </w:rPr>
        <w:t xml:space="preserve"> , Piąt. 7</w:t>
      </w:r>
      <w:r w:rsidRPr="00206F46">
        <w:rPr>
          <w:rFonts w:ascii="Times New Roman" w:hAnsi="Times New Roman"/>
          <w:sz w:val="24"/>
          <w:szCs w:val="24"/>
          <w:u w:val="single"/>
          <w:vertAlign w:val="superscript"/>
        </w:rPr>
        <w:t>00</w:t>
      </w:r>
      <w:r w:rsidRPr="00206F46">
        <w:rPr>
          <w:rFonts w:ascii="Times New Roman" w:hAnsi="Times New Roman"/>
          <w:sz w:val="24"/>
          <w:szCs w:val="24"/>
        </w:rPr>
        <w:t xml:space="preserve"> - 14</w:t>
      </w:r>
      <w:r w:rsidRPr="00206F46">
        <w:rPr>
          <w:rFonts w:ascii="Times New Roman" w:hAnsi="Times New Roman"/>
          <w:sz w:val="24"/>
          <w:szCs w:val="24"/>
          <w:u w:val="single"/>
          <w:vertAlign w:val="superscript"/>
        </w:rPr>
        <w:t>00</w:t>
      </w:r>
    </w:p>
    <w:p w:rsidR="006B130D" w:rsidRPr="006B130D" w:rsidRDefault="006B130D" w:rsidP="00206F46">
      <w:pPr>
        <w:pStyle w:val="Bezodstpw"/>
        <w:rPr>
          <w:rFonts w:ascii="Times New Roman" w:hAnsi="Times New Roman"/>
          <w:sz w:val="24"/>
          <w:szCs w:val="24"/>
          <w:u w:val="single"/>
        </w:rPr>
      </w:pPr>
    </w:p>
    <w:p w:rsidR="00FF6A3D" w:rsidRPr="006B130D" w:rsidRDefault="006B130D" w:rsidP="00206F46">
      <w:pPr>
        <w:pStyle w:val="Bezodstpw"/>
        <w:rPr>
          <w:rFonts w:ascii="Times New Roman" w:hAnsi="Times New Roman"/>
          <w:b/>
          <w:bCs/>
          <w:sz w:val="24"/>
          <w:szCs w:val="24"/>
        </w:rPr>
      </w:pPr>
      <w:r w:rsidRPr="006B130D">
        <w:rPr>
          <w:rFonts w:ascii="Times New Roman" w:hAnsi="Times New Roman"/>
          <w:b/>
          <w:bCs/>
          <w:sz w:val="24"/>
          <w:szCs w:val="24"/>
        </w:rPr>
        <w:t xml:space="preserve">II. </w:t>
      </w:r>
      <w:r w:rsidR="00FF6A3D" w:rsidRPr="006B130D">
        <w:rPr>
          <w:rFonts w:ascii="Times New Roman" w:hAnsi="Times New Roman"/>
          <w:b/>
          <w:bCs/>
          <w:sz w:val="24"/>
          <w:szCs w:val="24"/>
        </w:rPr>
        <w:t>Tryb udzielenia zamówienia</w:t>
      </w:r>
      <w:r w:rsidRPr="006B130D">
        <w:rPr>
          <w:rFonts w:ascii="Times New Roman" w:hAnsi="Times New Roman"/>
          <w:b/>
          <w:bCs/>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FF6A3D" w:rsidP="00887FD7">
      <w:pPr>
        <w:pStyle w:val="Bezodstpw"/>
        <w:jc w:val="both"/>
        <w:rPr>
          <w:rFonts w:ascii="Times New Roman" w:hAnsi="Times New Roman"/>
          <w:sz w:val="24"/>
          <w:szCs w:val="24"/>
        </w:rPr>
      </w:pPr>
      <w:r w:rsidRPr="00206F46">
        <w:rPr>
          <w:rFonts w:ascii="Times New Roman" w:hAnsi="Times New Roman"/>
          <w:sz w:val="24"/>
          <w:szCs w:val="24"/>
        </w:rPr>
        <w:t>Postępowanie o udzielanie zamówienia publicznego prowadzone jest w trybie przetargu nieograniczonego, zgodnie z przepisami ustawy z dnia  29 stycznia 2004 r. Prawo zamówień publicznych (tj. Dz. U. z 201</w:t>
      </w:r>
      <w:r w:rsidR="005D650E">
        <w:rPr>
          <w:rFonts w:ascii="Times New Roman" w:hAnsi="Times New Roman"/>
          <w:sz w:val="24"/>
          <w:szCs w:val="24"/>
        </w:rPr>
        <w:t>3</w:t>
      </w:r>
      <w:r w:rsidRPr="00206F46">
        <w:rPr>
          <w:rFonts w:ascii="Times New Roman" w:hAnsi="Times New Roman"/>
          <w:sz w:val="24"/>
          <w:szCs w:val="24"/>
        </w:rPr>
        <w:t xml:space="preserve"> r. poz. 907 z póź zm.), zwanej dalej ustawą oraz aktów wykonawczych do ustawy.</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Miejsce publikacji ogłoszenia o przetargu:</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Biuletyn Zamówień Publicznych</w:t>
      </w:r>
      <w:r w:rsidRPr="00206F46">
        <w:rPr>
          <w:rFonts w:ascii="Times New Roman" w:hAnsi="Times New Roman"/>
          <w:sz w:val="24"/>
          <w:szCs w:val="24"/>
        </w:rPr>
        <w:tab/>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 xml:space="preserve">strona internetowa Zamawiającego – </w:t>
      </w:r>
      <w:hyperlink r:id="rId11" w:history="1">
        <w:r w:rsidRPr="00206F46">
          <w:rPr>
            <w:rStyle w:val="Hipercze"/>
            <w:rFonts w:ascii="Times New Roman" w:hAnsi="Times New Roman"/>
            <w:sz w:val="24"/>
            <w:szCs w:val="24"/>
          </w:rPr>
          <w:t>www.stegna.pl</w:t>
        </w:r>
      </w:hyperlink>
      <w:r w:rsidRPr="00206F46">
        <w:rPr>
          <w:rFonts w:ascii="Times New Roman" w:hAnsi="Times New Roman"/>
          <w:sz w:val="24"/>
          <w:szCs w:val="24"/>
        </w:rPr>
        <w:t xml:space="preserve"> BIP</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tablica ogłoszeń w siedzibie Zamawiającego</w:t>
      </w:r>
    </w:p>
    <w:p w:rsidR="00FF6A3D" w:rsidRPr="00206F46" w:rsidRDefault="00FF6A3D" w:rsidP="00206F46">
      <w:pPr>
        <w:pStyle w:val="Bezodstpw"/>
        <w:rPr>
          <w:rFonts w:ascii="Times New Roman" w:hAnsi="Times New Roman"/>
          <w:bCs/>
          <w:sz w:val="24"/>
          <w:szCs w:val="24"/>
        </w:rPr>
      </w:pPr>
    </w:p>
    <w:p w:rsidR="00FF6A3D" w:rsidRPr="006B130D" w:rsidRDefault="006B130D" w:rsidP="00206F46">
      <w:pPr>
        <w:pStyle w:val="Bezodstpw"/>
        <w:rPr>
          <w:rFonts w:ascii="Times New Roman" w:hAnsi="Times New Roman"/>
          <w:b/>
          <w:bCs/>
          <w:sz w:val="24"/>
          <w:szCs w:val="24"/>
        </w:rPr>
      </w:pPr>
      <w:r>
        <w:rPr>
          <w:rFonts w:ascii="Times New Roman" w:hAnsi="Times New Roman"/>
          <w:b/>
          <w:bCs/>
          <w:sz w:val="24"/>
          <w:szCs w:val="24"/>
        </w:rPr>
        <w:t>I</w:t>
      </w:r>
      <w:r w:rsidRPr="006B130D">
        <w:rPr>
          <w:rFonts w:ascii="Times New Roman" w:hAnsi="Times New Roman"/>
          <w:b/>
          <w:bCs/>
          <w:sz w:val="24"/>
          <w:szCs w:val="24"/>
        </w:rPr>
        <w:t xml:space="preserve">II. </w:t>
      </w:r>
      <w:r w:rsidR="00FF6A3D" w:rsidRPr="006B130D">
        <w:rPr>
          <w:rFonts w:ascii="Times New Roman" w:hAnsi="Times New Roman"/>
          <w:b/>
          <w:bCs/>
          <w:sz w:val="24"/>
          <w:szCs w:val="24"/>
        </w:rPr>
        <w:t>Opis przedmiotu zamówienia</w:t>
      </w:r>
      <w:r w:rsidRPr="006B130D">
        <w:rPr>
          <w:rFonts w:ascii="Times New Roman" w:hAnsi="Times New Roman"/>
          <w:b/>
          <w:bCs/>
          <w:sz w:val="24"/>
          <w:szCs w:val="24"/>
        </w:rPr>
        <w:t>:</w:t>
      </w:r>
    </w:p>
    <w:p w:rsidR="00FF6A3D" w:rsidRPr="00206F46" w:rsidRDefault="00FF6A3D" w:rsidP="00206F46">
      <w:pPr>
        <w:pStyle w:val="Bezodstpw"/>
        <w:rPr>
          <w:rFonts w:ascii="Times New Roman" w:hAnsi="Times New Roman"/>
          <w:sz w:val="24"/>
          <w:szCs w:val="24"/>
        </w:rPr>
      </w:pPr>
    </w:p>
    <w:p w:rsidR="00FF6A3D" w:rsidRPr="00206F46" w:rsidRDefault="00FF6A3D" w:rsidP="00206F46">
      <w:pPr>
        <w:pStyle w:val="Bezodstpw"/>
        <w:rPr>
          <w:rFonts w:ascii="Times New Roman" w:eastAsia="Times New Roman" w:hAnsi="Times New Roman"/>
          <w:sz w:val="24"/>
          <w:szCs w:val="24"/>
          <w:lang w:eastAsia="ar-SA"/>
        </w:rPr>
      </w:pPr>
      <w:r w:rsidRPr="00206F46">
        <w:rPr>
          <w:rFonts w:ascii="Times New Roman" w:eastAsia="Times New Roman" w:hAnsi="Times New Roman"/>
          <w:sz w:val="24"/>
          <w:szCs w:val="24"/>
          <w:lang w:eastAsia="ar-SA"/>
        </w:rPr>
        <w:t>„</w:t>
      </w:r>
      <w:r w:rsidRPr="00206F46">
        <w:rPr>
          <w:rFonts w:ascii="Times New Roman" w:eastAsia="Times New Roman" w:hAnsi="Times New Roman"/>
          <w:iCs/>
          <w:spacing w:val="-1"/>
          <w:sz w:val="24"/>
          <w:szCs w:val="24"/>
          <w:lang w:eastAsia="ar-SA"/>
        </w:rPr>
        <w:t>Utrzymanie czystości i porządku na terenach Gminy Stegna</w:t>
      </w:r>
      <w:r w:rsidRPr="00206F46">
        <w:rPr>
          <w:rFonts w:ascii="Times New Roman" w:eastAsia="Times New Roman" w:hAnsi="Times New Roman"/>
          <w:iCs/>
          <w:sz w:val="24"/>
          <w:szCs w:val="24"/>
          <w:lang w:eastAsia="ar-SA"/>
        </w:rPr>
        <w:t>”</w:t>
      </w:r>
    </w:p>
    <w:p w:rsidR="00FF6A3D" w:rsidRPr="00206F46" w:rsidRDefault="00FF6A3D" w:rsidP="00206F46">
      <w:pPr>
        <w:pStyle w:val="Bezodstpw"/>
        <w:rPr>
          <w:rFonts w:ascii="Times New Roman" w:hAnsi="Times New Roman"/>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 xml:space="preserve">Szczegółowy zakres prac zawarty został w Szczegółowej </w:t>
      </w:r>
      <w:r w:rsidR="00887FD7">
        <w:rPr>
          <w:rFonts w:ascii="Times New Roman" w:hAnsi="Times New Roman"/>
          <w:sz w:val="24"/>
          <w:szCs w:val="24"/>
        </w:rPr>
        <w:t>S</w:t>
      </w:r>
      <w:r w:rsidRPr="00206F46">
        <w:rPr>
          <w:rFonts w:ascii="Times New Roman" w:hAnsi="Times New Roman"/>
          <w:sz w:val="24"/>
          <w:szCs w:val="24"/>
        </w:rPr>
        <w:t xml:space="preserve">pecyfikacji </w:t>
      </w:r>
      <w:r w:rsidR="00887FD7">
        <w:rPr>
          <w:rFonts w:ascii="Times New Roman" w:hAnsi="Times New Roman"/>
          <w:sz w:val="24"/>
          <w:szCs w:val="24"/>
        </w:rPr>
        <w:t>T</w:t>
      </w:r>
      <w:r w:rsidRPr="00206F46">
        <w:rPr>
          <w:rFonts w:ascii="Times New Roman" w:hAnsi="Times New Roman"/>
          <w:sz w:val="24"/>
          <w:szCs w:val="24"/>
        </w:rPr>
        <w:t>echnicznej</w:t>
      </w:r>
      <w:r w:rsidR="003B52D8">
        <w:rPr>
          <w:rFonts w:ascii="Times New Roman" w:hAnsi="Times New Roman"/>
          <w:sz w:val="24"/>
          <w:szCs w:val="24"/>
        </w:rPr>
        <w:t xml:space="preserve"> zwanej dalej „SST”</w:t>
      </w:r>
      <w:r w:rsidRPr="00206F46">
        <w:rPr>
          <w:rFonts w:ascii="Times New Roman" w:hAnsi="Times New Roman"/>
          <w:sz w:val="24"/>
          <w:szCs w:val="24"/>
        </w:rPr>
        <w:t>.</w:t>
      </w:r>
    </w:p>
    <w:p w:rsidR="00FF6A3D" w:rsidRPr="00206F46" w:rsidRDefault="00AA0961" w:rsidP="00206F46">
      <w:pPr>
        <w:pStyle w:val="Bezodstpw"/>
        <w:rPr>
          <w:rFonts w:ascii="Times New Roman" w:hAnsi="Times New Roman"/>
          <w:sz w:val="24"/>
          <w:szCs w:val="24"/>
        </w:rPr>
      </w:pPr>
      <w:r>
        <w:rPr>
          <w:rFonts w:ascii="Times New Roman" w:hAnsi="Times New Roman"/>
          <w:b/>
          <w:bCs/>
          <w:sz w:val="24"/>
          <w:szCs w:val="24"/>
        </w:rPr>
        <w:t>SZCZEGÓŁOWA SPECYFIKACJA TECHNICZNA:</w:t>
      </w:r>
    </w:p>
    <w:p w:rsidR="00FF6A3D" w:rsidRPr="00602627" w:rsidRDefault="00602627" w:rsidP="00206F46">
      <w:pPr>
        <w:pStyle w:val="Bezodstpw"/>
        <w:rPr>
          <w:rFonts w:ascii="Times New Roman" w:hAnsi="Times New Roman"/>
          <w:b/>
          <w:sz w:val="24"/>
          <w:szCs w:val="24"/>
        </w:rPr>
      </w:pPr>
      <w:r>
        <w:rPr>
          <w:rFonts w:ascii="Times New Roman" w:hAnsi="Times New Roman"/>
          <w:b/>
          <w:bCs/>
          <w:sz w:val="24"/>
          <w:szCs w:val="24"/>
        </w:rPr>
        <w:t xml:space="preserve">1. </w:t>
      </w:r>
      <w:r w:rsidR="00AA0961">
        <w:rPr>
          <w:rFonts w:ascii="Times New Roman" w:hAnsi="Times New Roman"/>
          <w:b/>
          <w:bCs/>
          <w:sz w:val="24"/>
          <w:szCs w:val="24"/>
        </w:rPr>
        <w:t>Wstęp</w:t>
      </w:r>
    </w:p>
    <w:p w:rsidR="00FF6A3D" w:rsidRPr="00602627" w:rsidRDefault="00602627" w:rsidP="00206F46">
      <w:pPr>
        <w:pStyle w:val="Bezodstpw"/>
        <w:rPr>
          <w:rFonts w:ascii="Times New Roman" w:hAnsi="Times New Roman"/>
          <w:b/>
          <w:sz w:val="24"/>
          <w:szCs w:val="24"/>
        </w:rPr>
      </w:pPr>
      <w:r w:rsidRPr="00602627">
        <w:rPr>
          <w:rFonts w:ascii="Times New Roman" w:hAnsi="Times New Roman"/>
          <w:b/>
          <w:sz w:val="24"/>
          <w:szCs w:val="24"/>
        </w:rPr>
        <w:t xml:space="preserve">1.1 </w:t>
      </w:r>
      <w:r w:rsidR="00FF6A3D" w:rsidRPr="00602627">
        <w:rPr>
          <w:rFonts w:ascii="Times New Roman" w:hAnsi="Times New Roman"/>
          <w:b/>
          <w:sz w:val="24"/>
          <w:szCs w:val="24"/>
        </w:rPr>
        <w:t>Przedmiot SST</w:t>
      </w:r>
    </w:p>
    <w:p w:rsidR="00FF6A3D" w:rsidRPr="00206F46" w:rsidRDefault="00FF6A3D" w:rsidP="00AA0961">
      <w:pPr>
        <w:pStyle w:val="Bezodstpw"/>
        <w:jc w:val="both"/>
        <w:rPr>
          <w:rFonts w:ascii="Times New Roman" w:hAnsi="Times New Roman"/>
          <w:sz w:val="24"/>
          <w:szCs w:val="24"/>
        </w:rPr>
      </w:pPr>
      <w:r w:rsidRPr="00206F46">
        <w:rPr>
          <w:rFonts w:ascii="Times New Roman" w:hAnsi="Times New Roman"/>
          <w:sz w:val="24"/>
          <w:szCs w:val="24"/>
        </w:rPr>
        <w:t>Przedmiotem niniejszej Szczegółowej Specyfikacji Technicznej (SST) są wymagania dotyczące wykonania i odbioru usług związanych z utrzymaniem czystości i porządku na terenach Gminy Stegna.</w:t>
      </w:r>
    </w:p>
    <w:p w:rsidR="00FF6A3D" w:rsidRPr="00206F46" w:rsidRDefault="00FF6A3D" w:rsidP="00206F46">
      <w:pPr>
        <w:pStyle w:val="Bezodstpw"/>
        <w:rPr>
          <w:rFonts w:ascii="Times New Roman" w:hAnsi="Times New Roman"/>
          <w:sz w:val="24"/>
          <w:szCs w:val="24"/>
        </w:rPr>
      </w:pPr>
    </w:p>
    <w:p w:rsidR="00FF6A3D" w:rsidRPr="00602627" w:rsidRDefault="00602627" w:rsidP="00206F46">
      <w:pPr>
        <w:pStyle w:val="Bezodstpw"/>
        <w:rPr>
          <w:rFonts w:ascii="Times New Roman" w:hAnsi="Times New Roman"/>
          <w:b/>
          <w:sz w:val="24"/>
          <w:szCs w:val="24"/>
        </w:rPr>
      </w:pPr>
      <w:r w:rsidRPr="00602627">
        <w:rPr>
          <w:rFonts w:ascii="Times New Roman" w:hAnsi="Times New Roman"/>
          <w:b/>
          <w:sz w:val="24"/>
          <w:szCs w:val="24"/>
        </w:rPr>
        <w:t xml:space="preserve">1.2 </w:t>
      </w:r>
      <w:r w:rsidR="00FF6A3D" w:rsidRPr="00602627">
        <w:rPr>
          <w:rFonts w:ascii="Times New Roman" w:hAnsi="Times New Roman"/>
          <w:b/>
          <w:sz w:val="24"/>
          <w:szCs w:val="24"/>
        </w:rPr>
        <w:t>Zakres stosowania SST</w:t>
      </w:r>
    </w:p>
    <w:p w:rsidR="00FF6A3D" w:rsidRPr="00206F46" w:rsidRDefault="00FF6A3D" w:rsidP="00AA0961">
      <w:pPr>
        <w:pStyle w:val="Bezodstpw"/>
        <w:jc w:val="both"/>
        <w:rPr>
          <w:rFonts w:ascii="Times New Roman" w:hAnsi="Times New Roman"/>
          <w:sz w:val="24"/>
          <w:szCs w:val="24"/>
        </w:rPr>
      </w:pPr>
      <w:r w:rsidRPr="00206F46">
        <w:rPr>
          <w:rFonts w:ascii="Times New Roman" w:hAnsi="Times New Roman"/>
          <w:sz w:val="24"/>
          <w:szCs w:val="24"/>
        </w:rPr>
        <w:t xml:space="preserve">Szczegółowa Specyfikacja Techniczna (SST) stosowana jest jako dokument przetargowy i kontraktowy przy zlecaniu i realizacji usług dotyczących utrzymania czystości i porządku terenów Gminy </w:t>
      </w:r>
      <w:r w:rsidRPr="00206F46">
        <w:rPr>
          <w:rFonts w:ascii="Times New Roman" w:eastAsia="Times New Roman" w:hAnsi="Times New Roman"/>
          <w:iCs/>
          <w:spacing w:val="-1"/>
          <w:sz w:val="24"/>
          <w:szCs w:val="24"/>
          <w:lang w:eastAsia="ar-SA"/>
        </w:rPr>
        <w:t>Stegna</w:t>
      </w:r>
      <w:r w:rsidRPr="00206F46">
        <w:rPr>
          <w:rFonts w:ascii="Times New Roman" w:hAnsi="Times New Roman"/>
          <w:sz w:val="24"/>
          <w:szCs w:val="24"/>
        </w:rPr>
        <w:t>.</w:t>
      </w:r>
    </w:p>
    <w:p w:rsidR="00FF6A3D" w:rsidRPr="00206F46" w:rsidRDefault="00FF6A3D" w:rsidP="00206F46">
      <w:pPr>
        <w:pStyle w:val="Bezodstpw"/>
        <w:rPr>
          <w:rFonts w:ascii="Times New Roman" w:hAnsi="Times New Roman"/>
          <w:sz w:val="24"/>
          <w:szCs w:val="24"/>
        </w:rPr>
      </w:pPr>
    </w:p>
    <w:p w:rsidR="00FF6A3D" w:rsidRPr="00602627" w:rsidRDefault="00602627" w:rsidP="00206F46">
      <w:pPr>
        <w:pStyle w:val="Bezodstpw"/>
        <w:rPr>
          <w:rFonts w:ascii="Times New Roman" w:hAnsi="Times New Roman"/>
          <w:b/>
          <w:sz w:val="24"/>
          <w:szCs w:val="24"/>
        </w:rPr>
      </w:pPr>
      <w:r w:rsidRPr="00602627">
        <w:rPr>
          <w:rFonts w:ascii="Times New Roman" w:hAnsi="Times New Roman"/>
          <w:b/>
          <w:sz w:val="24"/>
          <w:szCs w:val="24"/>
        </w:rPr>
        <w:t xml:space="preserve">1.3 </w:t>
      </w:r>
      <w:r w:rsidR="00FF6A3D" w:rsidRPr="00602627">
        <w:rPr>
          <w:rFonts w:ascii="Times New Roman" w:hAnsi="Times New Roman"/>
          <w:b/>
          <w:sz w:val="24"/>
          <w:szCs w:val="24"/>
        </w:rPr>
        <w:t>Zakres usług ujętych w SST</w:t>
      </w:r>
    </w:p>
    <w:p w:rsidR="00FF6A3D" w:rsidRDefault="00FF6A3D" w:rsidP="00887FD7">
      <w:pPr>
        <w:pStyle w:val="Bezodstpw"/>
        <w:jc w:val="both"/>
        <w:rPr>
          <w:rFonts w:ascii="Times New Roman" w:hAnsi="Times New Roman"/>
          <w:sz w:val="24"/>
          <w:szCs w:val="24"/>
        </w:rPr>
      </w:pPr>
      <w:r w:rsidRPr="00206F46">
        <w:rPr>
          <w:rFonts w:ascii="Times New Roman" w:hAnsi="Times New Roman"/>
          <w:sz w:val="24"/>
          <w:szCs w:val="24"/>
        </w:rPr>
        <w:t xml:space="preserve">Ustalenia zawarte w niniejszej specyfikacji dotyczą zasad prowadzenia usług związanych z utrzymaniem </w:t>
      </w:r>
      <w:r w:rsidRPr="00206F46">
        <w:rPr>
          <w:rFonts w:ascii="Times New Roman" w:eastAsia="Times New Roman" w:hAnsi="Times New Roman"/>
          <w:iCs/>
          <w:spacing w:val="-1"/>
          <w:sz w:val="24"/>
          <w:szCs w:val="24"/>
          <w:lang w:eastAsia="ar-SA"/>
        </w:rPr>
        <w:t>czystości i porządku na terenach Gminy Stegna</w:t>
      </w:r>
      <w:r w:rsidR="00A11C64">
        <w:rPr>
          <w:rFonts w:ascii="Times New Roman" w:hAnsi="Times New Roman"/>
          <w:sz w:val="24"/>
          <w:szCs w:val="24"/>
        </w:rPr>
        <w:t>:</w:t>
      </w:r>
    </w:p>
    <w:p w:rsidR="00AA50F9" w:rsidRDefault="00AA50F9" w:rsidP="00887FD7">
      <w:pPr>
        <w:pStyle w:val="Bezodstpw"/>
        <w:jc w:val="both"/>
        <w:rPr>
          <w:rFonts w:ascii="Times New Roman" w:hAnsi="Times New Roman"/>
          <w:sz w:val="24"/>
          <w:szCs w:val="24"/>
        </w:rPr>
      </w:pPr>
    </w:p>
    <w:p w:rsidR="00A11C64" w:rsidRPr="00A11C64" w:rsidRDefault="00A11C64" w:rsidP="00887FD7">
      <w:pPr>
        <w:pStyle w:val="Bezodstpw"/>
        <w:jc w:val="both"/>
        <w:rPr>
          <w:rFonts w:ascii="Times New Roman" w:hAnsi="Times New Roman"/>
          <w:b/>
          <w:sz w:val="24"/>
          <w:szCs w:val="24"/>
        </w:rPr>
      </w:pPr>
      <w:r w:rsidRPr="00A11C64">
        <w:rPr>
          <w:rFonts w:ascii="Times New Roman" w:hAnsi="Times New Roman"/>
          <w:b/>
          <w:sz w:val="24"/>
          <w:szCs w:val="24"/>
        </w:rPr>
        <w:t xml:space="preserve">Zadanie </w:t>
      </w:r>
      <w:r w:rsidR="003E352F">
        <w:rPr>
          <w:rFonts w:ascii="Times New Roman" w:hAnsi="Times New Roman"/>
          <w:b/>
          <w:sz w:val="24"/>
          <w:szCs w:val="24"/>
        </w:rPr>
        <w:t xml:space="preserve">nr </w:t>
      </w:r>
      <w:r w:rsidRPr="00A11C64">
        <w:rPr>
          <w:rFonts w:ascii="Times New Roman" w:hAnsi="Times New Roman"/>
          <w:b/>
          <w:sz w:val="24"/>
          <w:szCs w:val="24"/>
        </w:rPr>
        <w:t>1.</w:t>
      </w:r>
    </w:p>
    <w:p w:rsidR="00FF6A3D" w:rsidRDefault="00A67B45" w:rsidP="004E546C">
      <w:pPr>
        <w:pStyle w:val="Bezodstpw"/>
        <w:jc w:val="both"/>
        <w:rPr>
          <w:rFonts w:ascii="Times New Roman" w:eastAsia="Times New Roman" w:hAnsi="Times New Roman"/>
          <w:b/>
          <w:sz w:val="24"/>
          <w:szCs w:val="24"/>
          <w:lang w:eastAsia="pl-PL"/>
        </w:rPr>
      </w:pPr>
      <w:r w:rsidRPr="00A11C64">
        <w:rPr>
          <w:rFonts w:ascii="Times New Roman" w:eastAsia="Times New Roman" w:hAnsi="Times New Roman"/>
          <w:b/>
          <w:sz w:val="24"/>
          <w:szCs w:val="24"/>
          <w:lang w:eastAsia="pl-PL"/>
        </w:rPr>
        <w:t xml:space="preserve">1. </w:t>
      </w:r>
      <w:r w:rsidR="007B4966">
        <w:rPr>
          <w:rFonts w:ascii="Times New Roman" w:eastAsia="Times New Roman" w:hAnsi="Times New Roman"/>
          <w:b/>
          <w:sz w:val="24"/>
          <w:szCs w:val="24"/>
          <w:lang w:eastAsia="pl-PL"/>
        </w:rPr>
        <w:t>M</w:t>
      </w:r>
      <w:r w:rsidR="00FF6A3D" w:rsidRPr="00A11C64">
        <w:rPr>
          <w:rFonts w:ascii="Times New Roman" w:eastAsia="Times New Roman" w:hAnsi="Times New Roman"/>
          <w:b/>
          <w:sz w:val="24"/>
          <w:szCs w:val="24"/>
          <w:lang w:eastAsia="pl-PL"/>
        </w:rPr>
        <w:t xml:space="preserve">echaniczne zamiatanie jezdni, </w:t>
      </w:r>
      <w:r w:rsidR="00FF6A3D" w:rsidRPr="0083226F">
        <w:rPr>
          <w:rFonts w:ascii="Times New Roman" w:eastAsia="Times New Roman" w:hAnsi="Times New Roman"/>
          <w:b/>
          <w:sz w:val="24"/>
          <w:szCs w:val="24"/>
          <w:lang w:eastAsia="pl-PL"/>
        </w:rPr>
        <w:t>chodników i ścieżek</w:t>
      </w:r>
      <w:r w:rsidR="003B52D8" w:rsidRPr="0083226F">
        <w:rPr>
          <w:rFonts w:ascii="Times New Roman" w:eastAsia="Times New Roman" w:hAnsi="Times New Roman"/>
          <w:b/>
          <w:sz w:val="24"/>
          <w:szCs w:val="24"/>
          <w:lang w:eastAsia="pl-PL"/>
        </w:rPr>
        <w:t xml:space="preserve"> </w:t>
      </w:r>
      <w:r w:rsidR="00FF6A3D" w:rsidRPr="0083226F">
        <w:rPr>
          <w:rFonts w:ascii="Times New Roman" w:eastAsia="Times New Roman" w:hAnsi="Times New Roman"/>
          <w:b/>
          <w:sz w:val="24"/>
          <w:szCs w:val="24"/>
          <w:lang w:eastAsia="pl-PL"/>
        </w:rPr>
        <w:t xml:space="preserve"> rowerowych</w:t>
      </w:r>
      <w:r w:rsidR="00FF6A3D" w:rsidRPr="00A11C64">
        <w:rPr>
          <w:rFonts w:ascii="Times New Roman" w:eastAsia="Times New Roman" w:hAnsi="Times New Roman"/>
          <w:b/>
          <w:sz w:val="24"/>
          <w:szCs w:val="24"/>
          <w:lang w:eastAsia="pl-PL"/>
        </w:rPr>
        <w:t xml:space="preserve"> (wraz z odchwaszczaniem chodników i pasów przykrawężnikowych)</w:t>
      </w:r>
    </w:p>
    <w:p w:rsidR="00A11C64" w:rsidRPr="004F7105"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1.1</w:t>
      </w:r>
      <w:r w:rsidRPr="00206F46">
        <w:rPr>
          <w:rFonts w:ascii="Times New Roman" w:hAnsi="Times New Roman"/>
          <w:sz w:val="24"/>
          <w:szCs w:val="24"/>
        </w:rPr>
        <w:t xml:space="preserve"> </w:t>
      </w:r>
      <w:r w:rsidRPr="00D55408">
        <w:rPr>
          <w:rFonts w:ascii="Times New Roman" w:hAnsi="Times New Roman"/>
          <w:sz w:val="24"/>
          <w:szCs w:val="24"/>
        </w:rPr>
        <w:t xml:space="preserve">Mechaniczne </w:t>
      </w:r>
      <w:r w:rsidRPr="00DD74DD">
        <w:rPr>
          <w:rFonts w:ascii="Times New Roman" w:hAnsi="Times New Roman"/>
          <w:bCs/>
          <w:sz w:val="24"/>
          <w:szCs w:val="24"/>
        </w:rPr>
        <w:t xml:space="preserve">lub ręczne </w:t>
      </w:r>
      <w:r w:rsidR="0040611F" w:rsidRPr="0083226F">
        <w:rPr>
          <w:rFonts w:ascii="Times New Roman" w:hAnsi="Times New Roman"/>
          <w:bCs/>
          <w:sz w:val="24"/>
          <w:szCs w:val="24"/>
        </w:rPr>
        <w:t>zamiatanie</w:t>
      </w:r>
      <w:r w:rsidRPr="00206F46">
        <w:rPr>
          <w:rFonts w:ascii="Times New Roman" w:hAnsi="Times New Roman"/>
          <w:color w:val="FF0000"/>
          <w:sz w:val="24"/>
          <w:szCs w:val="24"/>
        </w:rPr>
        <w:t xml:space="preserve"> </w:t>
      </w:r>
      <w:r w:rsidR="0083226F">
        <w:rPr>
          <w:rFonts w:ascii="Times New Roman" w:hAnsi="Times New Roman"/>
          <w:sz w:val="24"/>
          <w:szCs w:val="24"/>
        </w:rPr>
        <w:t xml:space="preserve">jezdni, </w:t>
      </w:r>
      <w:r w:rsidRPr="00206F46">
        <w:rPr>
          <w:rFonts w:ascii="Times New Roman" w:hAnsi="Times New Roman"/>
          <w:bCs/>
          <w:sz w:val="24"/>
          <w:szCs w:val="24"/>
        </w:rPr>
        <w:t>chodników</w:t>
      </w:r>
      <w:r w:rsidRPr="00206F46">
        <w:rPr>
          <w:rFonts w:ascii="Times New Roman" w:hAnsi="Times New Roman"/>
          <w:sz w:val="24"/>
          <w:szCs w:val="24"/>
        </w:rPr>
        <w:t xml:space="preserve"> </w:t>
      </w:r>
      <w:r w:rsidR="0083226F">
        <w:rPr>
          <w:rFonts w:ascii="Times New Roman" w:hAnsi="Times New Roman"/>
          <w:sz w:val="24"/>
          <w:szCs w:val="24"/>
        </w:rPr>
        <w:t xml:space="preserve">i ścieżek rowerowych </w:t>
      </w:r>
      <w:r w:rsidRPr="00206F46">
        <w:rPr>
          <w:rFonts w:ascii="Times New Roman" w:hAnsi="Times New Roman"/>
          <w:sz w:val="24"/>
          <w:szCs w:val="24"/>
        </w:rPr>
        <w:t xml:space="preserve">należy przeprowadzić zgodnie z wykazem ulic ujętych w </w:t>
      </w:r>
      <w:r>
        <w:rPr>
          <w:rFonts w:ascii="Times New Roman" w:hAnsi="Times New Roman"/>
          <w:sz w:val="24"/>
          <w:szCs w:val="24"/>
        </w:rPr>
        <w:t xml:space="preserve">załączniku </w:t>
      </w:r>
      <w:r w:rsidRPr="00206F46">
        <w:rPr>
          <w:rFonts w:ascii="Times New Roman" w:hAnsi="Times New Roman"/>
          <w:sz w:val="24"/>
          <w:szCs w:val="24"/>
        </w:rPr>
        <w:t xml:space="preserve"> </w:t>
      </w:r>
      <w:r w:rsidRPr="0083226F">
        <w:rPr>
          <w:rFonts w:ascii="Times New Roman" w:hAnsi="Times New Roman"/>
          <w:sz w:val="24"/>
          <w:szCs w:val="24"/>
        </w:rPr>
        <w:t>10</w:t>
      </w:r>
      <w:r w:rsidR="0040611F" w:rsidRPr="0083226F">
        <w:rPr>
          <w:rFonts w:ascii="Times New Roman" w:hAnsi="Times New Roman"/>
          <w:sz w:val="24"/>
          <w:szCs w:val="24"/>
        </w:rPr>
        <w:t xml:space="preserve"> do SIWZ</w:t>
      </w:r>
      <w:r w:rsidRPr="0083226F">
        <w:rPr>
          <w:rFonts w:ascii="Times New Roman" w:hAnsi="Times New Roman"/>
          <w:sz w:val="24"/>
          <w:szCs w:val="24"/>
        </w:rPr>
        <w:t>,</w:t>
      </w:r>
      <w:r w:rsidRPr="00206F46">
        <w:rPr>
          <w:rFonts w:ascii="Times New Roman" w:hAnsi="Times New Roman"/>
          <w:sz w:val="24"/>
          <w:szCs w:val="24"/>
        </w:rPr>
        <w:t xml:space="preserve"> z uwzględnieniem częstotliwości ich </w:t>
      </w:r>
      <w:r w:rsidRPr="004F7105">
        <w:rPr>
          <w:rFonts w:ascii="Times New Roman" w:hAnsi="Times New Roman"/>
          <w:sz w:val="24"/>
          <w:szCs w:val="24"/>
        </w:rPr>
        <w:t>oczyszczania.</w:t>
      </w:r>
    </w:p>
    <w:p w:rsidR="00A11C64" w:rsidRPr="00206F46" w:rsidRDefault="00A11C64" w:rsidP="00A11C64">
      <w:pPr>
        <w:pStyle w:val="Bezodstpw"/>
        <w:jc w:val="both"/>
        <w:rPr>
          <w:rFonts w:ascii="Times New Roman" w:hAnsi="Times New Roman"/>
          <w:sz w:val="24"/>
          <w:szCs w:val="24"/>
        </w:rPr>
      </w:pPr>
      <w:r w:rsidRPr="004F7105">
        <w:rPr>
          <w:rFonts w:ascii="Times New Roman" w:hAnsi="Times New Roman"/>
          <w:b/>
          <w:sz w:val="24"/>
          <w:szCs w:val="24"/>
        </w:rPr>
        <w:t>1.2</w:t>
      </w:r>
      <w:r w:rsidRPr="004F7105">
        <w:rPr>
          <w:rFonts w:ascii="Times New Roman" w:hAnsi="Times New Roman"/>
          <w:sz w:val="24"/>
          <w:szCs w:val="24"/>
        </w:rPr>
        <w:t xml:space="preserve"> Usługa </w:t>
      </w:r>
      <w:r w:rsidR="0040611F" w:rsidRPr="0083226F">
        <w:rPr>
          <w:rFonts w:ascii="Times New Roman" w:hAnsi="Times New Roman"/>
          <w:sz w:val="24"/>
          <w:szCs w:val="24"/>
        </w:rPr>
        <w:t>zamiatania</w:t>
      </w:r>
      <w:r w:rsidR="0040611F">
        <w:rPr>
          <w:rFonts w:ascii="Times New Roman" w:hAnsi="Times New Roman"/>
          <w:sz w:val="24"/>
          <w:szCs w:val="24"/>
        </w:rPr>
        <w:t xml:space="preserve"> </w:t>
      </w:r>
      <w:r w:rsidRPr="004F7105">
        <w:rPr>
          <w:rFonts w:ascii="Times New Roman" w:hAnsi="Times New Roman"/>
          <w:sz w:val="24"/>
          <w:szCs w:val="24"/>
        </w:rPr>
        <w:t xml:space="preserve"> winna być wykonana w sposób nie utrudniający funkcjonowania ruchu kołowego oraz nie zakłócający ciszy nocnej. Odcinki ulic silnie obciążone ruchem</w:t>
      </w:r>
      <w:r w:rsidRPr="00206F46">
        <w:rPr>
          <w:rFonts w:ascii="Times New Roman" w:hAnsi="Times New Roman"/>
          <w:sz w:val="24"/>
          <w:szCs w:val="24"/>
        </w:rPr>
        <w:t xml:space="preserve"> </w:t>
      </w:r>
      <w:r w:rsidRPr="00206F46">
        <w:rPr>
          <w:rFonts w:ascii="Times New Roman" w:hAnsi="Times New Roman"/>
          <w:sz w:val="24"/>
          <w:szCs w:val="24"/>
        </w:rPr>
        <w:lastRenderedPageBreak/>
        <w:t xml:space="preserve">kołowym należy oczyszczać </w:t>
      </w:r>
      <w:r w:rsidR="00086E0A">
        <w:rPr>
          <w:rFonts w:ascii="Times New Roman" w:hAnsi="Times New Roman"/>
          <w:sz w:val="24"/>
          <w:szCs w:val="24"/>
        </w:rPr>
        <w:t>w pierwszej kolejności do godziny 9:00 ( np. Stegna ul. Lipowa)</w:t>
      </w:r>
      <w:r w:rsidRPr="00206F46">
        <w:rPr>
          <w:rFonts w:ascii="Times New Roman" w:hAnsi="Times New Roman"/>
          <w:sz w:val="24"/>
          <w:szCs w:val="24"/>
        </w:rPr>
        <w:t>.</w:t>
      </w:r>
      <w:r w:rsidR="00086E0A">
        <w:rPr>
          <w:rFonts w:ascii="Times New Roman" w:hAnsi="Times New Roman"/>
          <w:sz w:val="24"/>
          <w:szCs w:val="24"/>
        </w:rPr>
        <w:t xml:space="preserve"> Pozostałe ulice należy oczyszczać w drugiej kolejności po godzinie 9:00.</w:t>
      </w:r>
      <w:r w:rsidRPr="00206F46">
        <w:rPr>
          <w:rFonts w:ascii="Times New Roman" w:hAnsi="Times New Roman"/>
          <w:sz w:val="24"/>
          <w:szCs w:val="24"/>
        </w:rPr>
        <w:t xml:space="preserve"> </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1.3</w:t>
      </w:r>
      <w:r>
        <w:rPr>
          <w:rFonts w:ascii="Times New Roman" w:hAnsi="Times New Roman"/>
          <w:sz w:val="24"/>
          <w:szCs w:val="24"/>
        </w:rPr>
        <w:t xml:space="preserve"> </w:t>
      </w:r>
      <w:r w:rsidRPr="00206F46">
        <w:rPr>
          <w:rFonts w:ascii="Times New Roman" w:hAnsi="Times New Roman"/>
          <w:sz w:val="24"/>
          <w:szCs w:val="24"/>
        </w:rPr>
        <w:t>W przypadku niemożności przeprowa</w:t>
      </w:r>
      <w:r w:rsidR="0083226F">
        <w:rPr>
          <w:rFonts w:ascii="Times New Roman" w:hAnsi="Times New Roman"/>
          <w:sz w:val="24"/>
          <w:szCs w:val="24"/>
        </w:rPr>
        <w:t>dzenia mechanicznego zamiatania</w:t>
      </w:r>
      <w:r w:rsidRPr="00206F46">
        <w:rPr>
          <w:rFonts w:ascii="Times New Roman" w:hAnsi="Times New Roman"/>
          <w:sz w:val="24"/>
          <w:szCs w:val="24"/>
        </w:rPr>
        <w:t>, należy ją pozamiatać ręcznie.</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1.4</w:t>
      </w:r>
      <w:r>
        <w:rPr>
          <w:rFonts w:ascii="Times New Roman" w:hAnsi="Times New Roman"/>
          <w:sz w:val="24"/>
          <w:szCs w:val="24"/>
        </w:rPr>
        <w:t xml:space="preserve"> </w:t>
      </w:r>
      <w:r w:rsidRPr="00206F46">
        <w:rPr>
          <w:rFonts w:ascii="Times New Roman" w:hAnsi="Times New Roman"/>
          <w:sz w:val="24"/>
          <w:szCs w:val="24"/>
        </w:rPr>
        <w:t>Ponieważ Zamawiający nie przewiduje opłaty za ręczne oczyszczanie nawierzchni, ewentualne koszty dodatkowe należy uwzględnić przy określaniu stawki za jej mechaniczne oczyszczanie.</w:t>
      </w:r>
    </w:p>
    <w:p w:rsidR="00A11C64" w:rsidRPr="00E97285"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1.5</w:t>
      </w:r>
      <w:r>
        <w:rPr>
          <w:rFonts w:ascii="Times New Roman" w:hAnsi="Times New Roman"/>
          <w:sz w:val="24"/>
          <w:szCs w:val="24"/>
        </w:rPr>
        <w:t xml:space="preserve"> </w:t>
      </w:r>
      <w:r w:rsidRPr="00206F46">
        <w:rPr>
          <w:rFonts w:ascii="Times New Roman" w:hAnsi="Times New Roman"/>
          <w:sz w:val="24"/>
          <w:szCs w:val="24"/>
        </w:rPr>
        <w:t>Pojazdy</w:t>
      </w:r>
      <w:r w:rsidR="0040611F">
        <w:rPr>
          <w:rFonts w:ascii="Times New Roman" w:hAnsi="Times New Roman"/>
          <w:sz w:val="24"/>
          <w:szCs w:val="24"/>
        </w:rPr>
        <w:t xml:space="preserve"> </w:t>
      </w:r>
      <w:r w:rsidR="0040611F" w:rsidRPr="0083226F">
        <w:rPr>
          <w:rFonts w:ascii="Times New Roman" w:hAnsi="Times New Roman"/>
          <w:sz w:val="24"/>
          <w:szCs w:val="24"/>
        </w:rPr>
        <w:t>Wykonawcy</w:t>
      </w:r>
      <w:r w:rsidRPr="00206F46">
        <w:rPr>
          <w:rFonts w:ascii="Times New Roman" w:hAnsi="Times New Roman"/>
          <w:sz w:val="24"/>
          <w:szCs w:val="24"/>
        </w:rPr>
        <w:t xml:space="preserve"> powinny poruszać się i manewrować w sposób umożliwiający ich wyprzedzanie i omijanie. W przypadku powodowania zatorów spowodowanych przemieszczaniem się pojazdu czyszczącego, kierujący powinien w miarę możliwości zjechać pojazdem na pobocze lub zatokę </w:t>
      </w:r>
      <w:r w:rsidRPr="00E97285">
        <w:rPr>
          <w:rFonts w:ascii="Times New Roman" w:hAnsi="Times New Roman"/>
          <w:sz w:val="24"/>
          <w:szCs w:val="24"/>
        </w:rPr>
        <w:t>autobusową i umożliwić rozładowanie zatoru. Ocenę warunków ruch</w:t>
      </w:r>
      <w:r w:rsidR="00E97285" w:rsidRPr="00E97285">
        <w:rPr>
          <w:rFonts w:ascii="Times New Roman" w:hAnsi="Times New Roman"/>
          <w:sz w:val="24"/>
          <w:szCs w:val="24"/>
        </w:rPr>
        <w:t>u</w:t>
      </w:r>
      <w:r w:rsidRPr="00E97285">
        <w:rPr>
          <w:rFonts w:ascii="Times New Roman" w:hAnsi="Times New Roman"/>
          <w:sz w:val="24"/>
          <w:szCs w:val="24"/>
        </w:rPr>
        <w:t xml:space="preserve"> i sposób zachowania pozostaje w gestii kierującego pojazdem czyszczącym.</w:t>
      </w:r>
    </w:p>
    <w:p w:rsidR="00A11C64" w:rsidRPr="00206F46" w:rsidRDefault="00A11C64" w:rsidP="00A11C64">
      <w:pPr>
        <w:pStyle w:val="Bezodstpw"/>
        <w:jc w:val="both"/>
        <w:rPr>
          <w:rFonts w:ascii="Times New Roman" w:hAnsi="Times New Roman"/>
          <w:sz w:val="24"/>
          <w:szCs w:val="24"/>
        </w:rPr>
      </w:pPr>
      <w:r w:rsidRPr="00E97285">
        <w:rPr>
          <w:rFonts w:ascii="Times New Roman" w:hAnsi="Times New Roman"/>
          <w:b/>
          <w:sz w:val="24"/>
          <w:szCs w:val="24"/>
        </w:rPr>
        <w:t>1.6</w:t>
      </w:r>
      <w:r w:rsidRPr="00E97285">
        <w:rPr>
          <w:rFonts w:ascii="Times New Roman" w:hAnsi="Times New Roman"/>
          <w:sz w:val="24"/>
          <w:szCs w:val="24"/>
        </w:rPr>
        <w:t xml:space="preserve"> Wykonawca zobowiązany jest oczyścić </w:t>
      </w:r>
      <w:r w:rsidRPr="004E2EA1">
        <w:rPr>
          <w:rFonts w:ascii="Times New Roman" w:hAnsi="Times New Roman"/>
          <w:sz w:val="24"/>
          <w:szCs w:val="24"/>
        </w:rPr>
        <w:t>całą nawierzchnię jezdni</w:t>
      </w:r>
      <w:r w:rsidR="004E2EA1" w:rsidRPr="004E2EA1">
        <w:rPr>
          <w:rFonts w:ascii="Times New Roman" w:hAnsi="Times New Roman"/>
          <w:sz w:val="24"/>
          <w:szCs w:val="24"/>
        </w:rPr>
        <w:t>,</w:t>
      </w:r>
      <w:r w:rsidR="004E2EA1">
        <w:rPr>
          <w:rFonts w:ascii="Times New Roman" w:hAnsi="Times New Roman"/>
          <w:sz w:val="24"/>
          <w:szCs w:val="24"/>
        </w:rPr>
        <w:t xml:space="preserve"> chodnika i ścieżki rowerowej</w:t>
      </w:r>
      <w:r w:rsidRPr="00206F46">
        <w:rPr>
          <w:rFonts w:ascii="Times New Roman" w:hAnsi="Times New Roman"/>
          <w:sz w:val="24"/>
          <w:szCs w:val="24"/>
        </w:rPr>
        <w:t xml:space="preserve"> w tym powierzchnię martwych pól, przejazdów pomiędzy jezdniami na drogach dwujezdniowych, nawierzchniami wysepek regulujących ruch pojazdów, </w:t>
      </w:r>
      <w:r w:rsidRPr="00E97285">
        <w:rPr>
          <w:rFonts w:ascii="Times New Roman" w:hAnsi="Times New Roman"/>
          <w:sz w:val="24"/>
          <w:szCs w:val="24"/>
        </w:rPr>
        <w:t xml:space="preserve">wysepek wykonanych jako powierzchnie malowane lub z innego materiału niż jezdnia z wyłączeniem wysepek w formie zieleńców. Zebrane zanieczyszczenia należy przekazać do </w:t>
      </w:r>
      <w:r w:rsidRPr="0083226F">
        <w:rPr>
          <w:rFonts w:ascii="Times New Roman" w:hAnsi="Times New Roman"/>
          <w:sz w:val="24"/>
          <w:szCs w:val="24"/>
        </w:rPr>
        <w:t>stacji przeładunkowej.</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1.7</w:t>
      </w:r>
      <w:r>
        <w:rPr>
          <w:rFonts w:ascii="Times New Roman" w:hAnsi="Times New Roman"/>
          <w:sz w:val="24"/>
          <w:szCs w:val="24"/>
        </w:rPr>
        <w:t xml:space="preserve"> </w:t>
      </w:r>
      <w:r w:rsidRPr="00206F46">
        <w:rPr>
          <w:rFonts w:ascii="Times New Roman" w:hAnsi="Times New Roman"/>
          <w:sz w:val="24"/>
          <w:szCs w:val="24"/>
        </w:rPr>
        <w:t>W przypadku realizacji usługi w warunkach niskiej wilgotności nawierzchni bezpośrednio przed oczyszczaniem należy nawierzchnię zrosić wodą w celu ograniczenia emisji pył</w:t>
      </w:r>
      <w:r w:rsidR="00E97285">
        <w:rPr>
          <w:rFonts w:ascii="Times New Roman" w:hAnsi="Times New Roman"/>
          <w:sz w:val="24"/>
          <w:szCs w:val="24"/>
        </w:rPr>
        <w:t>u</w:t>
      </w:r>
      <w:r w:rsidRPr="00206F46">
        <w:rPr>
          <w:rFonts w:ascii="Times New Roman" w:hAnsi="Times New Roman"/>
          <w:sz w:val="24"/>
          <w:szCs w:val="24"/>
        </w:rPr>
        <w:t xml:space="preserve"> w trakcie oczyszczania.</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1.8</w:t>
      </w:r>
      <w:r>
        <w:rPr>
          <w:rFonts w:ascii="Times New Roman" w:hAnsi="Times New Roman"/>
          <w:sz w:val="24"/>
          <w:szCs w:val="24"/>
        </w:rPr>
        <w:t xml:space="preserve"> </w:t>
      </w:r>
      <w:r w:rsidRPr="00206F46">
        <w:rPr>
          <w:rFonts w:ascii="Times New Roman" w:hAnsi="Times New Roman"/>
          <w:sz w:val="24"/>
          <w:szCs w:val="24"/>
        </w:rPr>
        <w:t>Prędkość jazdy zamiatarki powinna być dostosowana do stopnia zabrudzenia oczyszczonej powierzchni w taki sposób, aby zapewnić należyte jej oczyszczenie.</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1.9</w:t>
      </w:r>
      <w:r>
        <w:rPr>
          <w:rFonts w:ascii="Times New Roman" w:hAnsi="Times New Roman"/>
          <w:sz w:val="24"/>
          <w:szCs w:val="24"/>
        </w:rPr>
        <w:t xml:space="preserve"> </w:t>
      </w:r>
      <w:r w:rsidRPr="00206F46">
        <w:rPr>
          <w:rFonts w:ascii="Times New Roman" w:hAnsi="Times New Roman"/>
          <w:sz w:val="24"/>
          <w:szCs w:val="24"/>
        </w:rPr>
        <w:t xml:space="preserve">Oprócz zanieczyszczeń luźnych Wykonawca </w:t>
      </w:r>
      <w:r w:rsidR="00E566C3">
        <w:rPr>
          <w:rFonts w:ascii="Times New Roman" w:hAnsi="Times New Roman"/>
          <w:sz w:val="24"/>
          <w:szCs w:val="24"/>
        </w:rPr>
        <w:t>usunie</w:t>
      </w:r>
      <w:r w:rsidR="004E3CA9">
        <w:rPr>
          <w:rFonts w:ascii="Times New Roman" w:hAnsi="Times New Roman"/>
          <w:sz w:val="24"/>
          <w:szCs w:val="24"/>
        </w:rPr>
        <w:t xml:space="preserve"> dowolnym sposobem</w:t>
      </w:r>
      <w:r w:rsidRPr="00206F46">
        <w:rPr>
          <w:rFonts w:ascii="Times New Roman" w:hAnsi="Times New Roman"/>
          <w:sz w:val="24"/>
          <w:szCs w:val="24"/>
        </w:rPr>
        <w:t xml:space="preserve"> wszelkie inne zanieczyszczenia, jak np. w</w:t>
      </w:r>
      <w:r>
        <w:rPr>
          <w:rFonts w:ascii="Times New Roman" w:hAnsi="Times New Roman"/>
          <w:sz w:val="24"/>
          <w:szCs w:val="24"/>
        </w:rPr>
        <w:t>yrastającą trawę, chwasty, itp.</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1.10</w:t>
      </w:r>
      <w:r>
        <w:rPr>
          <w:rFonts w:ascii="Times New Roman" w:hAnsi="Times New Roman"/>
          <w:sz w:val="24"/>
          <w:szCs w:val="24"/>
        </w:rPr>
        <w:t xml:space="preserve"> </w:t>
      </w:r>
      <w:r w:rsidRPr="00206F46">
        <w:rPr>
          <w:rFonts w:ascii="Times New Roman" w:hAnsi="Times New Roman"/>
          <w:sz w:val="24"/>
          <w:szCs w:val="24"/>
        </w:rPr>
        <w:t>Do obowiązku Wykonawcy należy usuwanie wszelkich zanieczyszczeń</w:t>
      </w:r>
      <w:r w:rsidRPr="00206F46">
        <w:rPr>
          <w:rFonts w:ascii="Times New Roman" w:hAnsi="Times New Roman"/>
          <w:sz w:val="24"/>
          <w:szCs w:val="24"/>
        </w:rPr>
        <w:br/>
        <w:t>z powierzchni krat ściekowych w tym zalegających liści.</w:t>
      </w:r>
    </w:p>
    <w:p w:rsidR="00A11C64" w:rsidRPr="00206F46" w:rsidRDefault="00A11C64" w:rsidP="00A11C64">
      <w:pPr>
        <w:pStyle w:val="Bezodstpw"/>
        <w:jc w:val="both"/>
        <w:rPr>
          <w:rFonts w:ascii="Times New Roman" w:hAnsi="Times New Roman"/>
          <w:sz w:val="24"/>
          <w:szCs w:val="24"/>
        </w:rPr>
      </w:pPr>
      <w:r w:rsidRPr="00E97E1C">
        <w:rPr>
          <w:rFonts w:ascii="Times New Roman" w:hAnsi="Times New Roman"/>
          <w:b/>
          <w:sz w:val="24"/>
          <w:szCs w:val="24"/>
        </w:rPr>
        <w:t>1.11</w:t>
      </w:r>
      <w:r>
        <w:rPr>
          <w:rFonts w:ascii="Times New Roman" w:hAnsi="Times New Roman"/>
          <w:sz w:val="24"/>
          <w:szCs w:val="24"/>
        </w:rPr>
        <w:t xml:space="preserve"> </w:t>
      </w:r>
      <w:r w:rsidRPr="00206F46">
        <w:rPr>
          <w:rFonts w:ascii="Times New Roman" w:hAnsi="Times New Roman"/>
          <w:sz w:val="24"/>
          <w:szCs w:val="24"/>
        </w:rPr>
        <w:t>Wykonawca zobowiązuje się zapewnić realizację usługi w sposób kompleksowy i na wysokim poziomie jakościowym.</w:t>
      </w:r>
    </w:p>
    <w:p w:rsidR="00A11C64" w:rsidRPr="00206F46" w:rsidRDefault="00A11C64" w:rsidP="00A11C64">
      <w:pPr>
        <w:pStyle w:val="Bezodstpw"/>
        <w:jc w:val="both"/>
        <w:rPr>
          <w:rFonts w:ascii="Times New Roman" w:hAnsi="Times New Roman"/>
          <w:bCs/>
          <w:sz w:val="24"/>
          <w:szCs w:val="24"/>
        </w:rPr>
      </w:pPr>
      <w:r w:rsidRPr="00E97E1C">
        <w:rPr>
          <w:rFonts w:ascii="Times New Roman" w:hAnsi="Times New Roman"/>
          <w:b/>
          <w:sz w:val="24"/>
          <w:szCs w:val="24"/>
        </w:rPr>
        <w:t>1.12</w:t>
      </w:r>
      <w:r>
        <w:rPr>
          <w:rFonts w:ascii="Times New Roman" w:hAnsi="Times New Roman"/>
          <w:sz w:val="24"/>
          <w:szCs w:val="24"/>
        </w:rPr>
        <w:t xml:space="preserve"> </w:t>
      </w:r>
      <w:r w:rsidRPr="00206F46">
        <w:rPr>
          <w:rFonts w:ascii="Times New Roman" w:hAnsi="Times New Roman"/>
          <w:sz w:val="24"/>
          <w:szCs w:val="24"/>
        </w:rPr>
        <w:t xml:space="preserve">Na oczyszczonej </w:t>
      </w:r>
      <w:r w:rsidR="004E2EA1">
        <w:rPr>
          <w:rFonts w:ascii="Times New Roman" w:hAnsi="Times New Roman"/>
          <w:sz w:val="24"/>
          <w:szCs w:val="24"/>
        </w:rPr>
        <w:t>powierzchni</w:t>
      </w:r>
      <w:r w:rsidRPr="00206F46">
        <w:rPr>
          <w:rFonts w:ascii="Times New Roman" w:hAnsi="Times New Roman"/>
          <w:sz w:val="24"/>
          <w:szCs w:val="24"/>
        </w:rPr>
        <w:t xml:space="preserve"> nie może być śladów przejazdu w postaci niezebranych zanieczyszczeń.</w:t>
      </w:r>
    </w:p>
    <w:p w:rsidR="001E4F66" w:rsidRDefault="00A11C64" w:rsidP="00A11C64">
      <w:pPr>
        <w:pStyle w:val="Bezodstpw"/>
        <w:jc w:val="both"/>
        <w:rPr>
          <w:rFonts w:ascii="Times New Roman" w:hAnsi="Times New Roman"/>
          <w:bCs/>
          <w:sz w:val="24"/>
          <w:szCs w:val="24"/>
        </w:rPr>
      </w:pPr>
      <w:r w:rsidRPr="00E97E1C">
        <w:rPr>
          <w:rFonts w:ascii="Times New Roman" w:hAnsi="Times New Roman"/>
          <w:b/>
          <w:bCs/>
          <w:sz w:val="24"/>
          <w:szCs w:val="24"/>
        </w:rPr>
        <w:t>1.1</w:t>
      </w:r>
      <w:r>
        <w:rPr>
          <w:rFonts w:ascii="Times New Roman" w:hAnsi="Times New Roman"/>
          <w:b/>
          <w:bCs/>
          <w:sz w:val="24"/>
          <w:szCs w:val="24"/>
        </w:rPr>
        <w:t>3</w:t>
      </w:r>
      <w:r>
        <w:rPr>
          <w:rFonts w:ascii="Times New Roman" w:hAnsi="Times New Roman"/>
          <w:bCs/>
          <w:sz w:val="24"/>
          <w:szCs w:val="24"/>
        </w:rPr>
        <w:t xml:space="preserve"> </w:t>
      </w:r>
      <w:r w:rsidRPr="00206F46">
        <w:rPr>
          <w:rFonts w:ascii="Times New Roman" w:hAnsi="Times New Roman"/>
          <w:bCs/>
          <w:sz w:val="24"/>
          <w:szCs w:val="24"/>
        </w:rPr>
        <w:t>Realizacja usług odbywać się będzie w op</w:t>
      </w:r>
      <w:r>
        <w:rPr>
          <w:rFonts w:ascii="Times New Roman" w:hAnsi="Times New Roman"/>
          <w:bCs/>
          <w:sz w:val="24"/>
          <w:szCs w:val="24"/>
        </w:rPr>
        <w:t xml:space="preserve">arciu o </w:t>
      </w:r>
      <w:r w:rsidR="00157B03">
        <w:rPr>
          <w:rFonts w:ascii="Times New Roman" w:hAnsi="Times New Roman"/>
          <w:bCs/>
          <w:sz w:val="24"/>
          <w:szCs w:val="24"/>
        </w:rPr>
        <w:t>częstotliwości wskazane w</w:t>
      </w:r>
      <w:r w:rsidR="004E2EA1" w:rsidRPr="004E2EA1">
        <w:rPr>
          <w:rFonts w:ascii="Times New Roman" w:hAnsi="Times New Roman"/>
          <w:bCs/>
          <w:sz w:val="24"/>
          <w:szCs w:val="24"/>
        </w:rPr>
        <w:t xml:space="preserve"> załącznik</w:t>
      </w:r>
      <w:r w:rsidR="00157B03">
        <w:rPr>
          <w:rFonts w:ascii="Times New Roman" w:hAnsi="Times New Roman"/>
          <w:bCs/>
          <w:sz w:val="24"/>
          <w:szCs w:val="24"/>
        </w:rPr>
        <w:t>u</w:t>
      </w:r>
      <w:r w:rsidR="004E2EA1" w:rsidRPr="004E2EA1">
        <w:rPr>
          <w:rFonts w:ascii="Times New Roman" w:hAnsi="Times New Roman"/>
          <w:bCs/>
          <w:sz w:val="24"/>
          <w:szCs w:val="24"/>
        </w:rPr>
        <w:t xml:space="preserve"> nr 10 do SIWZ</w:t>
      </w:r>
      <w:r w:rsidRPr="00206F46">
        <w:rPr>
          <w:rFonts w:ascii="Times New Roman" w:hAnsi="Times New Roman"/>
          <w:bCs/>
          <w:sz w:val="24"/>
          <w:szCs w:val="24"/>
        </w:rPr>
        <w:t xml:space="preserve">, </w:t>
      </w:r>
      <w:r w:rsidR="00DC63B0">
        <w:rPr>
          <w:rFonts w:ascii="Times New Roman" w:hAnsi="Times New Roman"/>
          <w:bCs/>
          <w:sz w:val="24"/>
          <w:szCs w:val="24"/>
        </w:rPr>
        <w:t>Wykonawca przedstawi Zamawiającemu szczegółowy pisemny harmonogram usług zgodny z częstotliwością wskazaną w załączniku nr 10 do SWIZ, określający terminy (daty kalendarzowe</w:t>
      </w:r>
      <w:r w:rsidR="00141005">
        <w:rPr>
          <w:rFonts w:ascii="Times New Roman" w:hAnsi="Times New Roman"/>
          <w:bCs/>
          <w:sz w:val="24"/>
          <w:szCs w:val="24"/>
        </w:rPr>
        <w:t>)</w:t>
      </w:r>
      <w:r w:rsidR="00DC63B0">
        <w:rPr>
          <w:rFonts w:ascii="Times New Roman" w:hAnsi="Times New Roman"/>
          <w:bCs/>
          <w:sz w:val="24"/>
          <w:szCs w:val="24"/>
        </w:rPr>
        <w:t xml:space="preserve"> wykonania usług. Szczegółowy harmonogram powinien być przedstawiony Zamawiającemu za okres do końca kwietnia 2015 r. w dniu podpisania umowy, a za kolejne miesiące do końca miesiąca poprzedzającego.</w:t>
      </w:r>
    </w:p>
    <w:p w:rsidR="00A11C64" w:rsidRPr="00206F46" w:rsidRDefault="001E4F66" w:rsidP="00A11C64">
      <w:pPr>
        <w:pStyle w:val="Bezodstpw"/>
        <w:jc w:val="both"/>
        <w:rPr>
          <w:rFonts w:ascii="Times New Roman" w:hAnsi="Times New Roman"/>
          <w:bCs/>
          <w:sz w:val="24"/>
          <w:szCs w:val="24"/>
        </w:rPr>
      </w:pPr>
      <w:r w:rsidRPr="00353F59">
        <w:rPr>
          <w:rFonts w:ascii="Times New Roman" w:hAnsi="Times New Roman"/>
          <w:b/>
          <w:bCs/>
          <w:sz w:val="24"/>
          <w:szCs w:val="24"/>
        </w:rPr>
        <w:t>1.14</w:t>
      </w:r>
      <w:r w:rsidR="000D7010">
        <w:rPr>
          <w:rFonts w:ascii="Times New Roman" w:hAnsi="Times New Roman"/>
          <w:bCs/>
          <w:sz w:val="24"/>
          <w:szCs w:val="24"/>
        </w:rPr>
        <w:t xml:space="preserve"> </w:t>
      </w:r>
      <w:r>
        <w:rPr>
          <w:rFonts w:ascii="Times New Roman" w:hAnsi="Times New Roman"/>
          <w:bCs/>
          <w:sz w:val="24"/>
          <w:szCs w:val="24"/>
        </w:rPr>
        <w:t>W przypadku niesprzyjających warunków atmosferycznych, uniemożliwiających prowadzenie usługi, Wykonawca zobowiązany jest do kontynuowania prac</w:t>
      </w:r>
      <w:r w:rsidR="00353F59">
        <w:rPr>
          <w:rFonts w:ascii="Times New Roman" w:hAnsi="Times New Roman"/>
          <w:bCs/>
          <w:sz w:val="24"/>
          <w:szCs w:val="24"/>
        </w:rPr>
        <w:t xml:space="preserve"> po ich ustąpieniu, nie później niż w następny dzień roboczy.</w:t>
      </w:r>
      <w:r>
        <w:rPr>
          <w:rFonts w:ascii="Times New Roman" w:hAnsi="Times New Roman"/>
          <w:bCs/>
          <w:sz w:val="24"/>
          <w:szCs w:val="24"/>
        </w:rPr>
        <w:t xml:space="preserve">  </w:t>
      </w:r>
    </w:p>
    <w:p w:rsidR="00A11C64" w:rsidRDefault="00A11C64" w:rsidP="00A11C64">
      <w:pPr>
        <w:pStyle w:val="Bezodstpw"/>
        <w:jc w:val="both"/>
        <w:rPr>
          <w:rFonts w:ascii="Times New Roman" w:hAnsi="Times New Roman"/>
          <w:bCs/>
          <w:sz w:val="24"/>
          <w:szCs w:val="24"/>
        </w:rPr>
      </w:pPr>
      <w:r w:rsidRPr="00E97E1C">
        <w:rPr>
          <w:rFonts w:ascii="Times New Roman" w:hAnsi="Times New Roman"/>
          <w:b/>
          <w:bCs/>
          <w:sz w:val="24"/>
          <w:szCs w:val="24"/>
        </w:rPr>
        <w:t>1.1</w:t>
      </w:r>
      <w:r w:rsidR="001E4F66">
        <w:rPr>
          <w:rFonts w:ascii="Times New Roman" w:hAnsi="Times New Roman"/>
          <w:b/>
          <w:bCs/>
          <w:sz w:val="24"/>
          <w:szCs w:val="24"/>
        </w:rPr>
        <w:t>5</w:t>
      </w:r>
      <w:r>
        <w:rPr>
          <w:rFonts w:ascii="Times New Roman" w:hAnsi="Times New Roman"/>
          <w:bCs/>
          <w:sz w:val="24"/>
          <w:szCs w:val="24"/>
        </w:rPr>
        <w:t xml:space="preserve"> </w:t>
      </w:r>
      <w:r w:rsidRPr="00206F46">
        <w:rPr>
          <w:rFonts w:ascii="Times New Roman" w:hAnsi="Times New Roman"/>
          <w:bCs/>
          <w:sz w:val="24"/>
          <w:szCs w:val="24"/>
        </w:rPr>
        <w:t>Rozpoczęcie i zakończenie prac Wykonawca zgłosi Zamawiającemu, nie później jednak niż 24 godziny przed rozpoczęciem i po zakończeniu usługi. Po zakończeniu prac strony umowy spiszą protokół za poszczególne cykle sprzątania.</w:t>
      </w:r>
    </w:p>
    <w:p w:rsidR="00A11C64" w:rsidRDefault="00A11C64" w:rsidP="00206F46">
      <w:pPr>
        <w:pStyle w:val="Bezodstpw"/>
        <w:rPr>
          <w:rFonts w:ascii="Times New Roman" w:eastAsia="Times New Roman" w:hAnsi="Times New Roman"/>
          <w:b/>
          <w:sz w:val="24"/>
          <w:szCs w:val="24"/>
          <w:lang w:eastAsia="pl-PL"/>
        </w:rPr>
      </w:pPr>
    </w:p>
    <w:p w:rsidR="00186664" w:rsidRDefault="00186664" w:rsidP="00206F46">
      <w:pPr>
        <w:pStyle w:val="Bezodstpw"/>
        <w:rPr>
          <w:rFonts w:ascii="Times New Roman" w:eastAsia="Times New Roman" w:hAnsi="Times New Roman"/>
          <w:b/>
          <w:sz w:val="24"/>
          <w:szCs w:val="24"/>
          <w:lang w:eastAsia="pl-PL"/>
        </w:rPr>
      </w:pPr>
    </w:p>
    <w:p w:rsidR="00186664" w:rsidRPr="00A11C64" w:rsidRDefault="00186664" w:rsidP="00206F46">
      <w:pPr>
        <w:pStyle w:val="Bezodstpw"/>
        <w:rPr>
          <w:rFonts w:ascii="Times New Roman" w:eastAsia="Times New Roman" w:hAnsi="Times New Roman"/>
          <w:b/>
          <w:sz w:val="24"/>
          <w:szCs w:val="24"/>
          <w:lang w:eastAsia="pl-PL"/>
        </w:rPr>
      </w:pPr>
    </w:p>
    <w:p w:rsidR="004E2EA1" w:rsidRDefault="004E2EA1" w:rsidP="00206F46">
      <w:pPr>
        <w:pStyle w:val="Bezodstpw"/>
        <w:rPr>
          <w:rFonts w:ascii="Times New Roman" w:eastAsia="Times New Roman" w:hAnsi="Times New Roman"/>
          <w:b/>
          <w:sz w:val="24"/>
          <w:szCs w:val="24"/>
          <w:lang w:eastAsia="pl-PL"/>
        </w:rPr>
      </w:pPr>
    </w:p>
    <w:p w:rsidR="00322782" w:rsidRDefault="00322782" w:rsidP="00206F46">
      <w:pPr>
        <w:pStyle w:val="Bezodstpw"/>
        <w:rPr>
          <w:rFonts w:ascii="Times New Roman" w:eastAsia="Times New Roman" w:hAnsi="Times New Roman"/>
          <w:b/>
          <w:sz w:val="24"/>
          <w:szCs w:val="24"/>
          <w:lang w:eastAsia="pl-PL"/>
        </w:rPr>
      </w:pPr>
    </w:p>
    <w:p w:rsidR="007A42C7" w:rsidRDefault="007A42C7" w:rsidP="00206F46">
      <w:pPr>
        <w:pStyle w:val="Bezodstpw"/>
        <w:rPr>
          <w:rFonts w:ascii="Times New Roman" w:eastAsia="Times New Roman" w:hAnsi="Times New Roman"/>
          <w:b/>
          <w:sz w:val="24"/>
          <w:szCs w:val="24"/>
          <w:lang w:eastAsia="pl-PL"/>
        </w:rPr>
      </w:pPr>
    </w:p>
    <w:p w:rsidR="007A42C7" w:rsidRDefault="007A42C7" w:rsidP="00206F46">
      <w:pPr>
        <w:pStyle w:val="Bezodstpw"/>
        <w:rPr>
          <w:rFonts w:ascii="Times New Roman" w:eastAsia="Times New Roman" w:hAnsi="Times New Roman"/>
          <w:b/>
          <w:sz w:val="24"/>
          <w:szCs w:val="24"/>
          <w:lang w:eastAsia="pl-PL"/>
        </w:rPr>
      </w:pPr>
    </w:p>
    <w:p w:rsidR="00FF6A3D" w:rsidRDefault="00C4252D" w:rsidP="00206F46">
      <w:pPr>
        <w:pStyle w:val="Bezodstpw"/>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2</w:t>
      </w:r>
      <w:r w:rsidR="00A67B45" w:rsidRPr="00A11C64">
        <w:rPr>
          <w:rFonts w:ascii="Times New Roman" w:eastAsia="Times New Roman" w:hAnsi="Times New Roman"/>
          <w:b/>
          <w:sz w:val="24"/>
          <w:szCs w:val="24"/>
          <w:lang w:eastAsia="pl-PL"/>
        </w:rPr>
        <w:t xml:space="preserve">. </w:t>
      </w:r>
      <w:r w:rsidR="007B4966">
        <w:rPr>
          <w:rFonts w:ascii="Times New Roman" w:eastAsia="Times New Roman" w:hAnsi="Times New Roman"/>
          <w:b/>
          <w:sz w:val="24"/>
          <w:szCs w:val="24"/>
          <w:lang w:eastAsia="pl-PL"/>
        </w:rPr>
        <w:t>O</w:t>
      </w:r>
      <w:r w:rsidR="00FF6A3D" w:rsidRPr="00A11C64">
        <w:rPr>
          <w:rFonts w:ascii="Times New Roman" w:eastAsia="Times New Roman" w:hAnsi="Times New Roman"/>
          <w:b/>
          <w:sz w:val="24"/>
          <w:szCs w:val="24"/>
          <w:lang w:eastAsia="pl-PL"/>
        </w:rPr>
        <w:t>próżnianie koszy</w:t>
      </w:r>
      <w:r w:rsidR="000A510B" w:rsidRPr="00A11C64">
        <w:rPr>
          <w:rFonts w:ascii="Times New Roman" w:eastAsia="Times New Roman" w:hAnsi="Times New Roman"/>
          <w:b/>
          <w:sz w:val="24"/>
          <w:szCs w:val="24"/>
          <w:lang w:eastAsia="pl-PL"/>
        </w:rPr>
        <w:t xml:space="preserve"> ulicznych, parkowych, przystankowych,</w:t>
      </w:r>
    </w:p>
    <w:p w:rsidR="00A11C64"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B8380E">
        <w:rPr>
          <w:rFonts w:ascii="Times New Roman" w:hAnsi="Times New Roman"/>
          <w:b/>
          <w:bCs/>
          <w:sz w:val="24"/>
          <w:szCs w:val="24"/>
        </w:rPr>
        <w:t>.1</w:t>
      </w:r>
      <w:r w:rsidR="00A11C64">
        <w:rPr>
          <w:rFonts w:ascii="Times New Roman" w:hAnsi="Times New Roman"/>
          <w:bCs/>
          <w:sz w:val="24"/>
          <w:szCs w:val="24"/>
        </w:rPr>
        <w:t xml:space="preserve"> </w:t>
      </w:r>
      <w:r w:rsidR="00A11C64" w:rsidRPr="00206F46">
        <w:rPr>
          <w:rFonts w:ascii="Times New Roman" w:hAnsi="Times New Roman"/>
          <w:bCs/>
          <w:sz w:val="24"/>
          <w:szCs w:val="24"/>
        </w:rPr>
        <w:t xml:space="preserve">Opróżnianie koszy obejmuje kompleksowe usuwanie odpadów z koszy ulicznych, parkowych, (w tym z przystani jachtowych i placów zabaw), przystankowych, oraz znajdujących się na innych terenach publicznych Gminy Stegna, zebranie odpadów w promieniu 3 metrów wokół kosza, ich transport oraz przekazanie do </w:t>
      </w:r>
      <w:r w:rsidR="00A11C64" w:rsidRPr="004E2EA1">
        <w:rPr>
          <w:rFonts w:ascii="Times New Roman" w:hAnsi="Times New Roman"/>
          <w:bCs/>
          <w:sz w:val="24"/>
          <w:szCs w:val="24"/>
        </w:rPr>
        <w:t>stacji przeładunkowej.</w:t>
      </w:r>
    </w:p>
    <w:p w:rsidR="00A11C64"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4E2EA1">
        <w:rPr>
          <w:rFonts w:ascii="Times New Roman" w:hAnsi="Times New Roman"/>
          <w:b/>
          <w:bCs/>
          <w:sz w:val="24"/>
          <w:szCs w:val="24"/>
        </w:rPr>
        <w:t>.2</w:t>
      </w:r>
      <w:r w:rsidR="00A11C64" w:rsidRPr="004E2EA1">
        <w:rPr>
          <w:rFonts w:ascii="Times New Roman" w:hAnsi="Times New Roman"/>
          <w:bCs/>
          <w:sz w:val="24"/>
          <w:szCs w:val="24"/>
        </w:rPr>
        <w:t xml:space="preserve"> Wykonawca zostanie zapoznany z rozstawieniem</w:t>
      </w:r>
      <w:r w:rsidR="00330FE9">
        <w:rPr>
          <w:rFonts w:ascii="Times New Roman" w:hAnsi="Times New Roman"/>
          <w:bCs/>
          <w:sz w:val="24"/>
          <w:szCs w:val="24"/>
        </w:rPr>
        <w:t xml:space="preserve"> 2</w:t>
      </w:r>
      <w:r w:rsidR="00CB0AB3">
        <w:rPr>
          <w:rFonts w:ascii="Times New Roman" w:hAnsi="Times New Roman"/>
          <w:bCs/>
          <w:sz w:val="24"/>
          <w:szCs w:val="24"/>
        </w:rPr>
        <w:t>47</w:t>
      </w:r>
      <w:r w:rsidR="00330FE9">
        <w:rPr>
          <w:rFonts w:ascii="Times New Roman" w:hAnsi="Times New Roman"/>
          <w:bCs/>
          <w:sz w:val="24"/>
          <w:szCs w:val="24"/>
        </w:rPr>
        <w:t xml:space="preserve"> sztuk</w:t>
      </w:r>
      <w:r w:rsidR="00A11C64" w:rsidRPr="004E2EA1">
        <w:rPr>
          <w:rFonts w:ascii="Times New Roman" w:hAnsi="Times New Roman"/>
          <w:bCs/>
          <w:sz w:val="24"/>
          <w:szCs w:val="24"/>
        </w:rPr>
        <w:t xml:space="preserve"> koszy</w:t>
      </w:r>
      <w:r w:rsidR="00AF3DDB">
        <w:rPr>
          <w:rFonts w:ascii="Times New Roman" w:hAnsi="Times New Roman"/>
          <w:bCs/>
          <w:sz w:val="24"/>
          <w:szCs w:val="24"/>
        </w:rPr>
        <w:t xml:space="preserve"> na terenie gminy Stegna</w:t>
      </w:r>
      <w:r w:rsidR="00186664">
        <w:rPr>
          <w:rFonts w:ascii="Times New Roman" w:hAnsi="Times New Roman"/>
          <w:bCs/>
          <w:sz w:val="24"/>
          <w:szCs w:val="24"/>
        </w:rPr>
        <w:t>. Średnia pojemność wszystkich koszy wynosi 0,045 m</w:t>
      </w:r>
      <w:r w:rsidR="00186664" w:rsidRPr="00186664">
        <w:rPr>
          <w:rFonts w:ascii="Times New Roman" w:hAnsi="Times New Roman"/>
          <w:bCs/>
          <w:sz w:val="24"/>
          <w:szCs w:val="24"/>
          <w:vertAlign w:val="superscript"/>
        </w:rPr>
        <w:t>3</w:t>
      </w:r>
      <w:r w:rsidR="00186664">
        <w:rPr>
          <w:rFonts w:ascii="Times New Roman" w:hAnsi="Times New Roman"/>
          <w:bCs/>
          <w:sz w:val="24"/>
          <w:szCs w:val="24"/>
        </w:rPr>
        <w:t>.</w:t>
      </w:r>
    </w:p>
    <w:p w:rsidR="00330FE9" w:rsidRPr="00E35BF9" w:rsidRDefault="00330FE9" w:rsidP="00A11C64">
      <w:pPr>
        <w:pStyle w:val="Bezodstpw"/>
        <w:jc w:val="both"/>
        <w:rPr>
          <w:rFonts w:ascii="Times New Roman" w:hAnsi="Times New Roman"/>
          <w:bCs/>
          <w:sz w:val="24"/>
          <w:szCs w:val="24"/>
        </w:rPr>
      </w:pPr>
      <w:r w:rsidRPr="0082033E">
        <w:rPr>
          <w:rFonts w:ascii="Times New Roman" w:hAnsi="Times New Roman"/>
          <w:b/>
          <w:bCs/>
          <w:sz w:val="24"/>
          <w:szCs w:val="24"/>
        </w:rPr>
        <w:t>2.3</w:t>
      </w:r>
      <w:r>
        <w:rPr>
          <w:rFonts w:ascii="Times New Roman" w:hAnsi="Times New Roman"/>
          <w:bCs/>
          <w:sz w:val="24"/>
          <w:szCs w:val="24"/>
        </w:rPr>
        <w:t xml:space="preserve"> Zamawiający zastrzega możliwość zwiększenia w ramach usługi o </w:t>
      </w:r>
      <w:r w:rsidR="00157B03">
        <w:rPr>
          <w:rFonts w:ascii="Times New Roman" w:hAnsi="Times New Roman"/>
          <w:bCs/>
          <w:sz w:val="24"/>
          <w:szCs w:val="24"/>
        </w:rPr>
        <w:t>5</w:t>
      </w:r>
      <w:r>
        <w:rPr>
          <w:rFonts w:ascii="Times New Roman" w:hAnsi="Times New Roman"/>
          <w:bCs/>
          <w:sz w:val="24"/>
          <w:szCs w:val="24"/>
        </w:rPr>
        <w:t xml:space="preserve">% łącznej ilości </w:t>
      </w:r>
      <w:r w:rsidR="00E566C3">
        <w:rPr>
          <w:rFonts w:ascii="Times New Roman" w:hAnsi="Times New Roman"/>
          <w:bCs/>
          <w:sz w:val="24"/>
          <w:szCs w:val="24"/>
        </w:rPr>
        <w:t xml:space="preserve">koszy </w:t>
      </w:r>
      <w:r>
        <w:rPr>
          <w:rFonts w:ascii="Times New Roman" w:hAnsi="Times New Roman"/>
          <w:bCs/>
          <w:sz w:val="24"/>
          <w:szCs w:val="24"/>
        </w:rPr>
        <w:t>wyszczególnionej powyżej w pkt. 2.2</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B8380E">
        <w:rPr>
          <w:rFonts w:ascii="Times New Roman" w:hAnsi="Times New Roman"/>
          <w:b/>
          <w:bCs/>
          <w:sz w:val="24"/>
          <w:szCs w:val="24"/>
        </w:rPr>
        <w:t>.</w:t>
      </w:r>
      <w:r w:rsidR="00E566C3">
        <w:rPr>
          <w:rFonts w:ascii="Times New Roman" w:hAnsi="Times New Roman"/>
          <w:b/>
          <w:bCs/>
          <w:sz w:val="24"/>
          <w:szCs w:val="24"/>
        </w:rPr>
        <w:t>4</w:t>
      </w:r>
      <w:r w:rsidR="00A11C64">
        <w:rPr>
          <w:rFonts w:ascii="Times New Roman" w:hAnsi="Times New Roman"/>
          <w:bCs/>
          <w:sz w:val="24"/>
          <w:szCs w:val="24"/>
        </w:rPr>
        <w:t xml:space="preserve"> </w:t>
      </w:r>
      <w:r w:rsidR="00A11C64" w:rsidRPr="00206F46">
        <w:rPr>
          <w:rFonts w:ascii="Times New Roman" w:hAnsi="Times New Roman"/>
          <w:bCs/>
          <w:sz w:val="24"/>
          <w:szCs w:val="24"/>
        </w:rPr>
        <w:t>Wykonawca zobowiązany jest do myci</w:t>
      </w:r>
      <w:r w:rsidR="004E3CA9">
        <w:rPr>
          <w:rFonts w:ascii="Times New Roman" w:hAnsi="Times New Roman"/>
          <w:bCs/>
          <w:sz w:val="24"/>
          <w:szCs w:val="24"/>
        </w:rPr>
        <w:t>a i odkażania koszy środkiem dezynfekującym</w:t>
      </w:r>
      <w:r w:rsidR="00A11C64" w:rsidRPr="00206F46">
        <w:rPr>
          <w:rFonts w:ascii="Times New Roman" w:hAnsi="Times New Roman"/>
          <w:bCs/>
          <w:sz w:val="24"/>
          <w:szCs w:val="24"/>
        </w:rPr>
        <w:t xml:space="preserve"> nie rzadziej niż raz </w:t>
      </w:r>
      <w:r w:rsidR="004E3CA9">
        <w:rPr>
          <w:rFonts w:ascii="Times New Roman" w:hAnsi="Times New Roman"/>
          <w:bCs/>
          <w:sz w:val="24"/>
          <w:szCs w:val="24"/>
        </w:rPr>
        <w:t>miesiąc.</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B8380E">
        <w:rPr>
          <w:rFonts w:ascii="Times New Roman" w:hAnsi="Times New Roman"/>
          <w:b/>
          <w:bCs/>
          <w:sz w:val="24"/>
          <w:szCs w:val="24"/>
        </w:rPr>
        <w:t>.</w:t>
      </w:r>
      <w:r w:rsidR="00E566C3">
        <w:rPr>
          <w:rFonts w:ascii="Times New Roman" w:hAnsi="Times New Roman"/>
          <w:b/>
          <w:bCs/>
          <w:sz w:val="24"/>
          <w:szCs w:val="24"/>
        </w:rPr>
        <w:t>5</w:t>
      </w:r>
      <w:r w:rsidR="00A11C64" w:rsidRPr="00B8380E">
        <w:rPr>
          <w:rFonts w:ascii="Times New Roman" w:hAnsi="Times New Roman"/>
          <w:b/>
          <w:bCs/>
          <w:sz w:val="24"/>
          <w:szCs w:val="24"/>
        </w:rPr>
        <w:t xml:space="preserve"> </w:t>
      </w:r>
      <w:r w:rsidR="00A11C64" w:rsidRPr="00206F46">
        <w:rPr>
          <w:rFonts w:ascii="Times New Roman" w:hAnsi="Times New Roman"/>
          <w:bCs/>
          <w:sz w:val="24"/>
          <w:szCs w:val="24"/>
        </w:rPr>
        <w:t>Wykonawca obowiązany jest do niezwłocznego ustawienia przewróconych lub przemieszczo</w:t>
      </w:r>
      <w:r w:rsidR="00A041B2">
        <w:rPr>
          <w:rFonts w:ascii="Times New Roman" w:hAnsi="Times New Roman"/>
          <w:bCs/>
          <w:sz w:val="24"/>
          <w:szCs w:val="24"/>
        </w:rPr>
        <w:t>nych koszy we właściwe miejsce</w:t>
      </w:r>
      <w:r w:rsidR="00A11C64" w:rsidRPr="00206F46">
        <w:rPr>
          <w:rFonts w:ascii="Times New Roman" w:hAnsi="Times New Roman"/>
          <w:bCs/>
          <w:sz w:val="24"/>
          <w:szCs w:val="24"/>
        </w:rPr>
        <w:t xml:space="preserve">, a w przypadku zniszczenia powiadomienia Zamawiającego o zdarzeniu i ustawienia przekazanego przez Zamawiającego </w:t>
      </w:r>
      <w:r w:rsidR="00A11C64" w:rsidRPr="00D55408">
        <w:rPr>
          <w:rFonts w:ascii="Times New Roman" w:hAnsi="Times New Roman"/>
          <w:bCs/>
          <w:sz w:val="24"/>
          <w:szCs w:val="24"/>
        </w:rPr>
        <w:t>zastępczego</w:t>
      </w:r>
      <w:r w:rsidR="00A11C64" w:rsidRPr="00206F46">
        <w:rPr>
          <w:rFonts w:ascii="Times New Roman" w:hAnsi="Times New Roman"/>
          <w:bCs/>
          <w:color w:val="FF0000"/>
          <w:sz w:val="24"/>
          <w:szCs w:val="24"/>
        </w:rPr>
        <w:t xml:space="preserve"> </w:t>
      </w:r>
      <w:r w:rsidR="00A11C64" w:rsidRPr="00206F46">
        <w:rPr>
          <w:rFonts w:ascii="Times New Roman" w:hAnsi="Times New Roman"/>
          <w:bCs/>
          <w:sz w:val="24"/>
          <w:szCs w:val="24"/>
        </w:rPr>
        <w:t>kosza.</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B8380E">
        <w:rPr>
          <w:rFonts w:ascii="Times New Roman" w:hAnsi="Times New Roman"/>
          <w:b/>
          <w:bCs/>
          <w:sz w:val="24"/>
          <w:szCs w:val="24"/>
        </w:rPr>
        <w:t>.</w:t>
      </w:r>
      <w:r w:rsidR="00E566C3">
        <w:rPr>
          <w:rFonts w:ascii="Times New Roman" w:hAnsi="Times New Roman"/>
          <w:b/>
          <w:bCs/>
          <w:sz w:val="24"/>
          <w:szCs w:val="24"/>
        </w:rPr>
        <w:t>6</w:t>
      </w:r>
      <w:r w:rsidR="00A11C64" w:rsidRPr="00B8380E">
        <w:rPr>
          <w:rFonts w:ascii="Times New Roman" w:hAnsi="Times New Roman"/>
          <w:b/>
          <w:bCs/>
          <w:sz w:val="24"/>
          <w:szCs w:val="24"/>
        </w:rPr>
        <w:t xml:space="preserve"> </w:t>
      </w:r>
      <w:r w:rsidR="00A11C64" w:rsidRPr="00206F46">
        <w:rPr>
          <w:rFonts w:ascii="Times New Roman" w:hAnsi="Times New Roman"/>
          <w:bCs/>
          <w:sz w:val="24"/>
          <w:szCs w:val="24"/>
        </w:rPr>
        <w:t>Kosze należy opróżniać do godziny 9:00 w miejscowościach Stegna, Jantar, Junoszyno, Jantar Leśniczówka, Mikoszewo, a w pozostałych miejscowościach gminy Stegna do godz. 13:00</w:t>
      </w:r>
    </w:p>
    <w:p w:rsidR="00A11C64"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A11C64" w:rsidRPr="00B8380E">
        <w:rPr>
          <w:rFonts w:ascii="Times New Roman" w:hAnsi="Times New Roman"/>
          <w:b/>
          <w:bCs/>
          <w:sz w:val="24"/>
          <w:szCs w:val="24"/>
        </w:rPr>
        <w:t>.</w:t>
      </w:r>
      <w:r w:rsidR="00E566C3">
        <w:rPr>
          <w:rFonts w:ascii="Times New Roman" w:hAnsi="Times New Roman"/>
          <w:b/>
          <w:bCs/>
          <w:sz w:val="24"/>
          <w:szCs w:val="24"/>
        </w:rPr>
        <w:t>7</w:t>
      </w:r>
      <w:r w:rsidR="00A11C64" w:rsidRPr="00B8380E">
        <w:rPr>
          <w:rFonts w:ascii="Times New Roman" w:hAnsi="Times New Roman"/>
          <w:b/>
          <w:bCs/>
          <w:sz w:val="24"/>
          <w:szCs w:val="24"/>
        </w:rPr>
        <w:t xml:space="preserve"> </w:t>
      </w:r>
      <w:r w:rsidR="00A11C64" w:rsidRPr="00B8380E">
        <w:rPr>
          <w:rFonts w:ascii="Times New Roman" w:hAnsi="Times New Roman"/>
          <w:bCs/>
          <w:sz w:val="24"/>
          <w:szCs w:val="24"/>
        </w:rPr>
        <w:t>Realizacja usługi odbywać</w:t>
      </w:r>
      <w:r w:rsidR="00A11C64" w:rsidRPr="00206F46">
        <w:rPr>
          <w:rFonts w:ascii="Times New Roman" w:hAnsi="Times New Roman"/>
          <w:bCs/>
          <w:sz w:val="24"/>
          <w:szCs w:val="24"/>
        </w:rPr>
        <w:t xml:space="preserve"> się </w:t>
      </w:r>
      <w:r w:rsidR="00A041B2">
        <w:rPr>
          <w:rFonts w:ascii="Times New Roman" w:hAnsi="Times New Roman"/>
          <w:bCs/>
          <w:sz w:val="24"/>
          <w:szCs w:val="24"/>
        </w:rPr>
        <w:t xml:space="preserve">będzie </w:t>
      </w:r>
      <w:r w:rsidR="00A11C64" w:rsidRPr="00206F46">
        <w:rPr>
          <w:rFonts w:ascii="Times New Roman" w:hAnsi="Times New Roman"/>
          <w:bCs/>
          <w:sz w:val="24"/>
          <w:szCs w:val="24"/>
        </w:rPr>
        <w:t>w op</w:t>
      </w:r>
      <w:r w:rsidR="00A11C64">
        <w:rPr>
          <w:rFonts w:ascii="Times New Roman" w:hAnsi="Times New Roman"/>
          <w:bCs/>
          <w:sz w:val="24"/>
          <w:szCs w:val="24"/>
        </w:rPr>
        <w:t xml:space="preserve">arciu o załączony </w:t>
      </w:r>
      <w:r w:rsidR="00A11C64" w:rsidRPr="00493F0D">
        <w:rPr>
          <w:rFonts w:ascii="Times New Roman" w:hAnsi="Times New Roman"/>
          <w:bCs/>
          <w:sz w:val="24"/>
          <w:szCs w:val="24"/>
        </w:rPr>
        <w:t xml:space="preserve">harmonogram </w:t>
      </w:r>
      <w:r w:rsidR="00493F0D" w:rsidRPr="00493F0D">
        <w:rPr>
          <w:rFonts w:ascii="Times New Roman" w:hAnsi="Times New Roman"/>
          <w:bCs/>
          <w:sz w:val="24"/>
          <w:szCs w:val="24"/>
        </w:rPr>
        <w:t>– załącznik nr 11 do SIWZ</w:t>
      </w:r>
      <w:r w:rsidR="00A11C64" w:rsidRPr="00493F0D">
        <w:rPr>
          <w:rFonts w:ascii="Times New Roman" w:hAnsi="Times New Roman"/>
          <w:bCs/>
          <w:sz w:val="24"/>
          <w:szCs w:val="24"/>
        </w:rPr>
        <w:t xml:space="preserve">, </w:t>
      </w:r>
    </w:p>
    <w:p w:rsidR="00493F0D" w:rsidRPr="004F7105" w:rsidRDefault="00C4252D" w:rsidP="00A11C64">
      <w:pPr>
        <w:pStyle w:val="Bezodstpw"/>
        <w:jc w:val="both"/>
        <w:rPr>
          <w:rFonts w:ascii="Times New Roman" w:hAnsi="Times New Roman"/>
          <w:bCs/>
          <w:sz w:val="24"/>
          <w:szCs w:val="24"/>
        </w:rPr>
      </w:pPr>
      <w:r>
        <w:rPr>
          <w:rFonts w:ascii="Times New Roman" w:hAnsi="Times New Roman"/>
          <w:b/>
          <w:bCs/>
          <w:sz w:val="24"/>
          <w:szCs w:val="24"/>
        </w:rPr>
        <w:t>2</w:t>
      </w:r>
      <w:r w:rsidR="00493F0D" w:rsidRPr="00493F0D">
        <w:rPr>
          <w:rFonts w:ascii="Times New Roman" w:hAnsi="Times New Roman"/>
          <w:b/>
          <w:bCs/>
          <w:sz w:val="24"/>
          <w:szCs w:val="24"/>
        </w:rPr>
        <w:t>.</w:t>
      </w:r>
      <w:r w:rsidR="00E566C3">
        <w:rPr>
          <w:rFonts w:ascii="Times New Roman" w:hAnsi="Times New Roman"/>
          <w:b/>
          <w:bCs/>
          <w:sz w:val="24"/>
          <w:szCs w:val="24"/>
        </w:rPr>
        <w:t>8</w:t>
      </w:r>
      <w:r w:rsidR="00493F0D" w:rsidRPr="00493F0D">
        <w:rPr>
          <w:rFonts w:ascii="Times New Roman" w:hAnsi="Times New Roman"/>
          <w:bCs/>
          <w:sz w:val="24"/>
          <w:szCs w:val="24"/>
        </w:rPr>
        <w:t xml:space="preserve"> W okresie od </w:t>
      </w:r>
      <w:r w:rsidR="00141005">
        <w:rPr>
          <w:rFonts w:ascii="Times New Roman" w:hAnsi="Times New Roman"/>
          <w:bCs/>
          <w:sz w:val="24"/>
          <w:szCs w:val="24"/>
        </w:rPr>
        <w:t>04</w:t>
      </w:r>
      <w:r w:rsidR="00493F0D" w:rsidRPr="00493F0D">
        <w:rPr>
          <w:rFonts w:ascii="Times New Roman" w:hAnsi="Times New Roman"/>
          <w:bCs/>
          <w:sz w:val="24"/>
          <w:szCs w:val="24"/>
        </w:rPr>
        <w:t xml:space="preserve"> </w:t>
      </w:r>
      <w:r w:rsidR="00141005">
        <w:rPr>
          <w:rFonts w:ascii="Times New Roman" w:hAnsi="Times New Roman"/>
          <w:bCs/>
          <w:sz w:val="24"/>
          <w:szCs w:val="24"/>
        </w:rPr>
        <w:t>lipca</w:t>
      </w:r>
      <w:r w:rsidR="00493F0D" w:rsidRPr="00493F0D">
        <w:rPr>
          <w:rFonts w:ascii="Times New Roman" w:hAnsi="Times New Roman"/>
          <w:bCs/>
          <w:sz w:val="24"/>
          <w:szCs w:val="24"/>
        </w:rPr>
        <w:t xml:space="preserve"> do </w:t>
      </w:r>
      <w:r w:rsidR="00141005">
        <w:rPr>
          <w:rFonts w:ascii="Times New Roman" w:hAnsi="Times New Roman"/>
          <w:bCs/>
          <w:sz w:val="24"/>
          <w:szCs w:val="24"/>
        </w:rPr>
        <w:t>23</w:t>
      </w:r>
      <w:r w:rsidR="00493F0D" w:rsidRPr="00493F0D">
        <w:rPr>
          <w:rFonts w:ascii="Times New Roman" w:hAnsi="Times New Roman"/>
          <w:bCs/>
          <w:sz w:val="24"/>
          <w:szCs w:val="24"/>
        </w:rPr>
        <w:t xml:space="preserve"> sierpnia, w miejscowościach Stegna i Jantar obowiązuje dodatkowy harmonogram wywozu odpadów z koszy. Dodatkowe opróżnienie koszy </w:t>
      </w:r>
      <w:r w:rsidR="00AF3DDB">
        <w:rPr>
          <w:rFonts w:ascii="Times New Roman" w:hAnsi="Times New Roman"/>
          <w:bCs/>
          <w:sz w:val="24"/>
          <w:szCs w:val="24"/>
        </w:rPr>
        <w:t>należy wykonać</w:t>
      </w:r>
      <w:r w:rsidR="00493F0D" w:rsidRPr="00493F0D">
        <w:rPr>
          <w:rFonts w:ascii="Times New Roman" w:hAnsi="Times New Roman"/>
          <w:bCs/>
          <w:sz w:val="24"/>
          <w:szCs w:val="24"/>
        </w:rPr>
        <w:t xml:space="preserve"> między godziną 16:00 a 18:00.</w:t>
      </w:r>
    </w:p>
    <w:p w:rsidR="00A11C64" w:rsidRPr="00493F0D" w:rsidRDefault="00C4252D" w:rsidP="007526DD">
      <w:pPr>
        <w:pStyle w:val="Bezodstpw"/>
        <w:jc w:val="both"/>
        <w:rPr>
          <w:rFonts w:ascii="Times New Roman" w:hAnsi="Times New Roman"/>
          <w:bCs/>
          <w:sz w:val="24"/>
          <w:szCs w:val="24"/>
        </w:rPr>
      </w:pPr>
      <w:r>
        <w:rPr>
          <w:rFonts w:ascii="Times New Roman" w:hAnsi="Times New Roman"/>
          <w:b/>
          <w:bCs/>
          <w:sz w:val="24"/>
          <w:szCs w:val="24"/>
        </w:rPr>
        <w:t>2</w:t>
      </w:r>
      <w:r w:rsidR="00A11C64" w:rsidRPr="00493F0D">
        <w:rPr>
          <w:rFonts w:ascii="Times New Roman" w:hAnsi="Times New Roman"/>
          <w:b/>
          <w:bCs/>
          <w:sz w:val="24"/>
          <w:szCs w:val="24"/>
        </w:rPr>
        <w:t>.</w:t>
      </w:r>
      <w:r w:rsidR="00186664">
        <w:rPr>
          <w:rFonts w:ascii="Times New Roman" w:hAnsi="Times New Roman"/>
          <w:b/>
          <w:bCs/>
          <w:sz w:val="24"/>
          <w:szCs w:val="24"/>
        </w:rPr>
        <w:t>9</w:t>
      </w:r>
      <w:r w:rsidR="00A11C64" w:rsidRPr="00493F0D">
        <w:rPr>
          <w:rFonts w:ascii="Times New Roman" w:hAnsi="Times New Roman"/>
          <w:b/>
          <w:bCs/>
          <w:sz w:val="24"/>
          <w:szCs w:val="24"/>
        </w:rPr>
        <w:t xml:space="preserve"> </w:t>
      </w:r>
      <w:r w:rsidR="00493F0D" w:rsidRPr="00132D96">
        <w:rPr>
          <w:rFonts w:ascii="Times New Roman" w:hAnsi="Times New Roman"/>
          <w:bCs/>
          <w:sz w:val="24"/>
          <w:szCs w:val="24"/>
        </w:rPr>
        <w:t xml:space="preserve">Wykonawca </w:t>
      </w:r>
      <w:r w:rsidR="00A041B2">
        <w:rPr>
          <w:rFonts w:ascii="Times New Roman" w:hAnsi="Times New Roman"/>
          <w:bCs/>
          <w:sz w:val="24"/>
          <w:szCs w:val="24"/>
        </w:rPr>
        <w:t xml:space="preserve">w ramach usługi </w:t>
      </w:r>
      <w:r w:rsidR="00493F0D" w:rsidRPr="00132D96">
        <w:rPr>
          <w:rFonts w:ascii="Times New Roman" w:hAnsi="Times New Roman"/>
          <w:bCs/>
          <w:sz w:val="24"/>
          <w:szCs w:val="24"/>
        </w:rPr>
        <w:t>jest zobowiązany ustawić</w:t>
      </w:r>
      <w:r w:rsidR="00493F0D" w:rsidRPr="00493F0D">
        <w:rPr>
          <w:rFonts w:ascii="Times New Roman" w:hAnsi="Times New Roman"/>
          <w:b/>
          <w:bCs/>
          <w:sz w:val="24"/>
          <w:szCs w:val="24"/>
        </w:rPr>
        <w:t xml:space="preserve"> </w:t>
      </w:r>
      <w:r w:rsidR="00493F0D" w:rsidRPr="00132D96">
        <w:rPr>
          <w:rFonts w:ascii="Times New Roman" w:hAnsi="Times New Roman"/>
          <w:bCs/>
          <w:sz w:val="24"/>
          <w:szCs w:val="24"/>
        </w:rPr>
        <w:t>j</w:t>
      </w:r>
      <w:r w:rsidR="00A11C64" w:rsidRPr="00493F0D">
        <w:rPr>
          <w:rFonts w:ascii="Times New Roman" w:hAnsi="Times New Roman"/>
          <w:bCs/>
          <w:sz w:val="24"/>
          <w:szCs w:val="24"/>
        </w:rPr>
        <w:t>eden kontener o pojemności 7m</w:t>
      </w:r>
      <w:r w:rsidR="00A11C64" w:rsidRPr="00493F0D">
        <w:rPr>
          <w:rFonts w:ascii="Times New Roman" w:hAnsi="Times New Roman"/>
          <w:bCs/>
          <w:sz w:val="24"/>
          <w:szCs w:val="24"/>
          <w:vertAlign w:val="superscript"/>
        </w:rPr>
        <w:t>3</w:t>
      </w:r>
      <w:r w:rsidR="00A11C64" w:rsidRPr="00493F0D">
        <w:rPr>
          <w:rFonts w:ascii="Times New Roman" w:hAnsi="Times New Roman"/>
          <w:bCs/>
          <w:sz w:val="24"/>
          <w:szCs w:val="24"/>
        </w:rPr>
        <w:t xml:space="preserve">  przy budynku OSP w Stegnie  przy ul. Gdańskiej 7. Odbiór odpadów odbywać się będzie na zgłoszenie telefoniczne lub poprzez e-mail w ciągu 24 h od zgłoszenia.</w:t>
      </w:r>
    </w:p>
    <w:p w:rsidR="00A11C64" w:rsidRPr="00A11C64" w:rsidRDefault="00A11C64" w:rsidP="00206F46">
      <w:pPr>
        <w:pStyle w:val="Bezodstpw"/>
        <w:rPr>
          <w:rFonts w:ascii="Times New Roman" w:eastAsia="Times New Roman" w:hAnsi="Times New Roman"/>
          <w:sz w:val="24"/>
          <w:szCs w:val="24"/>
          <w:lang w:eastAsia="pl-PL"/>
        </w:rPr>
      </w:pPr>
    </w:p>
    <w:p w:rsidR="00FF6A3D" w:rsidRDefault="00C4252D" w:rsidP="00206F46">
      <w:pPr>
        <w:pStyle w:val="Bezodstpw"/>
        <w:rPr>
          <w:rFonts w:ascii="Times New Roman" w:eastAsia="Times New Roman" w:hAnsi="Times New Roman"/>
          <w:b/>
          <w:sz w:val="24"/>
          <w:szCs w:val="24"/>
          <w:lang w:eastAsia="pl-PL"/>
        </w:rPr>
      </w:pPr>
      <w:r>
        <w:rPr>
          <w:rFonts w:ascii="Times New Roman" w:eastAsia="Times New Roman" w:hAnsi="Times New Roman"/>
          <w:b/>
          <w:sz w:val="24"/>
          <w:szCs w:val="24"/>
          <w:lang w:eastAsia="pl-PL"/>
        </w:rPr>
        <w:t>3</w:t>
      </w:r>
      <w:r w:rsidR="00A67B45" w:rsidRPr="00A11C64">
        <w:rPr>
          <w:rFonts w:ascii="Times New Roman" w:eastAsia="Times New Roman" w:hAnsi="Times New Roman"/>
          <w:b/>
          <w:sz w:val="24"/>
          <w:szCs w:val="24"/>
          <w:lang w:eastAsia="pl-PL"/>
        </w:rPr>
        <w:t xml:space="preserve">. </w:t>
      </w:r>
      <w:r w:rsidR="007B4966">
        <w:rPr>
          <w:rFonts w:ascii="Times New Roman" w:eastAsia="Times New Roman" w:hAnsi="Times New Roman"/>
          <w:b/>
          <w:sz w:val="24"/>
          <w:szCs w:val="24"/>
          <w:lang w:eastAsia="pl-PL"/>
        </w:rPr>
        <w:t>Z</w:t>
      </w:r>
      <w:r w:rsidR="00A11C64">
        <w:rPr>
          <w:rFonts w:ascii="Times New Roman" w:eastAsia="Times New Roman" w:hAnsi="Times New Roman"/>
          <w:b/>
          <w:sz w:val="24"/>
          <w:szCs w:val="24"/>
          <w:lang w:eastAsia="pl-PL"/>
        </w:rPr>
        <w:t>bieranie worków,</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bCs/>
          <w:sz w:val="24"/>
          <w:szCs w:val="24"/>
        </w:rPr>
        <w:t>3</w:t>
      </w:r>
      <w:r w:rsidR="00A11C64" w:rsidRPr="00B8380E">
        <w:rPr>
          <w:rFonts w:ascii="Times New Roman" w:hAnsi="Times New Roman"/>
          <w:b/>
          <w:bCs/>
          <w:sz w:val="24"/>
          <w:szCs w:val="24"/>
        </w:rPr>
        <w:t>.1</w:t>
      </w:r>
      <w:r w:rsidR="00A11C64">
        <w:rPr>
          <w:rFonts w:ascii="Times New Roman" w:hAnsi="Times New Roman"/>
          <w:bCs/>
          <w:sz w:val="24"/>
          <w:szCs w:val="24"/>
        </w:rPr>
        <w:t xml:space="preserve"> </w:t>
      </w:r>
      <w:r w:rsidR="00A11C64" w:rsidRPr="00206F46">
        <w:rPr>
          <w:rFonts w:ascii="Times New Roman" w:hAnsi="Times New Roman"/>
          <w:bCs/>
          <w:sz w:val="24"/>
          <w:szCs w:val="24"/>
        </w:rPr>
        <w:t>Poprzez zbieranie worków należy rozumieć usuwanie</w:t>
      </w:r>
      <w:r w:rsidR="00A11C64">
        <w:rPr>
          <w:rFonts w:ascii="Times New Roman" w:hAnsi="Times New Roman"/>
          <w:bCs/>
          <w:sz w:val="24"/>
          <w:szCs w:val="24"/>
        </w:rPr>
        <w:t xml:space="preserve"> pozostawionych</w:t>
      </w:r>
      <w:r w:rsidR="00A11C64" w:rsidRPr="00206F46">
        <w:rPr>
          <w:rFonts w:ascii="Times New Roman" w:hAnsi="Times New Roman"/>
          <w:bCs/>
          <w:sz w:val="24"/>
          <w:szCs w:val="24"/>
        </w:rPr>
        <w:t xml:space="preserve"> </w:t>
      </w:r>
      <w:r w:rsidR="00A11C64">
        <w:rPr>
          <w:rFonts w:ascii="Times New Roman" w:hAnsi="Times New Roman"/>
          <w:bCs/>
          <w:sz w:val="24"/>
          <w:szCs w:val="24"/>
        </w:rPr>
        <w:t>worków z odpadami komunalnymi</w:t>
      </w:r>
      <w:r w:rsidR="00A11C64" w:rsidRPr="00206F46">
        <w:rPr>
          <w:rFonts w:ascii="Times New Roman" w:hAnsi="Times New Roman"/>
          <w:bCs/>
          <w:sz w:val="24"/>
          <w:szCs w:val="24"/>
        </w:rPr>
        <w:t xml:space="preserve"> z pasów drogowych, przy koszach ulicznych oraz na przystankach, </w:t>
      </w:r>
    </w:p>
    <w:p w:rsidR="00A11C64" w:rsidRDefault="00C4252D" w:rsidP="00364CF6">
      <w:pPr>
        <w:pStyle w:val="Bezodstpw"/>
        <w:jc w:val="both"/>
        <w:rPr>
          <w:rFonts w:ascii="Times New Roman" w:hAnsi="Times New Roman"/>
          <w:bCs/>
          <w:sz w:val="24"/>
          <w:szCs w:val="24"/>
        </w:rPr>
      </w:pPr>
      <w:r>
        <w:rPr>
          <w:rFonts w:ascii="Times New Roman" w:hAnsi="Times New Roman"/>
          <w:b/>
          <w:bCs/>
          <w:sz w:val="24"/>
          <w:szCs w:val="24"/>
        </w:rPr>
        <w:t>3</w:t>
      </w:r>
      <w:r w:rsidR="00A11C64" w:rsidRPr="00AF3AD5">
        <w:rPr>
          <w:rFonts w:ascii="Times New Roman" w:hAnsi="Times New Roman"/>
          <w:b/>
          <w:bCs/>
          <w:sz w:val="24"/>
          <w:szCs w:val="24"/>
        </w:rPr>
        <w:t>.</w:t>
      </w:r>
      <w:r w:rsidR="00186664">
        <w:rPr>
          <w:rFonts w:ascii="Times New Roman" w:hAnsi="Times New Roman"/>
          <w:b/>
          <w:bCs/>
          <w:sz w:val="24"/>
          <w:szCs w:val="24"/>
        </w:rPr>
        <w:t>2</w:t>
      </w:r>
      <w:r w:rsidR="00A11C64" w:rsidRPr="00AF3AD5">
        <w:rPr>
          <w:rFonts w:ascii="Times New Roman" w:hAnsi="Times New Roman"/>
          <w:bCs/>
          <w:sz w:val="24"/>
          <w:szCs w:val="24"/>
        </w:rPr>
        <w:t xml:space="preserve"> Realizacja usługi </w:t>
      </w:r>
      <w:r w:rsidR="00DA183A" w:rsidRPr="00AF3AD5">
        <w:rPr>
          <w:rFonts w:ascii="Times New Roman" w:hAnsi="Times New Roman"/>
          <w:bCs/>
          <w:sz w:val="24"/>
          <w:szCs w:val="24"/>
        </w:rPr>
        <w:t xml:space="preserve">zbierania worków </w:t>
      </w:r>
      <w:r w:rsidR="00A11C64" w:rsidRPr="00AF3AD5">
        <w:rPr>
          <w:rFonts w:ascii="Times New Roman" w:hAnsi="Times New Roman"/>
          <w:bCs/>
          <w:sz w:val="24"/>
          <w:szCs w:val="24"/>
        </w:rPr>
        <w:t>winna odbywać się w oparciu o załączony harmonogram</w:t>
      </w:r>
      <w:r w:rsidR="00493F0D" w:rsidRPr="00AF3AD5">
        <w:rPr>
          <w:rFonts w:ascii="Times New Roman" w:hAnsi="Times New Roman"/>
          <w:bCs/>
          <w:sz w:val="24"/>
          <w:szCs w:val="24"/>
        </w:rPr>
        <w:t xml:space="preserve"> </w:t>
      </w:r>
      <w:r w:rsidR="007B4966" w:rsidRPr="00AF3AD5">
        <w:rPr>
          <w:rFonts w:ascii="Times New Roman" w:hAnsi="Times New Roman"/>
          <w:bCs/>
          <w:sz w:val="24"/>
          <w:szCs w:val="24"/>
        </w:rPr>
        <w:t xml:space="preserve">– załącznik nr </w:t>
      </w:r>
      <w:r w:rsidR="00A11C64" w:rsidRPr="00AF3AD5">
        <w:rPr>
          <w:rFonts w:ascii="Times New Roman" w:hAnsi="Times New Roman"/>
          <w:bCs/>
          <w:sz w:val="24"/>
          <w:szCs w:val="24"/>
        </w:rPr>
        <w:t>11</w:t>
      </w:r>
      <w:r w:rsidR="007B4966" w:rsidRPr="00AF3AD5">
        <w:rPr>
          <w:rFonts w:ascii="Times New Roman" w:hAnsi="Times New Roman"/>
          <w:bCs/>
          <w:sz w:val="24"/>
          <w:szCs w:val="24"/>
        </w:rPr>
        <w:t xml:space="preserve"> do SIWZ.</w:t>
      </w:r>
    </w:p>
    <w:p w:rsidR="00A11C64" w:rsidRPr="00A11C64" w:rsidRDefault="00A11C64" w:rsidP="00206F46">
      <w:pPr>
        <w:pStyle w:val="Bezodstpw"/>
        <w:rPr>
          <w:rFonts w:ascii="Times New Roman" w:eastAsia="Times New Roman" w:hAnsi="Times New Roman"/>
          <w:sz w:val="24"/>
          <w:szCs w:val="24"/>
          <w:lang w:eastAsia="pl-PL"/>
        </w:rPr>
      </w:pPr>
    </w:p>
    <w:p w:rsidR="00FF6A3D" w:rsidRPr="00A11C64" w:rsidRDefault="00C4252D" w:rsidP="00206F46">
      <w:pPr>
        <w:pStyle w:val="Bezodstpw"/>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r w:rsidR="00A67B45" w:rsidRPr="00A11C64">
        <w:rPr>
          <w:rFonts w:ascii="Times New Roman" w:eastAsia="Times New Roman" w:hAnsi="Times New Roman"/>
          <w:b/>
          <w:sz w:val="24"/>
          <w:szCs w:val="24"/>
          <w:lang w:eastAsia="pl-PL"/>
        </w:rPr>
        <w:t xml:space="preserve">. </w:t>
      </w:r>
      <w:r w:rsidR="007B4966">
        <w:rPr>
          <w:rFonts w:ascii="Times New Roman" w:eastAsia="Times New Roman" w:hAnsi="Times New Roman"/>
          <w:b/>
          <w:sz w:val="24"/>
          <w:szCs w:val="24"/>
          <w:lang w:eastAsia="pl-PL"/>
        </w:rPr>
        <w:t>O</w:t>
      </w:r>
      <w:r w:rsidR="00FF6A3D" w:rsidRPr="00A11C64">
        <w:rPr>
          <w:rFonts w:ascii="Times New Roman" w:eastAsia="Times New Roman" w:hAnsi="Times New Roman"/>
          <w:b/>
          <w:sz w:val="24"/>
          <w:szCs w:val="24"/>
          <w:lang w:eastAsia="pl-PL"/>
        </w:rPr>
        <w:t>próżnianie pojemników na odpady segregowane,</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bCs/>
          <w:sz w:val="24"/>
          <w:szCs w:val="24"/>
        </w:rPr>
        <w:t>4</w:t>
      </w:r>
      <w:r w:rsidR="00A11C64" w:rsidRPr="00B8380E">
        <w:rPr>
          <w:rFonts w:ascii="Times New Roman" w:hAnsi="Times New Roman"/>
          <w:b/>
          <w:bCs/>
          <w:sz w:val="24"/>
          <w:szCs w:val="24"/>
        </w:rPr>
        <w:t>.1</w:t>
      </w:r>
      <w:r w:rsidR="00A11C64" w:rsidRPr="00206F46">
        <w:rPr>
          <w:rFonts w:ascii="Times New Roman" w:hAnsi="Times New Roman"/>
          <w:bCs/>
          <w:sz w:val="24"/>
          <w:szCs w:val="24"/>
        </w:rPr>
        <w:t xml:space="preserve"> Wykonawca zobowiązuje się do ustawienia </w:t>
      </w:r>
      <w:r w:rsidR="00E77CA2">
        <w:rPr>
          <w:rFonts w:ascii="Times New Roman" w:hAnsi="Times New Roman"/>
          <w:bCs/>
          <w:sz w:val="24"/>
          <w:szCs w:val="24"/>
        </w:rPr>
        <w:t>4</w:t>
      </w:r>
      <w:r w:rsidR="00A11C64" w:rsidRPr="00206F46">
        <w:rPr>
          <w:rFonts w:ascii="Times New Roman" w:hAnsi="Times New Roman"/>
          <w:bCs/>
          <w:sz w:val="24"/>
          <w:szCs w:val="24"/>
        </w:rPr>
        <w:t xml:space="preserve"> kompletów pojemników na odpady segregowane typu dzwon (papier, szkło, plastik), w miejscach:</w:t>
      </w:r>
    </w:p>
    <w:p w:rsidR="00A11C64" w:rsidRPr="00066B13" w:rsidRDefault="00A11C64" w:rsidP="00A11C64">
      <w:pPr>
        <w:pStyle w:val="Bezodstpw"/>
        <w:numPr>
          <w:ilvl w:val="0"/>
          <w:numId w:val="25"/>
        </w:numPr>
        <w:rPr>
          <w:rFonts w:ascii="Times New Roman" w:hAnsi="Times New Roman"/>
          <w:bCs/>
          <w:sz w:val="24"/>
          <w:szCs w:val="24"/>
        </w:rPr>
      </w:pPr>
      <w:r w:rsidRPr="00066B13">
        <w:rPr>
          <w:rFonts w:ascii="Times New Roman" w:hAnsi="Times New Roman"/>
          <w:bCs/>
          <w:sz w:val="24"/>
          <w:szCs w:val="24"/>
        </w:rPr>
        <w:t>Stegna – przy OSP</w:t>
      </w:r>
    </w:p>
    <w:p w:rsidR="00A11C64" w:rsidRPr="00066B13" w:rsidRDefault="00A11C64" w:rsidP="00A11C64">
      <w:pPr>
        <w:pStyle w:val="Bezodstpw"/>
        <w:numPr>
          <w:ilvl w:val="0"/>
          <w:numId w:val="25"/>
        </w:numPr>
        <w:rPr>
          <w:rFonts w:ascii="Times New Roman" w:hAnsi="Times New Roman"/>
          <w:bCs/>
          <w:sz w:val="24"/>
          <w:szCs w:val="24"/>
        </w:rPr>
      </w:pPr>
      <w:r w:rsidRPr="00066B13">
        <w:rPr>
          <w:rFonts w:ascii="Times New Roman" w:hAnsi="Times New Roman"/>
          <w:bCs/>
          <w:sz w:val="24"/>
          <w:szCs w:val="24"/>
        </w:rPr>
        <w:t>Tujsk – przy świetlicy wiejskiej</w:t>
      </w:r>
    </w:p>
    <w:p w:rsidR="00A11C64" w:rsidRPr="00066B13" w:rsidRDefault="00A11C64" w:rsidP="00A11C64">
      <w:pPr>
        <w:pStyle w:val="Bezodstpw"/>
        <w:numPr>
          <w:ilvl w:val="0"/>
          <w:numId w:val="25"/>
        </w:numPr>
        <w:rPr>
          <w:rFonts w:ascii="Times New Roman" w:hAnsi="Times New Roman"/>
          <w:bCs/>
          <w:sz w:val="24"/>
          <w:szCs w:val="24"/>
        </w:rPr>
      </w:pPr>
      <w:r w:rsidRPr="00066B13">
        <w:rPr>
          <w:rFonts w:ascii="Times New Roman" w:hAnsi="Times New Roman"/>
          <w:bCs/>
          <w:sz w:val="24"/>
          <w:szCs w:val="24"/>
        </w:rPr>
        <w:t>Drewnica – przy OSP</w:t>
      </w:r>
    </w:p>
    <w:p w:rsidR="00A11C64" w:rsidRPr="00066B13" w:rsidRDefault="00A11C64" w:rsidP="00A11C64">
      <w:pPr>
        <w:pStyle w:val="Bezodstpw"/>
        <w:numPr>
          <w:ilvl w:val="0"/>
          <w:numId w:val="25"/>
        </w:numPr>
        <w:rPr>
          <w:rFonts w:ascii="Times New Roman" w:hAnsi="Times New Roman"/>
          <w:bCs/>
          <w:sz w:val="24"/>
          <w:szCs w:val="24"/>
        </w:rPr>
      </w:pPr>
      <w:r w:rsidRPr="00066B13">
        <w:rPr>
          <w:rFonts w:ascii="Times New Roman" w:hAnsi="Times New Roman"/>
          <w:bCs/>
          <w:sz w:val="24"/>
          <w:szCs w:val="24"/>
        </w:rPr>
        <w:t>Rybina – przy sklepie GS</w:t>
      </w:r>
    </w:p>
    <w:p w:rsidR="00A11C64" w:rsidRPr="00066B13" w:rsidRDefault="00C4252D" w:rsidP="00E77CA2">
      <w:pPr>
        <w:pStyle w:val="Bezodstpw"/>
        <w:jc w:val="both"/>
        <w:rPr>
          <w:rFonts w:ascii="Times New Roman" w:hAnsi="Times New Roman"/>
          <w:bCs/>
          <w:sz w:val="24"/>
          <w:szCs w:val="24"/>
        </w:rPr>
      </w:pPr>
      <w:r>
        <w:rPr>
          <w:rFonts w:ascii="Times New Roman" w:hAnsi="Times New Roman"/>
          <w:b/>
          <w:bCs/>
          <w:sz w:val="24"/>
          <w:szCs w:val="24"/>
        </w:rPr>
        <w:t>4</w:t>
      </w:r>
      <w:r w:rsidR="00A11C64" w:rsidRPr="00066B13">
        <w:rPr>
          <w:rFonts w:ascii="Times New Roman" w:hAnsi="Times New Roman"/>
          <w:b/>
          <w:bCs/>
          <w:sz w:val="24"/>
          <w:szCs w:val="24"/>
        </w:rPr>
        <w:t>.2</w:t>
      </w:r>
      <w:r w:rsidR="00A11C64" w:rsidRPr="00066B13">
        <w:rPr>
          <w:rFonts w:ascii="Times New Roman" w:hAnsi="Times New Roman"/>
          <w:bCs/>
          <w:sz w:val="24"/>
          <w:szCs w:val="24"/>
        </w:rPr>
        <w:t xml:space="preserve"> </w:t>
      </w:r>
      <w:r w:rsidR="00E77CA2">
        <w:rPr>
          <w:rFonts w:ascii="Times New Roman" w:hAnsi="Times New Roman"/>
          <w:bCs/>
          <w:sz w:val="24"/>
          <w:szCs w:val="24"/>
        </w:rPr>
        <w:t xml:space="preserve">Zamawiający zastrzega możliwość </w:t>
      </w:r>
      <w:r w:rsidR="000357E8">
        <w:rPr>
          <w:rFonts w:ascii="Times New Roman" w:hAnsi="Times New Roman"/>
          <w:bCs/>
          <w:sz w:val="24"/>
          <w:szCs w:val="24"/>
        </w:rPr>
        <w:t>zamówienia</w:t>
      </w:r>
      <w:r w:rsidR="00E566C3">
        <w:rPr>
          <w:rFonts w:ascii="Times New Roman" w:hAnsi="Times New Roman"/>
          <w:bCs/>
          <w:sz w:val="24"/>
          <w:szCs w:val="24"/>
        </w:rPr>
        <w:t xml:space="preserve"> w ramach usługi</w:t>
      </w:r>
      <w:r w:rsidR="00E77CA2">
        <w:rPr>
          <w:rFonts w:ascii="Times New Roman" w:hAnsi="Times New Roman"/>
          <w:bCs/>
          <w:sz w:val="24"/>
          <w:szCs w:val="24"/>
        </w:rPr>
        <w:t xml:space="preserve"> </w:t>
      </w:r>
      <w:r w:rsidR="00157B03">
        <w:rPr>
          <w:rFonts w:ascii="Times New Roman" w:hAnsi="Times New Roman"/>
          <w:bCs/>
          <w:sz w:val="24"/>
          <w:szCs w:val="24"/>
        </w:rPr>
        <w:t>2</w:t>
      </w:r>
      <w:r w:rsidR="000357E8">
        <w:rPr>
          <w:rFonts w:ascii="Times New Roman" w:hAnsi="Times New Roman"/>
          <w:bCs/>
          <w:sz w:val="24"/>
          <w:szCs w:val="24"/>
        </w:rPr>
        <w:t xml:space="preserve"> dodatkowych</w:t>
      </w:r>
      <w:r w:rsidR="00E77CA2">
        <w:rPr>
          <w:rFonts w:ascii="Times New Roman" w:hAnsi="Times New Roman"/>
          <w:bCs/>
          <w:sz w:val="24"/>
          <w:szCs w:val="24"/>
        </w:rPr>
        <w:t xml:space="preserve"> kompletów</w:t>
      </w:r>
      <w:r w:rsidR="00E77CA2" w:rsidRPr="00E77CA2">
        <w:rPr>
          <w:rFonts w:ascii="Times New Roman" w:hAnsi="Times New Roman"/>
          <w:bCs/>
          <w:sz w:val="24"/>
          <w:szCs w:val="24"/>
        </w:rPr>
        <w:t xml:space="preserve"> </w:t>
      </w:r>
      <w:r w:rsidR="00E77CA2" w:rsidRPr="00206F46">
        <w:rPr>
          <w:rFonts w:ascii="Times New Roman" w:hAnsi="Times New Roman"/>
          <w:bCs/>
          <w:sz w:val="24"/>
          <w:szCs w:val="24"/>
        </w:rPr>
        <w:t>pojemników</w:t>
      </w:r>
      <w:r w:rsidR="00E77CA2">
        <w:rPr>
          <w:rFonts w:ascii="Times New Roman" w:hAnsi="Times New Roman"/>
          <w:bCs/>
          <w:sz w:val="24"/>
          <w:szCs w:val="24"/>
        </w:rPr>
        <w:t xml:space="preserve"> na odpady segregowane w miejscach przez niego wskazanych</w:t>
      </w:r>
      <w:r w:rsidR="000357E8">
        <w:rPr>
          <w:rFonts w:ascii="Times New Roman" w:hAnsi="Times New Roman"/>
          <w:bCs/>
          <w:sz w:val="24"/>
          <w:szCs w:val="24"/>
        </w:rPr>
        <w:t>.</w:t>
      </w:r>
    </w:p>
    <w:p w:rsidR="00A11C64" w:rsidRDefault="00C4252D" w:rsidP="00A11C64">
      <w:pPr>
        <w:pStyle w:val="Bezodstpw"/>
        <w:jc w:val="both"/>
        <w:rPr>
          <w:rFonts w:ascii="Times New Roman" w:hAnsi="Times New Roman"/>
          <w:bCs/>
          <w:sz w:val="24"/>
          <w:szCs w:val="24"/>
        </w:rPr>
      </w:pPr>
      <w:r>
        <w:rPr>
          <w:rFonts w:ascii="Times New Roman" w:hAnsi="Times New Roman"/>
          <w:b/>
          <w:bCs/>
          <w:sz w:val="24"/>
          <w:szCs w:val="24"/>
        </w:rPr>
        <w:t>4</w:t>
      </w:r>
      <w:r w:rsidR="00A11C64" w:rsidRPr="00B8380E">
        <w:rPr>
          <w:rFonts w:ascii="Times New Roman" w:hAnsi="Times New Roman"/>
          <w:b/>
          <w:bCs/>
          <w:sz w:val="24"/>
          <w:szCs w:val="24"/>
        </w:rPr>
        <w:t>.</w:t>
      </w:r>
      <w:r w:rsidR="00A11C64">
        <w:rPr>
          <w:rFonts w:ascii="Times New Roman" w:hAnsi="Times New Roman"/>
          <w:b/>
          <w:bCs/>
          <w:sz w:val="24"/>
          <w:szCs w:val="24"/>
        </w:rPr>
        <w:t>3</w:t>
      </w:r>
      <w:r w:rsidR="00A11C64" w:rsidRPr="00206F46">
        <w:rPr>
          <w:rFonts w:ascii="Times New Roman" w:hAnsi="Times New Roman"/>
          <w:bCs/>
          <w:sz w:val="24"/>
          <w:szCs w:val="24"/>
        </w:rPr>
        <w:t xml:space="preserve"> Opróżnianie odbywać się będzie na zgłoszenie telefoniczne lub poprzez e-mail, w ciągu 24h od zgłoszenia.</w:t>
      </w:r>
    </w:p>
    <w:p w:rsidR="00157B03" w:rsidRDefault="00157B03" w:rsidP="00A11C64">
      <w:pPr>
        <w:pStyle w:val="Bezodstpw"/>
        <w:jc w:val="both"/>
        <w:rPr>
          <w:rFonts w:ascii="Times New Roman" w:hAnsi="Times New Roman"/>
          <w:bCs/>
          <w:sz w:val="24"/>
          <w:szCs w:val="24"/>
        </w:rPr>
      </w:pPr>
    </w:p>
    <w:p w:rsidR="00FF6A3D" w:rsidRPr="00A11C64" w:rsidRDefault="00C4252D" w:rsidP="00206F46">
      <w:pPr>
        <w:pStyle w:val="Bezodstpw"/>
        <w:rPr>
          <w:rFonts w:ascii="Times New Roman" w:eastAsia="Times New Roman" w:hAnsi="Times New Roman"/>
          <w:b/>
          <w:sz w:val="24"/>
          <w:szCs w:val="24"/>
          <w:lang w:eastAsia="pl-PL"/>
        </w:rPr>
      </w:pPr>
      <w:r>
        <w:rPr>
          <w:rFonts w:ascii="Times New Roman" w:eastAsia="Times New Roman" w:hAnsi="Times New Roman"/>
          <w:b/>
          <w:sz w:val="24"/>
          <w:szCs w:val="24"/>
          <w:lang w:eastAsia="pl-PL"/>
        </w:rPr>
        <w:t>5</w:t>
      </w:r>
      <w:r w:rsidR="00A67B45" w:rsidRPr="00A11C64">
        <w:rPr>
          <w:rFonts w:ascii="Times New Roman" w:eastAsia="Times New Roman" w:hAnsi="Times New Roman"/>
          <w:b/>
          <w:sz w:val="24"/>
          <w:szCs w:val="24"/>
          <w:lang w:eastAsia="pl-PL"/>
        </w:rPr>
        <w:t xml:space="preserve">. </w:t>
      </w:r>
      <w:r w:rsidR="007B4966">
        <w:rPr>
          <w:rFonts w:ascii="Times New Roman" w:eastAsia="Times New Roman" w:hAnsi="Times New Roman"/>
          <w:b/>
          <w:sz w:val="24"/>
          <w:szCs w:val="24"/>
          <w:lang w:eastAsia="pl-PL"/>
        </w:rPr>
        <w:t>Z</w:t>
      </w:r>
      <w:r w:rsidR="00FF6A3D" w:rsidRPr="00A11C64">
        <w:rPr>
          <w:rFonts w:ascii="Times New Roman" w:eastAsia="Times New Roman" w:hAnsi="Times New Roman"/>
          <w:b/>
          <w:sz w:val="24"/>
          <w:szCs w:val="24"/>
          <w:lang w:eastAsia="pl-PL"/>
        </w:rPr>
        <w:t>bieranie padłych zwierząt i ich szczątek,</w:t>
      </w:r>
    </w:p>
    <w:p w:rsidR="00A11C64" w:rsidRPr="00206F46"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.1</w:t>
      </w:r>
      <w:r w:rsidR="00A11C64" w:rsidRPr="00206F46">
        <w:rPr>
          <w:rFonts w:ascii="Times New Roman" w:hAnsi="Times New Roman"/>
          <w:sz w:val="24"/>
          <w:szCs w:val="24"/>
        </w:rPr>
        <w:t xml:space="preserve"> Zamówienie obejmuje załadunek i odbiór z miejsca padnięcia zwierzęcia</w:t>
      </w:r>
      <w:r w:rsidR="00A11C64">
        <w:rPr>
          <w:rFonts w:ascii="Times New Roman" w:hAnsi="Times New Roman"/>
          <w:sz w:val="24"/>
          <w:szCs w:val="24"/>
        </w:rPr>
        <w:t xml:space="preserve"> na terenie Gminy Stegna</w:t>
      </w:r>
      <w:r w:rsidR="00A11C64" w:rsidRPr="00206F46">
        <w:rPr>
          <w:rFonts w:ascii="Times New Roman" w:hAnsi="Times New Roman"/>
          <w:sz w:val="24"/>
          <w:szCs w:val="24"/>
        </w:rPr>
        <w:t xml:space="preserve">, dezynfekcje miejsca zdarzenia oraz transport środkiem własnym, padłych zwierząt (dzikich, domowych i gospodarskich) i ich </w:t>
      </w:r>
      <w:r w:rsidR="00A11C64" w:rsidRPr="00206F46">
        <w:rPr>
          <w:rFonts w:ascii="Times New Roman" w:eastAsia="Times New Roman" w:hAnsi="Times New Roman"/>
          <w:sz w:val="24"/>
          <w:szCs w:val="24"/>
          <w:lang w:eastAsia="pl-PL"/>
        </w:rPr>
        <w:t>części,</w:t>
      </w:r>
      <w:r w:rsidR="00A11C64" w:rsidRPr="00206F46">
        <w:rPr>
          <w:rFonts w:ascii="Times New Roman" w:hAnsi="Times New Roman"/>
          <w:sz w:val="24"/>
          <w:szCs w:val="24"/>
        </w:rPr>
        <w:t xml:space="preserve"> z terenu Gminy Stegna do zakładu utylizacji odpadów, posiadającego zezwolenie na odbiór i utylizacje odpadów.</w:t>
      </w:r>
    </w:p>
    <w:p w:rsidR="00A11C64" w:rsidRPr="00206F46" w:rsidRDefault="00C4252D" w:rsidP="00A11C64">
      <w:pPr>
        <w:pStyle w:val="Bezodstpw"/>
        <w:jc w:val="both"/>
        <w:rPr>
          <w:rFonts w:ascii="Times New Roman" w:hAnsi="Times New Roman"/>
          <w:bCs/>
          <w:sz w:val="24"/>
          <w:szCs w:val="24"/>
        </w:rPr>
      </w:pPr>
      <w:r>
        <w:rPr>
          <w:rFonts w:ascii="Times New Roman" w:hAnsi="Times New Roman"/>
          <w:b/>
          <w:sz w:val="24"/>
          <w:szCs w:val="24"/>
        </w:rPr>
        <w:lastRenderedPageBreak/>
        <w:t>5</w:t>
      </w:r>
      <w:r w:rsidR="00A11C64" w:rsidRPr="00B8380E">
        <w:rPr>
          <w:rFonts w:ascii="Times New Roman" w:hAnsi="Times New Roman"/>
          <w:b/>
          <w:sz w:val="24"/>
          <w:szCs w:val="24"/>
        </w:rPr>
        <w:t>.2</w:t>
      </w:r>
      <w:r w:rsidR="00A11C64" w:rsidRPr="00206F46">
        <w:rPr>
          <w:rFonts w:ascii="Times New Roman" w:hAnsi="Times New Roman"/>
          <w:sz w:val="24"/>
          <w:szCs w:val="24"/>
        </w:rPr>
        <w:t xml:space="preserve"> Każdorazowo interwencja zgłaszana będzie przez Zamawiającego </w:t>
      </w:r>
      <w:r w:rsidR="00A11C64" w:rsidRPr="00206F46">
        <w:rPr>
          <w:rFonts w:ascii="Times New Roman" w:hAnsi="Times New Roman"/>
          <w:bCs/>
          <w:sz w:val="24"/>
          <w:szCs w:val="24"/>
        </w:rPr>
        <w:t xml:space="preserve">telefoniczne </w:t>
      </w:r>
      <w:r w:rsidR="00FA3A1A">
        <w:rPr>
          <w:rFonts w:ascii="Times New Roman" w:hAnsi="Times New Roman"/>
          <w:bCs/>
          <w:sz w:val="24"/>
          <w:szCs w:val="24"/>
        </w:rPr>
        <w:t xml:space="preserve">i </w:t>
      </w:r>
      <w:r w:rsidR="00A11C64" w:rsidRPr="00206F46">
        <w:rPr>
          <w:rFonts w:ascii="Times New Roman" w:hAnsi="Times New Roman"/>
          <w:bCs/>
          <w:sz w:val="24"/>
          <w:szCs w:val="24"/>
        </w:rPr>
        <w:t>poprzez e-mail.</w:t>
      </w:r>
    </w:p>
    <w:p w:rsidR="00A11C64" w:rsidRPr="00206F46"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.3</w:t>
      </w:r>
      <w:r w:rsidR="00A11C64" w:rsidRPr="00206F46">
        <w:rPr>
          <w:rFonts w:ascii="Times New Roman" w:hAnsi="Times New Roman"/>
          <w:sz w:val="24"/>
          <w:szCs w:val="24"/>
        </w:rPr>
        <w:t xml:space="preserve"> W przypadku otrzymania zgłoszenia objętego zakresem umowy przez Policj</w:t>
      </w:r>
      <w:r w:rsidR="00DA183A">
        <w:rPr>
          <w:rFonts w:ascii="Times New Roman" w:hAnsi="Times New Roman"/>
          <w:sz w:val="24"/>
          <w:szCs w:val="24"/>
        </w:rPr>
        <w:t>ę</w:t>
      </w:r>
      <w:r w:rsidR="00A11C64" w:rsidRPr="00206F46">
        <w:rPr>
          <w:rFonts w:ascii="Times New Roman" w:hAnsi="Times New Roman"/>
          <w:sz w:val="24"/>
          <w:szCs w:val="24"/>
        </w:rPr>
        <w:t>, Straż Gminną lub Straż Pożarną, Wykonawca zobowiązany jest do wykonania usługi po zgłoszeniu takiej informacji przedstawicielowi Zamawiającego.</w:t>
      </w:r>
    </w:p>
    <w:p w:rsidR="00A11C64" w:rsidRPr="00206F46"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.4</w:t>
      </w:r>
      <w:r w:rsidR="00A11C64" w:rsidRPr="00206F46">
        <w:rPr>
          <w:rFonts w:ascii="Times New Roman" w:hAnsi="Times New Roman"/>
          <w:sz w:val="24"/>
          <w:szCs w:val="24"/>
        </w:rPr>
        <w:t xml:space="preserve"> Wykonawca zobowiązuje się do odbierania zgłoszeń całodobowo, oraz do usunięcia padłych zwierząt i ich szczątek wciągu 3 godzin od przyjęcia zgłoszenia, </w:t>
      </w:r>
      <w:r w:rsidR="00A11C64" w:rsidRPr="00206F46">
        <w:rPr>
          <w:rFonts w:ascii="Times New Roman" w:hAnsi="Times New Roman"/>
          <w:bCs/>
          <w:sz w:val="24"/>
          <w:szCs w:val="24"/>
        </w:rPr>
        <w:t>a w przypadkach zagrażających bezpieczeństwu publicznemu, niezwłocznie po powiadomieniu.</w:t>
      </w:r>
    </w:p>
    <w:p w:rsidR="00A11C64" w:rsidRPr="00206F46"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.5</w:t>
      </w:r>
      <w:r w:rsidR="00A11C64" w:rsidRPr="00206F46">
        <w:rPr>
          <w:rFonts w:ascii="Times New Roman" w:hAnsi="Times New Roman"/>
          <w:sz w:val="24"/>
          <w:szCs w:val="24"/>
        </w:rPr>
        <w:t xml:space="preserve"> Wykonawca zachowa należytą staranność oraz dostosuje się do obowiązujących przepisów weterynaryjnych oraz sanitarno-epidemiologicznych przy wykonywaniu prac.</w:t>
      </w:r>
    </w:p>
    <w:p w:rsidR="00A11C64" w:rsidRPr="00206F46"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.6</w:t>
      </w:r>
      <w:r w:rsidR="00A11C64" w:rsidRPr="00206F46">
        <w:rPr>
          <w:rFonts w:ascii="Times New Roman" w:hAnsi="Times New Roman"/>
          <w:sz w:val="24"/>
          <w:szCs w:val="24"/>
        </w:rPr>
        <w:t xml:space="preserve">  Wykonawca będzie wykonywał prace zgodnie z obowiązującymi w tym zakresie przepisami  o ochronie środowiska, o odpadach, prawem o ruchu drogowym oraz przepisami bezpieczeństwa i higieny pracy.</w:t>
      </w:r>
    </w:p>
    <w:p w:rsidR="00A11C64" w:rsidRDefault="00C4252D" w:rsidP="00A11C64">
      <w:pPr>
        <w:pStyle w:val="Bezodstpw"/>
        <w:jc w:val="both"/>
        <w:rPr>
          <w:rFonts w:ascii="Times New Roman" w:hAnsi="Times New Roman"/>
          <w:sz w:val="24"/>
          <w:szCs w:val="24"/>
        </w:rPr>
      </w:pPr>
      <w:r>
        <w:rPr>
          <w:rFonts w:ascii="Times New Roman" w:hAnsi="Times New Roman"/>
          <w:b/>
          <w:sz w:val="24"/>
          <w:szCs w:val="24"/>
        </w:rPr>
        <w:t>5</w:t>
      </w:r>
      <w:r w:rsidR="00A11C64" w:rsidRPr="00B8380E">
        <w:rPr>
          <w:rFonts w:ascii="Times New Roman" w:hAnsi="Times New Roman"/>
          <w:b/>
          <w:sz w:val="24"/>
          <w:szCs w:val="24"/>
        </w:rPr>
        <w:t>.7</w:t>
      </w:r>
      <w:r w:rsidR="00A11C64" w:rsidRPr="00206F46">
        <w:rPr>
          <w:rFonts w:ascii="Times New Roman" w:hAnsi="Times New Roman"/>
          <w:sz w:val="24"/>
          <w:szCs w:val="24"/>
        </w:rPr>
        <w:t xml:space="preserve"> Za prawidłowy przebieg prac oraz szkody wynikłe z niedostosowania się do obowiązujących przepisów odpowiedzialność ponosi Wykonawca, i zobowiązuje się do wypłaty ewentualnych odszkodowań.</w:t>
      </w:r>
    </w:p>
    <w:p w:rsidR="00A041B2" w:rsidRDefault="00A041B2" w:rsidP="00A041B2">
      <w:pPr>
        <w:pStyle w:val="Bezodstpw"/>
        <w:rPr>
          <w:rFonts w:ascii="Times New Roman" w:hAnsi="Times New Roman"/>
          <w:b/>
          <w:sz w:val="24"/>
          <w:szCs w:val="24"/>
        </w:rPr>
      </w:pPr>
    </w:p>
    <w:p w:rsidR="00A11C64" w:rsidRPr="00A041B2" w:rsidRDefault="00A041B2" w:rsidP="00206F46">
      <w:pPr>
        <w:pStyle w:val="Bezodstpw"/>
        <w:rPr>
          <w:rFonts w:ascii="Times New Roman" w:hAnsi="Times New Roman"/>
          <w:b/>
          <w:sz w:val="24"/>
          <w:szCs w:val="24"/>
        </w:rPr>
      </w:pPr>
      <w:r w:rsidRPr="00A9085E">
        <w:rPr>
          <w:rFonts w:ascii="Times New Roman" w:hAnsi="Times New Roman"/>
          <w:b/>
          <w:sz w:val="24"/>
          <w:szCs w:val="24"/>
        </w:rPr>
        <w:t>Zadanie</w:t>
      </w:r>
      <w:r>
        <w:rPr>
          <w:rFonts w:ascii="Times New Roman" w:hAnsi="Times New Roman"/>
          <w:b/>
          <w:sz w:val="24"/>
          <w:szCs w:val="24"/>
        </w:rPr>
        <w:t xml:space="preserve"> nr</w:t>
      </w:r>
      <w:r w:rsidRPr="00A9085E">
        <w:rPr>
          <w:rFonts w:ascii="Times New Roman" w:hAnsi="Times New Roman"/>
          <w:b/>
          <w:sz w:val="24"/>
          <w:szCs w:val="24"/>
        </w:rPr>
        <w:t xml:space="preserve"> 2:</w:t>
      </w:r>
    </w:p>
    <w:p w:rsidR="00FF6A3D" w:rsidRPr="00594616" w:rsidRDefault="00A041B2" w:rsidP="00206F46">
      <w:pPr>
        <w:pStyle w:val="Bezodstpw"/>
        <w:rPr>
          <w:rFonts w:ascii="Times New Roman" w:hAnsi="Times New Roman"/>
          <w:b/>
          <w:sz w:val="24"/>
          <w:szCs w:val="24"/>
        </w:rPr>
      </w:pPr>
      <w:r>
        <w:rPr>
          <w:rFonts w:ascii="Times New Roman" w:hAnsi="Times New Roman"/>
          <w:b/>
          <w:sz w:val="24"/>
          <w:szCs w:val="24"/>
        </w:rPr>
        <w:t>1</w:t>
      </w:r>
      <w:r w:rsidR="00A11C64" w:rsidRPr="00594616">
        <w:rPr>
          <w:rFonts w:ascii="Times New Roman" w:hAnsi="Times New Roman"/>
          <w:b/>
          <w:sz w:val="24"/>
          <w:szCs w:val="24"/>
        </w:rPr>
        <w:t>.</w:t>
      </w:r>
      <w:r w:rsidR="000A510B" w:rsidRPr="00594616">
        <w:rPr>
          <w:rFonts w:ascii="Times New Roman" w:hAnsi="Times New Roman"/>
          <w:b/>
          <w:sz w:val="24"/>
          <w:szCs w:val="24"/>
        </w:rPr>
        <w:t xml:space="preserve"> </w:t>
      </w:r>
      <w:r w:rsidR="00FF6A3D" w:rsidRPr="00594616">
        <w:rPr>
          <w:rFonts w:ascii="Times New Roman" w:hAnsi="Times New Roman"/>
          <w:b/>
          <w:sz w:val="24"/>
          <w:szCs w:val="24"/>
        </w:rPr>
        <w:t xml:space="preserve">Rozmieszczenie </w:t>
      </w:r>
      <w:r w:rsidR="000A510B" w:rsidRPr="00594616">
        <w:rPr>
          <w:rFonts w:ascii="Times New Roman" w:hAnsi="Times New Roman"/>
          <w:b/>
          <w:sz w:val="24"/>
          <w:szCs w:val="24"/>
        </w:rPr>
        <w:t xml:space="preserve">koszy </w:t>
      </w:r>
      <w:r w:rsidR="00FF6A3D" w:rsidRPr="00594616">
        <w:rPr>
          <w:rFonts w:ascii="Times New Roman" w:hAnsi="Times New Roman"/>
          <w:b/>
          <w:sz w:val="24"/>
          <w:szCs w:val="24"/>
        </w:rPr>
        <w:t>na odpady komunalne</w:t>
      </w:r>
      <w:r w:rsidR="0082033E">
        <w:rPr>
          <w:rFonts w:ascii="Times New Roman" w:hAnsi="Times New Roman"/>
          <w:b/>
          <w:sz w:val="24"/>
          <w:szCs w:val="24"/>
        </w:rPr>
        <w:t xml:space="preserve"> </w:t>
      </w:r>
      <w:r w:rsidR="0082033E" w:rsidRPr="00A11C64">
        <w:rPr>
          <w:rFonts w:ascii="Times New Roman" w:eastAsia="Times New Roman" w:hAnsi="Times New Roman"/>
          <w:b/>
          <w:sz w:val="24"/>
          <w:szCs w:val="24"/>
          <w:lang w:eastAsia="pl-PL"/>
        </w:rPr>
        <w:t>na terenie plaż</w:t>
      </w:r>
    </w:p>
    <w:p w:rsidR="0059461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w:t>
      </w:r>
      <w:r w:rsidR="00594616" w:rsidRPr="00741A6E">
        <w:rPr>
          <w:rFonts w:ascii="Times New Roman" w:hAnsi="Times New Roman"/>
          <w:b/>
          <w:sz w:val="24"/>
          <w:szCs w:val="24"/>
        </w:rPr>
        <w:t>1.</w:t>
      </w:r>
      <w:r w:rsidR="00594616">
        <w:rPr>
          <w:rFonts w:ascii="Times New Roman" w:hAnsi="Times New Roman"/>
          <w:sz w:val="24"/>
          <w:szCs w:val="24"/>
        </w:rPr>
        <w:t xml:space="preserve"> </w:t>
      </w:r>
      <w:r w:rsidR="00594616" w:rsidRPr="007B4966">
        <w:rPr>
          <w:rFonts w:ascii="Times New Roman" w:hAnsi="Times New Roman"/>
          <w:sz w:val="24"/>
          <w:szCs w:val="24"/>
        </w:rPr>
        <w:t>Rozmieszczenie koszy</w:t>
      </w:r>
      <w:r w:rsidR="005459F2">
        <w:rPr>
          <w:rFonts w:ascii="Times New Roman" w:hAnsi="Times New Roman"/>
          <w:sz w:val="24"/>
          <w:szCs w:val="24"/>
        </w:rPr>
        <w:t xml:space="preserve"> o pojemności 0,11 m</w:t>
      </w:r>
      <w:r w:rsidR="005459F2" w:rsidRPr="005459F2">
        <w:rPr>
          <w:rFonts w:ascii="Times New Roman" w:hAnsi="Times New Roman"/>
          <w:sz w:val="24"/>
          <w:szCs w:val="24"/>
          <w:vertAlign w:val="superscript"/>
        </w:rPr>
        <w:t>3</w:t>
      </w:r>
      <w:r w:rsidR="00594616" w:rsidRPr="007B4966">
        <w:rPr>
          <w:rFonts w:ascii="Times New Roman" w:hAnsi="Times New Roman"/>
          <w:sz w:val="24"/>
          <w:szCs w:val="24"/>
        </w:rPr>
        <w:t xml:space="preserve"> na terenie plaż Gminy Stegna przez Wykonawcę oraz ich ilość, określa załącznik graficzny</w:t>
      </w:r>
      <w:r w:rsidR="007B4966" w:rsidRPr="007B4966">
        <w:rPr>
          <w:rFonts w:ascii="Times New Roman" w:hAnsi="Times New Roman"/>
          <w:sz w:val="24"/>
          <w:szCs w:val="24"/>
        </w:rPr>
        <w:t xml:space="preserve"> – załącznik nr </w:t>
      </w:r>
      <w:r w:rsidR="00594616" w:rsidRPr="007B4966">
        <w:rPr>
          <w:rFonts w:ascii="Times New Roman" w:hAnsi="Times New Roman"/>
          <w:sz w:val="24"/>
          <w:szCs w:val="24"/>
        </w:rPr>
        <w:t xml:space="preserve"> 9a</w:t>
      </w:r>
      <w:r w:rsidR="007B4966" w:rsidRPr="007B4966">
        <w:rPr>
          <w:rFonts w:ascii="Times New Roman" w:hAnsi="Times New Roman"/>
          <w:sz w:val="24"/>
          <w:szCs w:val="24"/>
        </w:rPr>
        <w:t xml:space="preserve"> do SIWZ</w:t>
      </w:r>
      <w:r w:rsidR="00594616" w:rsidRPr="007B4966">
        <w:rPr>
          <w:rFonts w:ascii="Times New Roman" w:hAnsi="Times New Roman"/>
          <w:sz w:val="24"/>
          <w:szCs w:val="24"/>
        </w:rPr>
        <w:t xml:space="preserve"> (</w:t>
      </w:r>
      <w:r w:rsidR="007B4966" w:rsidRPr="007B4966">
        <w:rPr>
          <w:rFonts w:ascii="Times New Roman" w:hAnsi="Times New Roman"/>
          <w:sz w:val="24"/>
          <w:szCs w:val="24"/>
        </w:rPr>
        <w:t xml:space="preserve">w okresie </w:t>
      </w:r>
      <w:r w:rsidR="00594616" w:rsidRPr="007B4966">
        <w:rPr>
          <w:rFonts w:ascii="Times New Roman" w:hAnsi="Times New Roman"/>
          <w:sz w:val="24"/>
          <w:szCs w:val="24"/>
        </w:rPr>
        <w:t>od 2</w:t>
      </w:r>
      <w:r w:rsidR="00C94D58">
        <w:rPr>
          <w:rFonts w:ascii="Times New Roman" w:hAnsi="Times New Roman"/>
          <w:sz w:val="24"/>
          <w:szCs w:val="24"/>
        </w:rPr>
        <w:t>7</w:t>
      </w:r>
      <w:r w:rsidR="00594616" w:rsidRPr="007B4966">
        <w:rPr>
          <w:rFonts w:ascii="Times New Roman" w:hAnsi="Times New Roman"/>
          <w:sz w:val="24"/>
          <w:szCs w:val="24"/>
        </w:rPr>
        <w:t xml:space="preserve">.06 do 30.08) i </w:t>
      </w:r>
      <w:r w:rsidR="007B4966" w:rsidRPr="007B4966">
        <w:rPr>
          <w:rFonts w:ascii="Times New Roman" w:hAnsi="Times New Roman"/>
          <w:sz w:val="24"/>
          <w:szCs w:val="24"/>
        </w:rPr>
        <w:t xml:space="preserve">załącznik nr </w:t>
      </w:r>
      <w:r w:rsidR="00594616" w:rsidRPr="007B4966">
        <w:rPr>
          <w:rFonts w:ascii="Times New Roman" w:hAnsi="Times New Roman"/>
          <w:sz w:val="24"/>
          <w:szCs w:val="24"/>
        </w:rPr>
        <w:t xml:space="preserve">9b </w:t>
      </w:r>
      <w:r w:rsidR="007B4966" w:rsidRPr="007B4966">
        <w:rPr>
          <w:rFonts w:ascii="Times New Roman" w:hAnsi="Times New Roman"/>
          <w:sz w:val="24"/>
          <w:szCs w:val="24"/>
        </w:rPr>
        <w:t xml:space="preserve">do SIWZ </w:t>
      </w:r>
      <w:r w:rsidR="00594616" w:rsidRPr="007B4966">
        <w:rPr>
          <w:rFonts w:ascii="Times New Roman" w:hAnsi="Times New Roman"/>
          <w:sz w:val="24"/>
          <w:szCs w:val="24"/>
        </w:rPr>
        <w:t>(</w:t>
      </w:r>
      <w:r w:rsidR="007B4966" w:rsidRPr="007B4966">
        <w:rPr>
          <w:rFonts w:ascii="Times New Roman" w:hAnsi="Times New Roman"/>
          <w:sz w:val="24"/>
          <w:szCs w:val="24"/>
        </w:rPr>
        <w:t xml:space="preserve">w okresie </w:t>
      </w:r>
      <w:r w:rsidR="00E32E72">
        <w:rPr>
          <w:rFonts w:ascii="Times New Roman" w:hAnsi="Times New Roman"/>
          <w:sz w:val="24"/>
          <w:szCs w:val="24"/>
        </w:rPr>
        <w:t>od 07.05</w:t>
      </w:r>
      <w:r w:rsidR="00594616" w:rsidRPr="007B4966">
        <w:rPr>
          <w:rFonts w:ascii="Times New Roman" w:hAnsi="Times New Roman"/>
          <w:sz w:val="24"/>
          <w:szCs w:val="24"/>
        </w:rPr>
        <w:t xml:space="preserve"> do 2</w:t>
      </w:r>
      <w:r w:rsidR="00C94D58">
        <w:rPr>
          <w:rFonts w:ascii="Times New Roman" w:hAnsi="Times New Roman"/>
          <w:sz w:val="24"/>
          <w:szCs w:val="24"/>
        </w:rPr>
        <w:t>6</w:t>
      </w:r>
      <w:r w:rsidR="00594616" w:rsidRPr="007B4966">
        <w:rPr>
          <w:rFonts w:ascii="Times New Roman" w:hAnsi="Times New Roman"/>
          <w:sz w:val="24"/>
          <w:szCs w:val="24"/>
        </w:rPr>
        <w:t>.06 oraz od 31.08 do 0</w:t>
      </w:r>
      <w:r w:rsidR="00C94D58">
        <w:rPr>
          <w:rFonts w:ascii="Times New Roman" w:hAnsi="Times New Roman"/>
          <w:sz w:val="24"/>
          <w:szCs w:val="24"/>
        </w:rPr>
        <w:t>2</w:t>
      </w:r>
      <w:r w:rsidR="00594616" w:rsidRPr="007B4966">
        <w:rPr>
          <w:rFonts w:ascii="Times New Roman" w:hAnsi="Times New Roman"/>
          <w:sz w:val="24"/>
          <w:szCs w:val="24"/>
        </w:rPr>
        <w:t>.10),</w:t>
      </w:r>
      <w:r w:rsidR="00594616" w:rsidRPr="00206F46">
        <w:rPr>
          <w:rFonts w:ascii="Times New Roman" w:hAnsi="Times New Roman"/>
          <w:sz w:val="24"/>
          <w:szCs w:val="24"/>
        </w:rPr>
        <w:t xml:space="preserve"> </w:t>
      </w:r>
    </w:p>
    <w:p w:rsidR="0059461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w:t>
      </w:r>
      <w:r w:rsidR="00594616" w:rsidRPr="00365F2B">
        <w:rPr>
          <w:rFonts w:ascii="Times New Roman" w:hAnsi="Times New Roman"/>
          <w:b/>
          <w:sz w:val="24"/>
          <w:szCs w:val="24"/>
        </w:rPr>
        <w:t>2.</w:t>
      </w:r>
      <w:r w:rsidR="00594616">
        <w:rPr>
          <w:rFonts w:ascii="Times New Roman" w:hAnsi="Times New Roman"/>
          <w:sz w:val="24"/>
          <w:szCs w:val="24"/>
        </w:rPr>
        <w:t xml:space="preserve"> Kosze znajdujące się pomiędzy głównymi zejściami na plażę należy rozstawić równomiernie na danym odcinku plaży. </w:t>
      </w:r>
    </w:p>
    <w:p w:rsidR="00594616" w:rsidRPr="00206F4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w:t>
      </w:r>
      <w:r w:rsidR="00594616" w:rsidRPr="00365F2B">
        <w:rPr>
          <w:rFonts w:ascii="Times New Roman" w:hAnsi="Times New Roman"/>
          <w:b/>
          <w:sz w:val="24"/>
          <w:szCs w:val="24"/>
        </w:rPr>
        <w:t>3.</w:t>
      </w:r>
      <w:r w:rsidR="00594616">
        <w:rPr>
          <w:rFonts w:ascii="Times New Roman" w:hAnsi="Times New Roman"/>
          <w:sz w:val="24"/>
          <w:szCs w:val="24"/>
        </w:rPr>
        <w:t xml:space="preserve"> Pięć koszy w miejscowości Mikoszewo należy rozstawić równomiernie na odcinku kąpieliska strzeżonego</w:t>
      </w:r>
      <w:r w:rsidR="0082033E">
        <w:rPr>
          <w:rFonts w:ascii="Times New Roman" w:hAnsi="Times New Roman"/>
          <w:sz w:val="24"/>
          <w:szCs w:val="24"/>
        </w:rPr>
        <w:t xml:space="preserve">. Zaleca się wkopanie koszy do 1/3 głębokości w celu zabezpieczenia przed przewróceniem pustego kosza przez wiatr. </w:t>
      </w:r>
    </w:p>
    <w:p w:rsidR="00594616" w:rsidRPr="00206F4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.4.</w:t>
      </w:r>
      <w:r w:rsidR="00594616">
        <w:rPr>
          <w:rFonts w:ascii="Times New Roman" w:hAnsi="Times New Roman"/>
          <w:sz w:val="24"/>
          <w:szCs w:val="24"/>
        </w:rPr>
        <w:t xml:space="preserve"> </w:t>
      </w:r>
      <w:r w:rsidR="00594616" w:rsidRPr="00206F46">
        <w:rPr>
          <w:rFonts w:ascii="Times New Roman" w:hAnsi="Times New Roman"/>
          <w:sz w:val="24"/>
          <w:szCs w:val="24"/>
        </w:rPr>
        <w:t>Wykonawca zobowiązany jest do monitorowania stanu ilościowego koszy, oraz uzupełniania braków w ciągu 24 godzin od zaistnienia zdarzenia, lub po zgłoszeniu przez przedstawiciela Zamawiającego.</w:t>
      </w:r>
    </w:p>
    <w:p w:rsidR="00594616" w:rsidRPr="00206F4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.5.</w:t>
      </w:r>
      <w:r w:rsidR="00594616">
        <w:rPr>
          <w:rFonts w:ascii="Times New Roman" w:hAnsi="Times New Roman"/>
          <w:sz w:val="24"/>
          <w:szCs w:val="24"/>
        </w:rPr>
        <w:t xml:space="preserve"> </w:t>
      </w:r>
      <w:r w:rsidR="00594616" w:rsidRPr="00206F46">
        <w:rPr>
          <w:rFonts w:ascii="Times New Roman" w:hAnsi="Times New Roman"/>
          <w:sz w:val="24"/>
          <w:szCs w:val="24"/>
        </w:rPr>
        <w:t>Zabezpieczenie w materiały i sprzęt niezbędny do wykonania zamówienia należy do Wykonawcy,</w:t>
      </w:r>
    </w:p>
    <w:p w:rsidR="00594616" w:rsidRDefault="00A041B2" w:rsidP="00594616">
      <w:pPr>
        <w:pStyle w:val="Bezodstpw"/>
        <w:jc w:val="both"/>
        <w:rPr>
          <w:rFonts w:ascii="Times New Roman" w:hAnsi="Times New Roman"/>
          <w:bCs/>
          <w:sz w:val="24"/>
          <w:szCs w:val="24"/>
        </w:rPr>
      </w:pPr>
      <w:r>
        <w:rPr>
          <w:rFonts w:ascii="Times New Roman" w:hAnsi="Times New Roman"/>
          <w:b/>
          <w:bCs/>
          <w:sz w:val="24"/>
          <w:szCs w:val="24"/>
        </w:rPr>
        <w:t>1</w:t>
      </w:r>
      <w:r w:rsidR="00594616">
        <w:rPr>
          <w:rFonts w:ascii="Times New Roman" w:hAnsi="Times New Roman"/>
          <w:b/>
          <w:bCs/>
          <w:sz w:val="24"/>
          <w:szCs w:val="24"/>
        </w:rPr>
        <w:t>.6.</w:t>
      </w:r>
      <w:r w:rsidR="00594616">
        <w:rPr>
          <w:rFonts w:ascii="Times New Roman" w:hAnsi="Times New Roman"/>
          <w:bCs/>
          <w:sz w:val="24"/>
          <w:szCs w:val="24"/>
        </w:rPr>
        <w:t xml:space="preserve"> </w:t>
      </w:r>
      <w:r w:rsidR="00594616" w:rsidRPr="00206F46">
        <w:rPr>
          <w:rFonts w:ascii="Times New Roman" w:hAnsi="Times New Roman"/>
          <w:bCs/>
          <w:sz w:val="24"/>
          <w:szCs w:val="24"/>
        </w:rPr>
        <w:t>Wykonawca zobowiązany jest do utrzymywania koszy w dobrym stanie technicznym, za</w:t>
      </w:r>
      <w:r>
        <w:rPr>
          <w:rFonts w:ascii="Times New Roman" w:hAnsi="Times New Roman"/>
          <w:bCs/>
          <w:sz w:val="24"/>
          <w:szCs w:val="24"/>
        </w:rPr>
        <w:t xml:space="preserve">pewniając ich estetyczny wygląd, </w:t>
      </w:r>
      <w:r w:rsidR="00594616" w:rsidRPr="00206F46">
        <w:rPr>
          <w:rFonts w:ascii="Times New Roman" w:hAnsi="Times New Roman"/>
          <w:bCs/>
          <w:sz w:val="24"/>
          <w:szCs w:val="24"/>
        </w:rPr>
        <w:t xml:space="preserve">myciu i odkażaniu środkiem dezynfekującym przynajmniej raz na miesiąc, </w:t>
      </w:r>
    </w:p>
    <w:p w:rsidR="00A041B2" w:rsidRPr="00206F46" w:rsidRDefault="00A041B2" w:rsidP="00594616">
      <w:pPr>
        <w:pStyle w:val="Bezodstpw"/>
        <w:jc w:val="both"/>
        <w:rPr>
          <w:rFonts w:ascii="Times New Roman" w:hAnsi="Times New Roman"/>
          <w:bCs/>
          <w:sz w:val="24"/>
          <w:szCs w:val="24"/>
        </w:rPr>
      </w:pPr>
      <w:r w:rsidRPr="00A041B2">
        <w:rPr>
          <w:rFonts w:ascii="Times New Roman" w:hAnsi="Times New Roman"/>
          <w:b/>
          <w:bCs/>
          <w:sz w:val="24"/>
          <w:szCs w:val="24"/>
        </w:rPr>
        <w:t>1.7</w:t>
      </w:r>
      <w:r>
        <w:rPr>
          <w:rFonts w:ascii="Times New Roman" w:hAnsi="Times New Roman"/>
          <w:bCs/>
          <w:sz w:val="24"/>
          <w:szCs w:val="24"/>
        </w:rPr>
        <w:t xml:space="preserve"> </w:t>
      </w:r>
      <w:r w:rsidRPr="00206F46">
        <w:rPr>
          <w:rFonts w:ascii="Times New Roman" w:hAnsi="Times New Roman"/>
          <w:bCs/>
          <w:sz w:val="24"/>
          <w:szCs w:val="24"/>
        </w:rPr>
        <w:t>Wykonawca obowiązany jest do niezwłocznego ustawienia przewróconych lub przemieszczonych koszy we właściwe miejsce</w:t>
      </w:r>
      <w:r>
        <w:rPr>
          <w:rFonts w:ascii="Times New Roman" w:hAnsi="Times New Roman"/>
          <w:bCs/>
          <w:sz w:val="24"/>
          <w:szCs w:val="24"/>
        </w:rPr>
        <w:t xml:space="preserve"> wskazane w załącznikach nr 9a  i 9b do SWIZ</w:t>
      </w:r>
    </w:p>
    <w:p w:rsidR="00594616" w:rsidRPr="00206F46" w:rsidRDefault="00A041B2" w:rsidP="00594616">
      <w:pPr>
        <w:pStyle w:val="Bezodstpw"/>
        <w:jc w:val="both"/>
        <w:rPr>
          <w:rFonts w:ascii="Times New Roman" w:hAnsi="Times New Roman"/>
          <w:sz w:val="24"/>
          <w:szCs w:val="24"/>
        </w:rPr>
      </w:pPr>
      <w:r>
        <w:rPr>
          <w:rFonts w:ascii="Times New Roman" w:hAnsi="Times New Roman"/>
          <w:b/>
          <w:sz w:val="24"/>
          <w:szCs w:val="24"/>
        </w:rPr>
        <w:t>1</w:t>
      </w:r>
      <w:r w:rsidR="00594616">
        <w:rPr>
          <w:rFonts w:ascii="Times New Roman" w:hAnsi="Times New Roman"/>
          <w:b/>
          <w:sz w:val="24"/>
          <w:szCs w:val="24"/>
        </w:rPr>
        <w:t>.</w:t>
      </w:r>
      <w:r>
        <w:rPr>
          <w:rFonts w:ascii="Times New Roman" w:hAnsi="Times New Roman"/>
          <w:b/>
          <w:sz w:val="24"/>
          <w:szCs w:val="24"/>
        </w:rPr>
        <w:t>8</w:t>
      </w:r>
      <w:r w:rsidR="00594616">
        <w:rPr>
          <w:rFonts w:ascii="Times New Roman" w:hAnsi="Times New Roman"/>
          <w:b/>
          <w:sz w:val="24"/>
          <w:szCs w:val="24"/>
        </w:rPr>
        <w:t>.</w:t>
      </w:r>
      <w:r w:rsidR="00594616">
        <w:rPr>
          <w:rFonts w:ascii="Times New Roman" w:hAnsi="Times New Roman"/>
          <w:sz w:val="24"/>
          <w:szCs w:val="24"/>
        </w:rPr>
        <w:t xml:space="preserve"> </w:t>
      </w:r>
      <w:r w:rsidR="00594616" w:rsidRPr="00206F46">
        <w:rPr>
          <w:rFonts w:ascii="Times New Roman" w:hAnsi="Times New Roman"/>
          <w:sz w:val="24"/>
          <w:szCs w:val="24"/>
        </w:rPr>
        <w:t xml:space="preserve">Wykonawca zobowiązany jest do poinformowania Zamawiającego o rozstawieniu koszy lub zmianie ustalonej  ilości oraz </w:t>
      </w:r>
      <w:r w:rsidR="007B4966">
        <w:rPr>
          <w:rFonts w:ascii="Times New Roman" w:hAnsi="Times New Roman"/>
          <w:sz w:val="24"/>
          <w:szCs w:val="24"/>
        </w:rPr>
        <w:t xml:space="preserve">o gotowości do </w:t>
      </w:r>
      <w:r w:rsidR="00594616" w:rsidRPr="00206F46">
        <w:rPr>
          <w:rFonts w:ascii="Times New Roman" w:hAnsi="Times New Roman"/>
          <w:sz w:val="24"/>
          <w:szCs w:val="24"/>
        </w:rPr>
        <w:t xml:space="preserve">odbioru wykonanych prac przez </w:t>
      </w:r>
      <w:r w:rsidR="007B4966">
        <w:rPr>
          <w:rFonts w:ascii="Times New Roman" w:hAnsi="Times New Roman"/>
          <w:sz w:val="24"/>
          <w:szCs w:val="24"/>
        </w:rPr>
        <w:t>Z</w:t>
      </w:r>
      <w:r w:rsidR="00594616" w:rsidRPr="00206F46">
        <w:rPr>
          <w:rFonts w:ascii="Times New Roman" w:hAnsi="Times New Roman"/>
          <w:sz w:val="24"/>
          <w:szCs w:val="24"/>
        </w:rPr>
        <w:t xml:space="preserve">amawiającego </w:t>
      </w:r>
      <w:r w:rsidR="00594616" w:rsidRPr="007B4966">
        <w:rPr>
          <w:rFonts w:ascii="Times New Roman" w:hAnsi="Times New Roman"/>
          <w:sz w:val="24"/>
          <w:szCs w:val="24"/>
        </w:rPr>
        <w:t>w terminie 2 dni od daty</w:t>
      </w:r>
      <w:r w:rsidR="007B4966">
        <w:rPr>
          <w:rFonts w:ascii="Times New Roman" w:hAnsi="Times New Roman"/>
          <w:sz w:val="24"/>
          <w:szCs w:val="24"/>
        </w:rPr>
        <w:t xml:space="preserve"> ich </w:t>
      </w:r>
      <w:r w:rsidR="00594616" w:rsidRPr="007B4966">
        <w:rPr>
          <w:rFonts w:ascii="Times New Roman" w:hAnsi="Times New Roman"/>
          <w:sz w:val="24"/>
          <w:szCs w:val="24"/>
        </w:rPr>
        <w:t xml:space="preserve"> </w:t>
      </w:r>
      <w:r w:rsidR="007B4966" w:rsidRPr="007B4966">
        <w:rPr>
          <w:rFonts w:ascii="Times New Roman" w:hAnsi="Times New Roman"/>
          <w:sz w:val="24"/>
          <w:szCs w:val="24"/>
        </w:rPr>
        <w:t>rozstawienia</w:t>
      </w:r>
      <w:r w:rsidR="00594616" w:rsidRPr="007B4966">
        <w:rPr>
          <w:rFonts w:ascii="Times New Roman" w:hAnsi="Times New Roman"/>
          <w:sz w:val="24"/>
          <w:szCs w:val="24"/>
        </w:rPr>
        <w:t>,</w:t>
      </w:r>
    </w:p>
    <w:p w:rsidR="00594616" w:rsidRDefault="00136F6C" w:rsidP="002C71FF">
      <w:pPr>
        <w:pStyle w:val="Bezodstpw"/>
        <w:jc w:val="both"/>
        <w:rPr>
          <w:rFonts w:ascii="Times New Roman" w:hAnsi="Times New Roman"/>
          <w:sz w:val="24"/>
          <w:szCs w:val="24"/>
        </w:rPr>
      </w:pPr>
      <w:r w:rsidRPr="00136F6C">
        <w:rPr>
          <w:rFonts w:ascii="Times New Roman" w:hAnsi="Times New Roman"/>
          <w:b/>
          <w:sz w:val="24"/>
          <w:szCs w:val="24"/>
        </w:rPr>
        <w:t>1.9</w:t>
      </w:r>
      <w:r>
        <w:rPr>
          <w:rFonts w:ascii="Times New Roman" w:hAnsi="Times New Roman"/>
          <w:sz w:val="24"/>
          <w:szCs w:val="24"/>
        </w:rPr>
        <w:t xml:space="preserve"> </w:t>
      </w:r>
      <w:r>
        <w:rPr>
          <w:rFonts w:ascii="Times New Roman" w:hAnsi="Times New Roman"/>
          <w:bCs/>
          <w:sz w:val="24"/>
          <w:szCs w:val="24"/>
        </w:rPr>
        <w:t xml:space="preserve">Zamawiający zastrzega możliwość zwiększenia w ramach usługi o </w:t>
      </w:r>
      <w:r w:rsidR="00883137">
        <w:rPr>
          <w:rFonts w:ascii="Times New Roman" w:hAnsi="Times New Roman"/>
          <w:bCs/>
          <w:sz w:val="24"/>
          <w:szCs w:val="24"/>
        </w:rPr>
        <w:t>10</w:t>
      </w:r>
      <w:r>
        <w:rPr>
          <w:rFonts w:ascii="Times New Roman" w:hAnsi="Times New Roman"/>
          <w:bCs/>
          <w:sz w:val="24"/>
          <w:szCs w:val="24"/>
        </w:rPr>
        <w:t xml:space="preserve">% łącznej ilości koszy wyszczególnionej </w:t>
      </w:r>
      <w:r w:rsidR="00883137">
        <w:rPr>
          <w:rFonts w:ascii="Times New Roman" w:hAnsi="Times New Roman"/>
          <w:bCs/>
          <w:sz w:val="24"/>
          <w:szCs w:val="24"/>
        </w:rPr>
        <w:t xml:space="preserve">w </w:t>
      </w:r>
      <w:r>
        <w:rPr>
          <w:rFonts w:ascii="Times New Roman" w:hAnsi="Times New Roman"/>
          <w:sz w:val="24"/>
          <w:szCs w:val="24"/>
        </w:rPr>
        <w:t xml:space="preserve"> </w:t>
      </w:r>
      <w:r w:rsidR="00883137" w:rsidRPr="007B4966">
        <w:rPr>
          <w:rFonts w:ascii="Times New Roman" w:hAnsi="Times New Roman"/>
          <w:sz w:val="24"/>
          <w:szCs w:val="24"/>
        </w:rPr>
        <w:t>załącznik</w:t>
      </w:r>
      <w:r w:rsidR="00883137">
        <w:rPr>
          <w:rFonts w:ascii="Times New Roman" w:hAnsi="Times New Roman"/>
          <w:sz w:val="24"/>
          <w:szCs w:val="24"/>
        </w:rPr>
        <w:t>u</w:t>
      </w:r>
      <w:r w:rsidR="00883137" w:rsidRPr="007B4966">
        <w:rPr>
          <w:rFonts w:ascii="Times New Roman" w:hAnsi="Times New Roman"/>
          <w:sz w:val="24"/>
          <w:szCs w:val="24"/>
        </w:rPr>
        <w:t xml:space="preserve"> nr  9a do SIWZ</w:t>
      </w:r>
      <w:r w:rsidR="00883137">
        <w:rPr>
          <w:rFonts w:ascii="Times New Roman" w:hAnsi="Times New Roman"/>
          <w:sz w:val="24"/>
          <w:szCs w:val="24"/>
        </w:rPr>
        <w:t xml:space="preserve"> oraz </w:t>
      </w:r>
      <w:r w:rsidR="00883137" w:rsidRPr="007B4966">
        <w:rPr>
          <w:rFonts w:ascii="Times New Roman" w:hAnsi="Times New Roman"/>
          <w:sz w:val="24"/>
          <w:szCs w:val="24"/>
        </w:rPr>
        <w:t>załącznik</w:t>
      </w:r>
      <w:r w:rsidR="00883137">
        <w:rPr>
          <w:rFonts w:ascii="Times New Roman" w:hAnsi="Times New Roman"/>
          <w:sz w:val="24"/>
          <w:szCs w:val="24"/>
        </w:rPr>
        <w:t>u</w:t>
      </w:r>
      <w:r w:rsidR="00883137" w:rsidRPr="007B4966">
        <w:rPr>
          <w:rFonts w:ascii="Times New Roman" w:hAnsi="Times New Roman"/>
          <w:sz w:val="24"/>
          <w:szCs w:val="24"/>
        </w:rPr>
        <w:t xml:space="preserve"> nr  9</w:t>
      </w:r>
      <w:r w:rsidR="00883137">
        <w:rPr>
          <w:rFonts w:ascii="Times New Roman" w:hAnsi="Times New Roman"/>
          <w:sz w:val="24"/>
          <w:szCs w:val="24"/>
        </w:rPr>
        <w:t>b</w:t>
      </w:r>
      <w:r w:rsidR="00883137" w:rsidRPr="007B4966">
        <w:rPr>
          <w:rFonts w:ascii="Times New Roman" w:hAnsi="Times New Roman"/>
          <w:sz w:val="24"/>
          <w:szCs w:val="24"/>
        </w:rPr>
        <w:t xml:space="preserve"> do SIWZ</w:t>
      </w:r>
      <w:r w:rsidR="00883137">
        <w:rPr>
          <w:rFonts w:ascii="Times New Roman" w:hAnsi="Times New Roman"/>
          <w:sz w:val="24"/>
          <w:szCs w:val="24"/>
        </w:rPr>
        <w:t>,</w:t>
      </w:r>
    </w:p>
    <w:p w:rsidR="00902F7C" w:rsidRDefault="00902F7C" w:rsidP="002C71FF">
      <w:pPr>
        <w:pStyle w:val="Bezodstpw"/>
        <w:jc w:val="both"/>
        <w:rPr>
          <w:rFonts w:ascii="Times New Roman" w:hAnsi="Times New Roman"/>
          <w:sz w:val="24"/>
          <w:szCs w:val="24"/>
        </w:rPr>
      </w:pPr>
      <w:r w:rsidRPr="00902F7C">
        <w:rPr>
          <w:rFonts w:ascii="Times New Roman" w:hAnsi="Times New Roman"/>
          <w:b/>
          <w:sz w:val="24"/>
          <w:szCs w:val="24"/>
        </w:rPr>
        <w:t>1.10</w:t>
      </w:r>
      <w:r>
        <w:rPr>
          <w:rFonts w:ascii="Times New Roman" w:hAnsi="Times New Roman"/>
          <w:sz w:val="24"/>
          <w:szCs w:val="24"/>
        </w:rPr>
        <w:t xml:space="preserve"> Wszystkie kosze należy wyposażyć w worki </w:t>
      </w:r>
      <w:r w:rsidR="00A97FF9">
        <w:rPr>
          <w:rFonts w:ascii="Times New Roman" w:hAnsi="Times New Roman"/>
          <w:sz w:val="24"/>
          <w:szCs w:val="24"/>
        </w:rPr>
        <w:t xml:space="preserve">na odpady </w:t>
      </w:r>
      <w:r>
        <w:rPr>
          <w:rFonts w:ascii="Times New Roman" w:hAnsi="Times New Roman"/>
          <w:sz w:val="24"/>
          <w:szCs w:val="24"/>
        </w:rPr>
        <w:t>o odpowiedniej pojemności</w:t>
      </w:r>
      <w:r w:rsidR="00A97FF9">
        <w:rPr>
          <w:rFonts w:ascii="Times New Roman" w:hAnsi="Times New Roman"/>
          <w:sz w:val="24"/>
          <w:szCs w:val="24"/>
        </w:rPr>
        <w:t xml:space="preserve">, </w:t>
      </w:r>
    </w:p>
    <w:p w:rsidR="007526DD" w:rsidRDefault="007526DD" w:rsidP="00206F46">
      <w:pPr>
        <w:pStyle w:val="Bezodstpw"/>
        <w:rPr>
          <w:rFonts w:ascii="Times New Roman" w:hAnsi="Times New Roman"/>
          <w:sz w:val="24"/>
          <w:szCs w:val="24"/>
        </w:rPr>
      </w:pPr>
    </w:p>
    <w:p w:rsidR="00FF6A3D" w:rsidRPr="00594616" w:rsidRDefault="00A041B2" w:rsidP="00206F46">
      <w:pPr>
        <w:pStyle w:val="Bezodstpw"/>
        <w:rPr>
          <w:rFonts w:ascii="Times New Roman" w:hAnsi="Times New Roman"/>
          <w:b/>
          <w:sz w:val="24"/>
          <w:szCs w:val="24"/>
        </w:rPr>
      </w:pPr>
      <w:r>
        <w:rPr>
          <w:rFonts w:ascii="Times New Roman" w:hAnsi="Times New Roman"/>
          <w:b/>
          <w:sz w:val="24"/>
          <w:szCs w:val="24"/>
        </w:rPr>
        <w:t>2</w:t>
      </w:r>
      <w:r w:rsidR="00AF4155">
        <w:rPr>
          <w:rFonts w:ascii="Times New Roman" w:hAnsi="Times New Roman"/>
          <w:b/>
          <w:sz w:val="24"/>
          <w:szCs w:val="24"/>
        </w:rPr>
        <w:t>.</w:t>
      </w:r>
      <w:r w:rsidR="000A510B" w:rsidRPr="00594616">
        <w:rPr>
          <w:rFonts w:ascii="Times New Roman" w:hAnsi="Times New Roman"/>
          <w:b/>
          <w:sz w:val="24"/>
          <w:szCs w:val="24"/>
        </w:rPr>
        <w:t xml:space="preserve"> </w:t>
      </w:r>
      <w:r w:rsidR="00FF6A3D" w:rsidRPr="00594616">
        <w:rPr>
          <w:rFonts w:ascii="Times New Roman" w:hAnsi="Times New Roman"/>
          <w:b/>
          <w:sz w:val="24"/>
          <w:szCs w:val="24"/>
        </w:rPr>
        <w:t>Odbiór i wywóz odpadów komunalnych</w:t>
      </w:r>
      <w:r w:rsidR="00BF41C3">
        <w:rPr>
          <w:rFonts w:ascii="Times New Roman" w:hAnsi="Times New Roman"/>
          <w:b/>
          <w:sz w:val="24"/>
          <w:szCs w:val="24"/>
        </w:rPr>
        <w:t xml:space="preserve"> z koszy</w:t>
      </w:r>
      <w:r w:rsidR="00322782">
        <w:rPr>
          <w:rFonts w:ascii="Times New Roman" w:hAnsi="Times New Roman"/>
          <w:b/>
          <w:sz w:val="24"/>
          <w:szCs w:val="24"/>
        </w:rPr>
        <w:t xml:space="preserve"> oraz worków</w:t>
      </w:r>
      <w:r w:rsidR="00BF41C3">
        <w:rPr>
          <w:rFonts w:ascii="Times New Roman" w:hAnsi="Times New Roman"/>
          <w:b/>
          <w:sz w:val="24"/>
          <w:szCs w:val="24"/>
        </w:rPr>
        <w:t xml:space="preserve"> na</w:t>
      </w:r>
      <w:r w:rsidR="00AA50F9" w:rsidRPr="00A11C64">
        <w:rPr>
          <w:rFonts w:ascii="Times New Roman" w:eastAsia="Times New Roman" w:hAnsi="Times New Roman"/>
          <w:b/>
          <w:sz w:val="24"/>
          <w:szCs w:val="24"/>
          <w:lang w:eastAsia="pl-PL"/>
        </w:rPr>
        <w:t xml:space="preserve"> teren</w:t>
      </w:r>
      <w:r w:rsidR="00BF41C3">
        <w:rPr>
          <w:rFonts w:ascii="Times New Roman" w:eastAsia="Times New Roman" w:hAnsi="Times New Roman"/>
          <w:b/>
          <w:sz w:val="24"/>
          <w:szCs w:val="24"/>
          <w:lang w:eastAsia="pl-PL"/>
        </w:rPr>
        <w:t>ie</w:t>
      </w:r>
      <w:r w:rsidR="00AA50F9" w:rsidRPr="00A11C64">
        <w:rPr>
          <w:rFonts w:ascii="Times New Roman" w:eastAsia="Times New Roman" w:hAnsi="Times New Roman"/>
          <w:b/>
          <w:sz w:val="24"/>
          <w:szCs w:val="24"/>
          <w:lang w:eastAsia="pl-PL"/>
        </w:rPr>
        <w:t xml:space="preserve"> plaż</w:t>
      </w:r>
    </w:p>
    <w:p w:rsidR="00594616" w:rsidRPr="00401C5D" w:rsidRDefault="00A041B2" w:rsidP="00594616">
      <w:pPr>
        <w:pStyle w:val="Bezodstpw"/>
        <w:jc w:val="both"/>
        <w:rPr>
          <w:rFonts w:ascii="Times New Roman" w:hAnsi="Times New Roman"/>
          <w:sz w:val="24"/>
          <w:szCs w:val="24"/>
        </w:rPr>
      </w:pPr>
      <w:r>
        <w:rPr>
          <w:rFonts w:ascii="Times New Roman" w:hAnsi="Times New Roman"/>
          <w:b/>
          <w:sz w:val="24"/>
          <w:szCs w:val="24"/>
        </w:rPr>
        <w:t>2</w:t>
      </w:r>
      <w:r w:rsidR="00594616">
        <w:rPr>
          <w:rFonts w:ascii="Times New Roman" w:hAnsi="Times New Roman"/>
          <w:b/>
          <w:sz w:val="24"/>
          <w:szCs w:val="24"/>
        </w:rPr>
        <w:t>.</w:t>
      </w:r>
      <w:r w:rsidR="00594616" w:rsidRPr="00741A6E">
        <w:rPr>
          <w:rFonts w:ascii="Times New Roman" w:hAnsi="Times New Roman"/>
          <w:b/>
          <w:sz w:val="24"/>
          <w:szCs w:val="24"/>
        </w:rPr>
        <w:t>1.</w:t>
      </w:r>
      <w:r w:rsidR="00594616">
        <w:rPr>
          <w:rFonts w:ascii="Times New Roman" w:hAnsi="Times New Roman"/>
          <w:sz w:val="24"/>
          <w:szCs w:val="24"/>
        </w:rPr>
        <w:t xml:space="preserve"> </w:t>
      </w:r>
      <w:r w:rsidR="00594616" w:rsidRPr="00401C5D">
        <w:rPr>
          <w:rFonts w:ascii="Times New Roman" w:hAnsi="Times New Roman"/>
          <w:sz w:val="24"/>
          <w:szCs w:val="24"/>
        </w:rPr>
        <w:t>Odbiór i wywóz odpadów komunalnych</w:t>
      </w:r>
      <w:r w:rsidR="00594616">
        <w:rPr>
          <w:rFonts w:ascii="Times New Roman" w:hAnsi="Times New Roman"/>
          <w:sz w:val="24"/>
          <w:szCs w:val="24"/>
        </w:rPr>
        <w:t xml:space="preserve"> z koszy</w:t>
      </w:r>
      <w:r w:rsidR="00CA5C65">
        <w:rPr>
          <w:rFonts w:ascii="Times New Roman" w:hAnsi="Times New Roman"/>
          <w:sz w:val="24"/>
          <w:szCs w:val="24"/>
        </w:rPr>
        <w:t xml:space="preserve"> </w:t>
      </w:r>
      <w:r>
        <w:rPr>
          <w:rFonts w:ascii="Times New Roman" w:hAnsi="Times New Roman"/>
          <w:sz w:val="24"/>
          <w:szCs w:val="24"/>
        </w:rPr>
        <w:t>w tym</w:t>
      </w:r>
      <w:r w:rsidR="000D7010">
        <w:rPr>
          <w:rFonts w:ascii="Times New Roman" w:hAnsi="Times New Roman"/>
          <w:sz w:val="24"/>
          <w:szCs w:val="24"/>
        </w:rPr>
        <w:t xml:space="preserve"> worków</w:t>
      </w:r>
      <w:r w:rsidR="00C02697">
        <w:rPr>
          <w:rFonts w:ascii="Times New Roman" w:hAnsi="Times New Roman"/>
          <w:sz w:val="24"/>
          <w:szCs w:val="24"/>
        </w:rPr>
        <w:t xml:space="preserve"> </w:t>
      </w:r>
      <w:r>
        <w:rPr>
          <w:rFonts w:ascii="Times New Roman" w:hAnsi="Times New Roman"/>
          <w:sz w:val="24"/>
          <w:szCs w:val="24"/>
        </w:rPr>
        <w:t xml:space="preserve">wymienionych poniżej w pkt. </w:t>
      </w:r>
      <w:r w:rsidR="002C71FF">
        <w:rPr>
          <w:rFonts w:ascii="Times New Roman" w:hAnsi="Times New Roman"/>
          <w:sz w:val="24"/>
          <w:szCs w:val="24"/>
        </w:rPr>
        <w:t>3</w:t>
      </w:r>
      <w:r>
        <w:rPr>
          <w:rFonts w:ascii="Times New Roman" w:hAnsi="Times New Roman"/>
          <w:sz w:val="24"/>
          <w:szCs w:val="24"/>
        </w:rPr>
        <w:t>,</w:t>
      </w:r>
      <w:r w:rsidR="00594616" w:rsidRPr="00401C5D">
        <w:rPr>
          <w:rFonts w:ascii="Times New Roman" w:hAnsi="Times New Roman"/>
          <w:sz w:val="24"/>
          <w:szCs w:val="24"/>
        </w:rPr>
        <w:t xml:space="preserve"> </w:t>
      </w:r>
      <w:r w:rsidR="00C02697">
        <w:rPr>
          <w:rFonts w:ascii="Times New Roman" w:hAnsi="Times New Roman"/>
          <w:sz w:val="24"/>
          <w:szCs w:val="24"/>
        </w:rPr>
        <w:t>oraz worków pozostawionych przez os</w:t>
      </w:r>
      <w:r w:rsidR="00E32E72">
        <w:rPr>
          <w:rFonts w:ascii="Times New Roman" w:hAnsi="Times New Roman"/>
          <w:sz w:val="24"/>
          <w:szCs w:val="24"/>
        </w:rPr>
        <w:t xml:space="preserve">oby sprzątające tereny plaży, </w:t>
      </w:r>
      <w:r w:rsidR="00594616">
        <w:rPr>
          <w:rFonts w:ascii="Times New Roman" w:hAnsi="Times New Roman"/>
          <w:sz w:val="24"/>
          <w:szCs w:val="24"/>
        </w:rPr>
        <w:t>odbywać się będzie bezpośrednio z terenu plaż, odpowiednio dostosowanym sprzętem.</w:t>
      </w:r>
    </w:p>
    <w:p w:rsidR="00594616" w:rsidRPr="00206F46" w:rsidRDefault="00A041B2" w:rsidP="00594616">
      <w:pPr>
        <w:pStyle w:val="Bezodstpw"/>
        <w:jc w:val="both"/>
        <w:rPr>
          <w:rFonts w:ascii="Times New Roman" w:hAnsi="Times New Roman"/>
          <w:bCs/>
          <w:sz w:val="24"/>
          <w:szCs w:val="24"/>
        </w:rPr>
      </w:pPr>
      <w:r>
        <w:rPr>
          <w:rFonts w:ascii="Times New Roman" w:hAnsi="Times New Roman"/>
          <w:b/>
          <w:sz w:val="24"/>
          <w:szCs w:val="24"/>
        </w:rPr>
        <w:lastRenderedPageBreak/>
        <w:t>2</w:t>
      </w:r>
      <w:r w:rsidR="00594616">
        <w:rPr>
          <w:rFonts w:ascii="Times New Roman" w:hAnsi="Times New Roman"/>
          <w:b/>
          <w:sz w:val="24"/>
          <w:szCs w:val="24"/>
        </w:rPr>
        <w:t>.</w:t>
      </w:r>
      <w:r w:rsidR="00594616" w:rsidRPr="00741A6E">
        <w:rPr>
          <w:rFonts w:ascii="Times New Roman" w:hAnsi="Times New Roman"/>
          <w:b/>
          <w:sz w:val="24"/>
          <w:szCs w:val="24"/>
        </w:rPr>
        <w:t>2.</w:t>
      </w:r>
      <w:r w:rsidR="00594616" w:rsidRPr="00206F46">
        <w:rPr>
          <w:rFonts w:ascii="Times New Roman" w:hAnsi="Times New Roman"/>
          <w:sz w:val="24"/>
          <w:szCs w:val="24"/>
        </w:rPr>
        <w:t xml:space="preserve"> </w:t>
      </w:r>
      <w:r w:rsidR="00594616" w:rsidRPr="00206F46">
        <w:rPr>
          <w:rFonts w:ascii="Times New Roman" w:hAnsi="Times New Roman"/>
          <w:bCs/>
          <w:sz w:val="24"/>
          <w:szCs w:val="24"/>
        </w:rPr>
        <w:t>Częstotliwość wykonywania usług opróżniania i wywozu odpadów</w:t>
      </w:r>
      <w:r w:rsidR="00594616">
        <w:rPr>
          <w:rFonts w:ascii="Times New Roman" w:hAnsi="Times New Roman"/>
          <w:bCs/>
          <w:sz w:val="24"/>
          <w:szCs w:val="24"/>
        </w:rPr>
        <w:t xml:space="preserve"> z koszy</w:t>
      </w:r>
      <w:r w:rsidR="00BF41C3">
        <w:rPr>
          <w:rFonts w:ascii="Times New Roman" w:hAnsi="Times New Roman"/>
          <w:bCs/>
          <w:sz w:val="24"/>
          <w:szCs w:val="24"/>
        </w:rPr>
        <w:t xml:space="preserve"> oraz worków</w:t>
      </w:r>
      <w:r w:rsidR="00594616">
        <w:rPr>
          <w:rFonts w:ascii="Times New Roman" w:hAnsi="Times New Roman"/>
          <w:bCs/>
          <w:sz w:val="24"/>
          <w:szCs w:val="24"/>
        </w:rPr>
        <w:t xml:space="preserve"> </w:t>
      </w:r>
      <w:r w:rsidR="000D7010">
        <w:rPr>
          <w:rFonts w:ascii="Times New Roman" w:hAnsi="Times New Roman"/>
          <w:bCs/>
          <w:sz w:val="24"/>
          <w:szCs w:val="24"/>
        </w:rPr>
        <w:t xml:space="preserve">na </w:t>
      </w:r>
      <w:r w:rsidR="00594616">
        <w:rPr>
          <w:rFonts w:ascii="Times New Roman" w:hAnsi="Times New Roman"/>
          <w:bCs/>
          <w:sz w:val="24"/>
          <w:szCs w:val="24"/>
        </w:rPr>
        <w:t xml:space="preserve"> teren</w:t>
      </w:r>
      <w:r w:rsidR="000D7010">
        <w:rPr>
          <w:rFonts w:ascii="Times New Roman" w:hAnsi="Times New Roman"/>
          <w:bCs/>
          <w:sz w:val="24"/>
          <w:szCs w:val="24"/>
        </w:rPr>
        <w:t>ie</w:t>
      </w:r>
      <w:r w:rsidR="00594616">
        <w:rPr>
          <w:rFonts w:ascii="Times New Roman" w:hAnsi="Times New Roman"/>
          <w:bCs/>
          <w:sz w:val="24"/>
          <w:szCs w:val="24"/>
        </w:rPr>
        <w:t xml:space="preserve"> plaż Gminy Stegna,</w:t>
      </w:r>
      <w:r w:rsidR="00594616" w:rsidRPr="00206F46">
        <w:rPr>
          <w:rFonts w:ascii="Times New Roman" w:hAnsi="Times New Roman"/>
          <w:bCs/>
          <w:sz w:val="24"/>
          <w:szCs w:val="24"/>
        </w:rPr>
        <w:t xml:space="preserve"> Wykonawca zobowiązuje się wykonać do godziny </w:t>
      </w:r>
      <w:r w:rsidR="00594616">
        <w:rPr>
          <w:rFonts w:ascii="Times New Roman" w:hAnsi="Times New Roman"/>
          <w:bCs/>
          <w:sz w:val="24"/>
          <w:szCs w:val="24"/>
        </w:rPr>
        <w:t>9</w:t>
      </w:r>
      <w:r w:rsidR="00594616" w:rsidRPr="00206F46">
        <w:rPr>
          <w:rFonts w:ascii="Times New Roman" w:hAnsi="Times New Roman"/>
          <w:bCs/>
          <w:sz w:val="24"/>
          <w:szCs w:val="24"/>
        </w:rPr>
        <w:t>:00 według harmonogramu:</w:t>
      </w:r>
    </w:p>
    <w:p w:rsidR="00594616" w:rsidRPr="00206F46" w:rsidRDefault="00E32E72" w:rsidP="00594616">
      <w:pPr>
        <w:pStyle w:val="Bezodstpw"/>
        <w:rPr>
          <w:rFonts w:ascii="Times New Roman" w:hAnsi="Times New Roman"/>
          <w:sz w:val="24"/>
          <w:szCs w:val="24"/>
        </w:rPr>
      </w:pPr>
      <w:r>
        <w:rPr>
          <w:rFonts w:ascii="Times New Roman" w:hAnsi="Times New Roman"/>
          <w:sz w:val="24"/>
          <w:szCs w:val="24"/>
        </w:rPr>
        <w:t>- w okresie od 07.05</w:t>
      </w:r>
      <w:r w:rsidR="00594616" w:rsidRPr="00206F46">
        <w:rPr>
          <w:rFonts w:ascii="Times New Roman" w:hAnsi="Times New Roman"/>
          <w:sz w:val="24"/>
          <w:szCs w:val="24"/>
        </w:rPr>
        <w:t xml:space="preserve">-26.06 – </w:t>
      </w:r>
      <w:r w:rsidR="00594616" w:rsidRPr="00365F2B">
        <w:rPr>
          <w:rFonts w:ascii="Times New Roman" w:hAnsi="Times New Roman"/>
          <w:sz w:val="24"/>
          <w:szCs w:val="24"/>
        </w:rPr>
        <w:t>2 razy w tygodniu (poniedziałek, piątek)</w:t>
      </w:r>
      <w:r w:rsidR="006338D7">
        <w:rPr>
          <w:rFonts w:ascii="Times New Roman" w:hAnsi="Times New Roman"/>
          <w:sz w:val="24"/>
          <w:szCs w:val="24"/>
        </w:rPr>
        <w:t>,</w:t>
      </w:r>
    </w:p>
    <w:p w:rsidR="00594616" w:rsidRPr="004F7105" w:rsidRDefault="00594616" w:rsidP="00594616">
      <w:pPr>
        <w:pStyle w:val="Bezodstpw"/>
        <w:rPr>
          <w:rFonts w:ascii="Times New Roman" w:hAnsi="Times New Roman"/>
          <w:sz w:val="24"/>
          <w:szCs w:val="24"/>
        </w:rPr>
      </w:pPr>
      <w:r w:rsidRPr="00206F46">
        <w:rPr>
          <w:rFonts w:ascii="Times New Roman" w:hAnsi="Times New Roman"/>
          <w:sz w:val="24"/>
          <w:szCs w:val="24"/>
        </w:rPr>
        <w:t>- w okresie od 27.06-30.08 – codziennie</w:t>
      </w:r>
      <w:r w:rsidR="006338D7">
        <w:rPr>
          <w:rFonts w:ascii="Times New Roman" w:hAnsi="Times New Roman"/>
          <w:sz w:val="24"/>
          <w:szCs w:val="24"/>
        </w:rPr>
        <w:t>,</w:t>
      </w:r>
    </w:p>
    <w:p w:rsidR="00594616" w:rsidRPr="004F7105" w:rsidRDefault="00594616" w:rsidP="00594616">
      <w:pPr>
        <w:pStyle w:val="Bezodstpw"/>
        <w:rPr>
          <w:rFonts w:ascii="Times New Roman" w:hAnsi="Times New Roman"/>
          <w:sz w:val="24"/>
          <w:szCs w:val="24"/>
        </w:rPr>
      </w:pPr>
      <w:r w:rsidRPr="004F7105">
        <w:rPr>
          <w:rFonts w:ascii="Times New Roman" w:hAnsi="Times New Roman"/>
          <w:sz w:val="24"/>
          <w:szCs w:val="24"/>
        </w:rPr>
        <w:t>-</w:t>
      </w:r>
      <w:r w:rsidRPr="004F7105">
        <w:rPr>
          <w:rFonts w:ascii="Times New Roman" w:hAnsi="Times New Roman"/>
          <w:bCs/>
          <w:sz w:val="24"/>
          <w:szCs w:val="24"/>
        </w:rPr>
        <w:t xml:space="preserve"> </w:t>
      </w:r>
      <w:r w:rsidRPr="004F7105">
        <w:rPr>
          <w:rFonts w:ascii="Times New Roman" w:hAnsi="Times New Roman"/>
          <w:sz w:val="24"/>
          <w:szCs w:val="24"/>
        </w:rPr>
        <w:t>w okresie od 31.08-0</w:t>
      </w:r>
      <w:r w:rsidR="006338D7">
        <w:rPr>
          <w:rFonts w:ascii="Times New Roman" w:hAnsi="Times New Roman"/>
          <w:sz w:val="24"/>
          <w:szCs w:val="24"/>
        </w:rPr>
        <w:t>2</w:t>
      </w:r>
      <w:r w:rsidRPr="004F7105">
        <w:rPr>
          <w:rFonts w:ascii="Times New Roman" w:hAnsi="Times New Roman"/>
          <w:sz w:val="24"/>
          <w:szCs w:val="24"/>
        </w:rPr>
        <w:t>.10 - 2 razy w tygodniu (poniedziałek, piątek)</w:t>
      </w:r>
      <w:r w:rsidR="006338D7">
        <w:rPr>
          <w:rFonts w:ascii="Times New Roman" w:hAnsi="Times New Roman"/>
          <w:sz w:val="24"/>
          <w:szCs w:val="24"/>
        </w:rPr>
        <w:t>.</w:t>
      </w:r>
    </w:p>
    <w:p w:rsidR="00594616" w:rsidRDefault="00A041B2" w:rsidP="00594616">
      <w:pPr>
        <w:pStyle w:val="Bezodstpw"/>
        <w:jc w:val="both"/>
        <w:rPr>
          <w:rFonts w:ascii="Times New Roman" w:hAnsi="Times New Roman"/>
          <w:bCs/>
          <w:sz w:val="24"/>
          <w:szCs w:val="24"/>
        </w:rPr>
      </w:pPr>
      <w:r>
        <w:rPr>
          <w:rFonts w:ascii="Times New Roman" w:hAnsi="Times New Roman"/>
          <w:b/>
          <w:sz w:val="24"/>
          <w:szCs w:val="24"/>
        </w:rPr>
        <w:t>2</w:t>
      </w:r>
      <w:r w:rsidR="00E32E72">
        <w:rPr>
          <w:rFonts w:ascii="Times New Roman" w:hAnsi="Times New Roman"/>
          <w:b/>
          <w:sz w:val="24"/>
          <w:szCs w:val="24"/>
        </w:rPr>
        <w:t>.3</w:t>
      </w:r>
      <w:r w:rsidR="00594616" w:rsidRPr="004F7105">
        <w:rPr>
          <w:rFonts w:ascii="Times New Roman" w:hAnsi="Times New Roman"/>
          <w:b/>
          <w:sz w:val="24"/>
          <w:szCs w:val="24"/>
        </w:rPr>
        <w:t>.</w:t>
      </w:r>
      <w:r w:rsidR="00594616" w:rsidRPr="004F7105">
        <w:rPr>
          <w:rFonts w:ascii="Times New Roman" w:hAnsi="Times New Roman"/>
          <w:sz w:val="24"/>
          <w:szCs w:val="24"/>
        </w:rPr>
        <w:t xml:space="preserve"> </w:t>
      </w:r>
      <w:r w:rsidR="00594616" w:rsidRPr="004F7105">
        <w:rPr>
          <w:rFonts w:ascii="Times New Roman" w:hAnsi="Times New Roman"/>
          <w:bCs/>
          <w:sz w:val="24"/>
          <w:szCs w:val="24"/>
        </w:rPr>
        <w:t>Wykonawca zobowiązany jest do utrzymania porządku i</w:t>
      </w:r>
      <w:r w:rsidR="00594616" w:rsidRPr="00206F46">
        <w:rPr>
          <w:rFonts w:ascii="Times New Roman" w:hAnsi="Times New Roman"/>
          <w:bCs/>
          <w:sz w:val="24"/>
          <w:szCs w:val="24"/>
        </w:rPr>
        <w:t xml:space="preserve"> zebrania porzuconych odpadów w promieniu 3 m od ustawionych koszy,</w:t>
      </w:r>
    </w:p>
    <w:p w:rsidR="00594616" w:rsidRPr="00206F46" w:rsidRDefault="00594616" w:rsidP="00206F46">
      <w:pPr>
        <w:pStyle w:val="Bezodstpw"/>
        <w:rPr>
          <w:rFonts w:ascii="Times New Roman" w:hAnsi="Times New Roman"/>
          <w:sz w:val="24"/>
          <w:szCs w:val="24"/>
        </w:rPr>
      </w:pPr>
    </w:p>
    <w:p w:rsidR="00FF6A3D" w:rsidRPr="00594616" w:rsidRDefault="00136F6C" w:rsidP="00206F46">
      <w:pPr>
        <w:pStyle w:val="Bezodstpw"/>
        <w:rPr>
          <w:rFonts w:ascii="Times New Roman" w:hAnsi="Times New Roman"/>
          <w:b/>
          <w:sz w:val="24"/>
          <w:szCs w:val="24"/>
        </w:rPr>
      </w:pPr>
      <w:r>
        <w:rPr>
          <w:rFonts w:ascii="Times New Roman" w:hAnsi="Times New Roman"/>
          <w:b/>
          <w:sz w:val="24"/>
          <w:szCs w:val="24"/>
        </w:rPr>
        <w:t>3</w:t>
      </w:r>
      <w:r w:rsidR="00AF4155">
        <w:rPr>
          <w:rFonts w:ascii="Times New Roman" w:hAnsi="Times New Roman"/>
          <w:b/>
          <w:sz w:val="24"/>
          <w:szCs w:val="24"/>
        </w:rPr>
        <w:t>.</w:t>
      </w:r>
      <w:r w:rsidR="000A510B" w:rsidRPr="00594616">
        <w:rPr>
          <w:rFonts w:ascii="Times New Roman" w:hAnsi="Times New Roman"/>
          <w:b/>
          <w:sz w:val="24"/>
          <w:szCs w:val="24"/>
        </w:rPr>
        <w:t xml:space="preserve"> </w:t>
      </w:r>
      <w:r w:rsidR="00FF6A3D" w:rsidRPr="00594616">
        <w:rPr>
          <w:rFonts w:ascii="Times New Roman" w:hAnsi="Times New Roman"/>
          <w:b/>
          <w:sz w:val="24"/>
          <w:szCs w:val="24"/>
        </w:rPr>
        <w:t>Odbiór i wywóz</w:t>
      </w:r>
      <w:r w:rsidR="00CA5C65">
        <w:rPr>
          <w:rFonts w:ascii="Times New Roman" w:hAnsi="Times New Roman"/>
          <w:b/>
          <w:sz w:val="24"/>
          <w:szCs w:val="24"/>
        </w:rPr>
        <w:t xml:space="preserve"> odpadów </w:t>
      </w:r>
      <w:r w:rsidR="000D7010">
        <w:rPr>
          <w:rFonts w:ascii="Times New Roman" w:hAnsi="Times New Roman"/>
          <w:b/>
          <w:sz w:val="24"/>
          <w:szCs w:val="24"/>
        </w:rPr>
        <w:t xml:space="preserve"> </w:t>
      </w:r>
      <w:r w:rsidR="00FF6A3D" w:rsidRPr="00594616">
        <w:rPr>
          <w:rFonts w:ascii="Times New Roman" w:hAnsi="Times New Roman"/>
          <w:b/>
          <w:sz w:val="24"/>
          <w:szCs w:val="24"/>
        </w:rPr>
        <w:t>z barów znajdujących się na terenie plaż</w:t>
      </w:r>
    </w:p>
    <w:p w:rsidR="00594616" w:rsidRPr="00206F46" w:rsidRDefault="00136F6C" w:rsidP="00594616">
      <w:pPr>
        <w:pStyle w:val="Bezodstpw"/>
        <w:jc w:val="both"/>
        <w:rPr>
          <w:rFonts w:ascii="Times New Roman" w:hAnsi="Times New Roman"/>
          <w:sz w:val="24"/>
          <w:szCs w:val="24"/>
        </w:rPr>
      </w:pPr>
      <w:r>
        <w:rPr>
          <w:rFonts w:ascii="Times New Roman" w:hAnsi="Times New Roman"/>
          <w:b/>
          <w:sz w:val="24"/>
          <w:szCs w:val="24"/>
        </w:rPr>
        <w:t>3</w:t>
      </w:r>
      <w:r w:rsidR="00AF4155">
        <w:rPr>
          <w:rFonts w:ascii="Times New Roman" w:hAnsi="Times New Roman"/>
          <w:b/>
          <w:sz w:val="24"/>
          <w:szCs w:val="24"/>
        </w:rPr>
        <w:t>.</w:t>
      </w:r>
      <w:r w:rsidR="00594616" w:rsidRPr="00741A6E">
        <w:rPr>
          <w:rFonts w:ascii="Times New Roman" w:hAnsi="Times New Roman"/>
          <w:b/>
          <w:sz w:val="24"/>
          <w:szCs w:val="24"/>
        </w:rPr>
        <w:t>1.</w:t>
      </w:r>
      <w:r w:rsidR="00594616" w:rsidRPr="00206F46">
        <w:rPr>
          <w:rFonts w:ascii="Times New Roman" w:hAnsi="Times New Roman"/>
          <w:sz w:val="24"/>
          <w:szCs w:val="24"/>
        </w:rPr>
        <w:t xml:space="preserve"> Wykonawca zobowiązuje się do odbierania odpadów z barów, w workach ustawionych przy koszach umieszczonych na terenie plaży w okolicach głównych zejść n</w:t>
      </w:r>
      <w:r w:rsidR="00594616">
        <w:rPr>
          <w:rFonts w:ascii="Times New Roman" w:hAnsi="Times New Roman"/>
          <w:sz w:val="24"/>
          <w:szCs w:val="24"/>
        </w:rPr>
        <w:t xml:space="preserve">a plażę zgodnie z </w:t>
      </w:r>
      <w:r w:rsidR="00594616" w:rsidRPr="00AF3AD5">
        <w:rPr>
          <w:rFonts w:ascii="Times New Roman" w:hAnsi="Times New Roman"/>
          <w:sz w:val="24"/>
          <w:szCs w:val="24"/>
        </w:rPr>
        <w:t>załącznikiem</w:t>
      </w:r>
      <w:r w:rsidR="00C25090">
        <w:rPr>
          <w:rFonts w:ascii="Times New Roman" w:hAnsi="Times New Roman"/>
          <w:sz w:val="24"/>
          <w:szCs w:val="24"/>
        </w:rPr>
        <w:t xml:space="preserve"> nr</w:t>
      </w:r>
      <w:r w:rsidR="00594616" w:rsidRPr="00AF3AD5">
        <w:rPr>
          <w:rFonts w:ascii="Times New Roman" w:hAnsi="Times New Roman"/>
          <w:sz w:val="24"/>
          <w:szCs w:val="24"/>
        </w:rPr>
        <w:t xml:space="preserve"> 9</w:t>
      </w:r>
      <w:r w:rsidR="006338D7" w:rsidRPr="00AF3AD5">
        <w:rPr>
          <w:rFonts w:ascii="Times New Roman" w:hAnsi="Times New Roman"/>
          <w:sz w:val="24"/>
          <w:szCs w:val="24"/>
        </w:rPr>
        <w:t xml:space="preserve">a do SIWZ </w:t>
      </w:r>
      <w:r w:rsidR="00594616" w:rsidRPr="00AF3AD5">
        <w:rPr>
          <w:rFonts w:ascii="Times New Roman" w:hAnsi="Times New Roman"/>
          <w:sz w:val="24"/>
          <w:szCs w:val="24"/>
        </w:rPr>
        <w:t>, w miejscowościach Stegna i Jantar.</w:t>
      </w:r>
      <w:r w:rsidR="00594616" w:rsidRPr="00206F46">
        <w:rPr>
          <w:rFonts w:ascii="Times New Roman" w:hAnsi="Times New Roman"/>
          <w:sz w:val="24"/>
          <w:szCs w:val="24"/>
        </w:rPr>
        <w:t xml:space="preserve"> </w:t>
      </w:r>
    </w:p>
    <w:p w:rsidR="00594616" w:rsidRPr="00206F46" w:rsidRDefault="00136F6C" w:rsidP="00594616">
      <w:pPr>
        <w:pStyle w:val="Bezodstpw"/>
        <w:jc w:val="both"/>
        <w:rPr>
          <w:rFonts w:ascii="Times New Roman" w:hAnsi="Times New Roman"/>
          <w:sz w:val="24"/>
          <w:szCs w:val="24"/>
        </w:rPr>
      </w:pPr>
      <w:r>
        <w:rPr>
          <w:rFonts w:ascii="Times New Roman" w:hAnsi="Times New Roman"/>
          <w:b/>
          <w:sz w:val="24"/>
          <w:szCs w:val="24"/>
        </w:rPr>
        <w:t>3</w:t>
      </w:r>
      <w:r w:rsidR="00594616">
        <w:rPr>
          <w:rFonts w:ascii="Times New Roman" w:hAnsi="Times New Roman"/>
          <w:b/>
          <w:sz w:val="24"/>
          <w:szCs w:val="24"/>
        </w:rPr>
        <w:t>.</w:t>
      </w:r>
      <w:r w:rsidR="00594616" w:rsidRPr="00741A6E">
        <w:rPr>
          <w:rFonts w:ascii="Times New Roman" w:hAnsi="Times New Roman"/>
          <w:b/>
          <w:sz w:val="24"/>
          <w:szCs w:val="24"/>
        </w:rPr>
        <w:t>2.</w:t>
      </w:r>
      <w:r w:rsidR="00594616" w:rsidRPr="00206F46">
        <w:rPr>
          <w:rFonts w:ascii="Times New Roman" w:hAnsi="Times New Roman"/>
          <w:sz w:val="24"/>
          <w:szCs w:val="24"/>
        </w:rPr>
        <w:t xml:space="preserve"> Wykonawca zobowiązany jest do przekazania worków</w:t>
      </w:r>
      <w:r w:rsidR="000357E8">
        <w:rPr>
          <w:rFonts w:ascii="Times New Roman" w:hAnsi="Times New Roman"/>
          <w:sz w:val="24"/>
          <w:szCs w:val="24"/>
        </w:rPr>
        <w:t xml:space="preserve"> o pojemności 0,12 m</w:t>
      </w:r>
      <w:r w:rsidR="000357E8" w:rsidRPr="000357E8">
        <w:rPr>
          <w:rFonts w:ascii="Times New Roman" w:hAnsi="Times New Roman"/>
          <w:sz w:val="24"/>
          <w:szCs w:val="24"/>
          <w:vertAlign w:val="superscript"/>
        </w:rPr>
        <w:t>3</w:t>
      </w:r>
      <w:r w:rsidR="00594616" w:rsidRPr="00206F46">
        <w:rPr>
          <w:rFonts w:ascii="Times New Roman" w:hAnsi="Times New Roman"/>
          <w:sz w:val="24"/>
          <w:szCs w:val="24"/>
        </w:rPr>
        <w:t xml:space="preserve"> koloru czerwonego, osobom prowadzącym działalność na terenie plaż, na ich telefoniczne zgłoszenie.</w:t>
      </w:r>
    </w:p>
    <w:p w:rsidR="00594616" w:rsidRPr="00206F46" w:rsidRDefault="00136F6C" w:rsidP="00594616">
      <w:pPr>
        <w:pStyle w:val="Bezodstpw"/>
        <w:jc w:val="both"/>
        <w:rPr>
          <w:rFonts w:ascii="Times New Roman" w:hAnsi="Times New Roman"/>
          <w:sz w:val="24"/>
          <w:szCs w:val="24"/>
        </w:rPr>
      </w:pPr>
      <w:r>
        <w:rPr>
          <w:rFonts w:ascii="Times New Roman" w:hAnsi="Times New Roman"/>
          <w:b/>
          <w:sz w:val="24"/>
          <w:szCs w:val="24"/>
        </w:rPr>
        <w:t>3</w:t>
      </w:r>
      <w:r w:rsidR="00594616">
        <w:rPr>
          <w:rFonts w:ascii="Times New Roman" w:hAnsi="Times New Roman"/>
          <w:b/>
          <w:sz w:val="24"/>
          <w:szCs w:val="24"/>
        </w:rPr>
        <w:t>.</w:t>
      </w:r>
      <w:r w:rsidR="00594616" w:rsidRPr="00741A6E">
        <w:rPr>
          <w:rFonts w:ascii="Times New Roman" w:hAnsi="Times New Roman"/>
          <w:b/>
          <w:sz w:val="24"/>
          <w:szCs w:val="24"/>
        </w:rPr>
        <w:t>3.</w:t>
      </w:r>
      <w:r w:rsidR="00594616">
        <w:rPr>
          <w:rFonts w:ascii="Times New Roman" w:hAnsi="Times New Roman"/>
          <w:sz w:val="24"/>
          <w:szCs w:val="24"/>
        </w:rPr>
        <w:t xml:space="preserve"> </w:t>
      </w:r>
      <w:r w:rsidR="00594616" w:rsidRPr="00206F46">
        <w:rPr>
          <w:rFonts w:ascii="Times New Roman" w:hAnsi="Times New Roman"/>
          <w:sz w:val="24"/>
          <w:szCs w:val="24"/>
        </w:rPr>
        <w:t xml:space="preserve">Odbiór i wywóz odpadów z barów będzie odbywał się w codziennie </w:t>
      </w:r>
      <w:r w:rsidR="003912BC">
        <w:rPr>
          <w:rFonts w:ascii="Times New Roman" w:hAnsi="Times New Roman"/>
          <w:sz w:val="24"/>
          <w:szCs w:val="24"/>
        </w:rPr>
        <w:t xml:space="preserve">do godz. 9:00 </w:t>
      </w:r>
      <w:r w:rsidR="00594616" w:rsidRPr="00206F46">
        <w:rPr>
          <w:rFonts w:ascii="Times New Roman" w:hAnsi="Times New Roman"/>
          <w:sz w:val="24"/>
          <w:szCs w:val="24"/>
        </w:rPr>
        <w:t xml:space="preserve">w okresie od 27.06-30.08, zgodnie z </w:t>
      </w:r>
      <w:r w:rsidR="003912BC">
        <w:rPr>
          <w:rFonts w:ascii="Times New Roman" w:hAnsi="Times New Roman"/>
          <w:sz w:val="24"/>
          <w:szCs w:val="24"/>
        </w:rPr>
        <w:t>częstotliwością</w:t>
      </w:r>
      <w:r w:rsidR="00594616" w:rsidRPr="00206F46">
        <w:rPr>
          <w:rFonts w:ascii="Times New Roman" w:hAnsi="Times New Roman"/>
          <w:sz w:val="24"/>
          <w:szCs w:val="24"/>
        </w:rPr>
        <w:t xml:space="preserve"> wywozu odpadów komunalnych </w:t>
      </w:r>
      <w:r w:rsidR="003912BC">
        <w:rPr>
          <w:rFonts w:ascii="Times New Roman" w:hAnsi="Times New Roman"/>
          <w:sz w:val="24"/>
          <w:szCs w:val="24"/>
        </w:rPr>
        <w:t xml:space="preserve">oraz worków </w:t>
      </w:r>
      <w:r w:rsidR="00594616" w:rsidRPr="00206F46">
        <w:rPr>
          <w:rFonts w:ascii="Times New Roman" w:hAnsi="Times New Roman"/>
          <w:sz w:val="24"/>
          <w:szCs w:val="24"/>
        </w:rPr>
        <w:t>z terenu plaż</w:t>
      </w:r>
      <w:r w:rsidR="003912BC">
        <w:rPr>
          <w:rFonts w:ascii="Times New Roman" w:hAnsi="Times New Roman"/>
          <w:sz w:val="24"/>
          <w:szCs w:val="24"/>
        </w:rPr>
        <w:t>.</w:t>
      </w:r>
    </w:p>
    <w:p w:rsidR="0082033E" w:rsidRDefault="0082033E" w:rsidP="00206F46">
      <w:pPr>
        <w:pStyle w:val="Bezodstpw"/>
        <w:rPr>
          <w:rFonts w:ascii="Times New Roman" w:hAnsi="Times New Roman"/>
          <w:sz w:val="24"/>
          <w:szCs w:val="24"/>
        </w:rPr>
      </w:pPr>
    </w:p>
    <w:p w:rsidR="00FF6A3D" w:rsidRPr="00594616" w:rsidRDefault="00136F6C" w:rsidP="00206F46">
      <w:pPr>
        <w:pStyle w:val="Bezodstpw"/>
        <w:rPr>
          <w:rFonts w:ascii="Times New Roman" w:hAnsi="Times New Roman"/>
          <w:b/>
          <w:sz w:val="24"/>
          <w:szCs w:val="24"/>
        </w:rPr>
      </w:pPr>
      <w:r>
        <w:rPr>
          <w:rFonts w:ascii="Times New Roman" w:hAnsi="Times New Roman"/>
          <w:b/>
          <w:sz w:val="24"/>
          <w:szCs w:val="24"/>
        </w:rPr>
        <w:t>4</w:t>
      </w:r>
      <w:r w:rsidR="00594616" w:rsidRPr="00594616">
        <w:rPr>
          <w:rFonts w:ascii="Times New Roman" w:hAnsi="Times New Roman"/>
          <w:b/>
          <w:sz w:val="24"/>
          <w:szCs w:val="24"/>
        </w:rPr>
        <w:t xml:space="preserve">. </w:t>
      </w:r>
      <w:r w:rsidR="00FF6A3D" w:rsidRPr="00594616">
        <w:rPr>
          <w:rFonts w:ascii="Times New Roman" w:hAnsi="Times New Roman"/>
          <w:b/>
          <w:sz w:val="24"/>
          <w:szCs w:val="24"/>
        </w:rPr>
        <w:t>Sprzątanie terenu plaż Gminy Stegna</w:t>
      </w:r>
    </w:p>
    <w:p w:rsidR="00594616" w:rsidRPr="00206F46" w:rsidRDefault="00136F6C" w:rsidP="00AA50F9">
      <w:pPr>
        <w:pStyle w:val="Bezodstpw"/>
        <w:jc w:val="both"/>
        <w:rPr>
          <w:rFonts w:ascii="Times New Roman" w:hAnsi="Times New Roman"/>
          <w:sz w:val="24"/>
          <w:szCs w:val="24"/>
        </w:rPr>
      </w:pPr>
      <w:r>
        <w:rPr>
          <w:rFonts w:ascii="Times New Roman" w:hAnsi="Times New Roman"/>
          <w:b/>
          <w:sz w:val="24"/>
          <w:szCs w:val="24"/>
        </w:rPr>
        <w:t>4</w:t>
      </w:r>
      <w:r w:rsidR="00594616">
        <w:rPr>
          <w:rFonts w:ascii="Times New Roman" w:hAnsi="Times New Roman"/>
          <w:b/>
          <w:sz w:val="24"/>
          <w:szCs w:val="24"/>
        </w:rPr>
        <w:t>.</w:t>
      </w:r>
      <w:r w:rsidR="00594616" w:rsidRPr="0062341F">
        <w:rPr>
          <w:rFonts w:ascii="Times New Roman" w:hAnsi="Times New Roman"/>
          <w:b/>
          <w:sz w:val="24"/>
          <w:szCs w:val="24"/>
        </w:rPr>
        <w:t>1.</w:t>
      </w:r>
      <w:r w:rsidR="00594616" w:rsidRPr="00206F46">
        <w:rPr>
          <w:rFonts w:ascii="Times New Roman" w:hAnsi="Times New Roman"/>
          <w:sz w:val="24"/>
          <w:szCs w:val="24"/>
        </w:rPr>
        <w:t xml:space="preserve"> </w:t>
      </w:r>
      <w:r w:rsidR="00594616">
        <w:rPr>
          <w:rFonts w:ascii="Times New Roman" w:hAnsi="Times New Roman"/>
          <w:sz w:val="24"/>
          <w:szCs w:val="24"/>
        </w:rPr>
        <w:t>Przez sprzątanie terenu plaż Gminy Stegna należy rozumieć zbieranie</w:t>
      </w:r>
      <w:r w:rsidR="00594616" w:rsidRPr="00206F46">
        <w:rPr>
          <w:rFonts w:ascii="Times New Roman" w:hAnsi="Times New Roman"/>
          <w:sz w:val="24"/>
          <w:szCs w:val="24"/>
        </w:rPr>
        <w:t xml:space="preserve"> wszelkich odpadów komunalnych porzuconych lub wyrzuconych na brzeg morski i teren plaż, </w:t>
      </w:r>
    </w:p>
    <w:p w:rsidR="00594616" w:rsidRDefault="00136F6C" w:rsidP="00AA50F9">
      <w:pPr>
        <w:pStyle w:val="Bezodstpw"/>
        <w:jc w:val="both"/>
        <w:rPr>
          <w:rFonts w:ascii="Times New Roman" w:hAnsi="Times New Roman"/>
          <w:sz w:val="24"/>
          <w:szCs w:val="24"/>
        </w:rPr>
      </w:pPr>
      <w:r>
        <w:rPr>
          <w:rFonts w:ascii="Times New Roman" w:hAnsi="Times New Roman"/>
          <w:b/>
          <w:sz w:val="24"/>
          <w:szCs w:val="24"/>
        </w:rPr>
        <w:t>4</w:t>
      </w:r>
      <w:r w:rsidR="00594616">
        <w:rPr>
          <w:rFonts w:ascii="Times New Roman" w:hAnsi="Times New Roman"/>
          <w:b/>
          <w:sz w:val="24"/>
          <w:szCs w:val="24"/>
        </w:rPr>
        <w:t>.</w:t>
      </w:r>
      <w:r w:rsidR="00BF41C3">
        <w:rPr>
          <w:rFonts w:ascii="Times New Roman" w:hAnsi="Times New Roman"/>
          <w:b/>
          <w:sz w:val="24"/>
          <w:szCs w:val="24"/>
        </w:rPr>
        <w:t>2</w:t>
      </w:r>
      <w:r w:rsidR="00594616" w:rsidRPr="0062341F">
        <w:rPr>
          <w:rFonts w:ascii="Times New Roman" w:hAnsi="Times New Roman"/>
          <w:b/>
          <w:sz w:val="24"/>
          <w:szCs w:val="24"/>
        </w:rPr>
        <w:t>.</w:t>
      </w:r>
      <w:r w:rsidR="00594616" w:rsidRPr="00206F46">
        <w:rPr>
          <w:rFonts w:ascii="Times New Roman" w:hAnsi="Times New Roman"/>
          <w:sz w:val="24"/>
          <w:szCs w:val="24"/>
        </w:rPr>
        <w:t xml:space="preserve"> Wykonawca  zobowiązuje się do sprzątania wyznaczonych odcinków codziennie w okresie od 27.06 do</w:t>
      </w:r>
      <w:r w:rsidR="00594616">
        <w:rPr>
          <w:rFonts w:ascii="Times New Roman" w:hAnsi="Times New Roman"/>
          <w:sz w:val="24"/>
          <w:szCs w:val="24"/>
        </w:rPr>
        <w:t xml:space="preserve"> </w:t>
      </w:r>
      <w:r w:rsidR="00594616" w:rsidRPr="00206F46">
        <w:rPr>
          <w:rFonts w:ascii="Times New Roman" w:hAnsi="Times New Roman"/>
          <w:sz w:val="24"/>
          <w:szCs w:val="24"/>
        </w:rPr>
        <w:t>30.08, do godz. 9:00, od linii brzegu morskiego do linii wydm</w:t>
      </w:r>
      <w:r w:rsidR="003912BC">
        <w:rPr>
          <w:rFonts w:ascii="Times New Roman" w:hAnsi="Times New Roman"/>
          <w:sz w:val="24"/>
          <w:szCs w:val="24"/>
        </w:rPr>
        <w:t>,</w:t>
      </w:r>
    </w:p>
    <w:p w:rsidR="00883137" w:rsidRPr="00206F46" w:rsidRDefault="00883137" w:rsidP="00AA50F9">
      <w:pPr>
        <w:pStyle w:val="Bezodstpw"/>
        <w:jc w:val="both"/>
        <w:rPr>
          <w:rFonts w:ascii="Times New Roman" w:hAnsi="Times New Roman"/>
          <w:sz w:val="24"/>
          <w:szCs w:val="24"/>
        </w:rPr>
      </w:pPr>
      <w:r w:rsidRPr="003912BC">
        <w:rPr>
          <w:rFonts w:ascii="Times New Roman" w:hAnsi="Times New Roman"/>
          <w:b/>
          <w:sz w:val="24"/>
          <w:szCs w:val="24"/>
        </w:rPr>
        <w:t>4.3</w:t>
      </w:r>
      <w:r>
        <w:rPr>
          <w:rFonts w:ascii="Times New Roman" w:hAnsi="Times New Roman"/>
          <w:sz w:val="24"/>
          <w:szCs w:val="24"/>
        </w:rPr>
        <w:t xml:space="preserve"> Wykaz odcinków plaż przeznaczonych do sprzątania zawiera </w:t>
      </w:r>
      <w:r w:rsidR="003912BC">
        <w:rPr>
          <w:rFonts w:ascii="Times New Roman" w:hAnsi="Times New Roman"/>
          <w:sz w:val="24"/>
          <w:szCs w:val="24"/>
        </w:rPr>
        <w:t>załącznik nr 8 do SWIZ,</w:t>
      </w:r>
    </w:p>
    <w:p w:rsidR="00594616" w:rsidRDefault="00136F6C" w:rsidP="00594616">
      <w:pPr>
        <w:pStyle w:val="Bezodstpw"/>
        <w:rPr>
          <w:rFonts w:ascii="Times New Roman" w:hAnsi="Times New Roman"/>
          <w:sz w:val="24"/>
          <w:szCs w:val="24"/>
        </w:rPr>
      </w:pPr>
      <w:r>
        <w:rPr>
          <w:rFonts w:ascii="Times New Roman" w:hAnsi="Times New Roman"/>
          <w:b/>
          <w:sz w:val="24"/>
          <w:szCs w:val="24"/>
        </w:rPr>
        <w:t>4</w:t>
      </w:r>
      <w:r w:rsidR="00594616" w:rsidRPr="0062341F">
        <w:rPr>
          <w:rFonts w:ascii="Times New Roman" w:hAnsi="Times New Roman"/>
          <w:b/>
          <w:sz w:val="24"/>
          <w:szCs w:val="24"/>
        </w:rPr>
        <w:t>.</w:t>
      </w:r>
      <w:r w:rsidR="00BF41C3">
        <w:rPr>
          <w:rFonts w:ascii="Times New Roman" w:hAnsi="Times New Roman"/>
          <w:b/>
          <w:sz w:val="24"/>
          <w:szCs w:val="24"/>
        </w:rPr>
        <w:t>3</w:t>
      </w:r>
      <w:r w:rsidR="00594616" w:rsidRPr="00206F46">
        <w:rPr>
          <w:rFonts w:ascii="Times New Roman" w:hAnsi="Times New Roman"/>
          <w:sz w:val="24"/>
          <w:szCs w:val="24"/>
        </w:rPr>
        <w:t xml:space="preserve"> </w:t>
      </w:r>
      <w:r w:rsidR="00883137">
        <w:rPr>
          <w:rFonts w:ascii="Times New Roman" w:hAnsi="Times New Roman"/>
          <w:sz w:val="24"/>
          <w:szCs w:val="24"/>
        </w:rPr>
        <w:t xml:space="preserve">   </w:t>
      </w:r>
      <w:r w:rsidR="00594616" w:rsidRPr="00206F46">
        <w:rPr>
          <w:rFonts w:ascii="Times New Roman" w:hAnsi="Times New Roman"/>
          <w:sz w:val="24"/>
          <w:szCs w:val="24"/>
        </w:rPr>
        <w:t>Całkowita powierzchnia sprzątanych plaż wyniesie około 2</w:t>
      </w:r>
      <w:r w:rsidR="00AA50F9">
        <w:rPr>
          <w:rFonts w:ascii="Times New Roman" w:hAnsi="Times New Roman"/>
          <w:sz w:val="24"/>
          <w:szCs w:val="24"/>
        </w:rPr>
        <w:t>4</w:t>
      </w:r>
      <w:r w:rsidR="00594616" w:rsidRPr="00206F46">
        <w:rPr>
          <w:rFonts w:ascii="Times New Roman" w:hAnsi="Times New Roman"/>
          <w:sz w:val="24"/>
          <w:szCs w:val="24"/>
        </w:rPr>
        <w:t xml:space="preserve"> ha,</w:t>
      </w:r>
    </w:p>
    <w:p w:rsidR="00F7735F" w:rsidRPr="00206F46" w:rsidRDefault="00136F6C" w:rsidP="007526DD">
      <w:pPr>
        <w:pStyle w:val="Bezodstpw"/>
        <w:jc w:val="both"/>
        <w:rPr>
          <w:rFonts w:ascii="Times New Roman" w:hAnsi="Times New Roman"/>
          <w:sz w:val="24"/>
          <w:szCs w:val="24"/>
        </w:rPr>
      </w:pPr>
      <w:r>
        <w:rPr>
          <w:rFonts w:ascii="Times New Roman" w:hAnsi="Times New Roman"/>
          <w:b/>
          <w:sz w:val="24"/>
          <w:szCs w:val="24"/>
        </w:rPr>
        <w:t>4</w:t>
      </w:r>
      <w:r w:rsidR="00F7735F" w:rsidRPr="00F7735F">
        <w:rPr>
          <w:rFonts w:ascii="Times New Roman" w:hAnsi="Times New Roman"/>
          <w:b/>
          <w:sz w:val="24"/>
          <w:szCs w:val="24"/>
        </w:rPr>
        <w:t>.</w:t>
      </w:r>
      <w:r>
        <w:rPr>
          <w:rFonts w:ascii="Times New Roman" w:hAnsi="Times New Roman"/>
          <w:b/>
          <w:sz w:val="24"/>
          <w:szCs w:val="24"/>
        </w:rPr>
        <w:t>4</w:t>
      </w:r>
      <w:r w:rsidR="00F7735F">
        <w:rPr>
          <w:rFonts w:ascii="Times New Roman" w:hAnsi="Times New Roman"/>
          <w:sz w:val="24"/>
          <w:szCs w:val="24"/>
        </w:rPr>
        <w:t xml:space="preserve"> </w:t>
      </w:r>
      <w:r w:rsidR="00F7735F">
        <w:rPr>
          <w:rFonts w:ascii="Times New Roman" w:hAnsi="Times New Roman"/>
          <w:bCs/>
          <w:sz w:val="24"/>
          <w:szCs w:val="24"/>
        </w:rPr>
        <w:t>W przypadku niesprzyjających warunków atmosferycznych, uniemożliwiających prowadzenie usługi, Wykonawca zobowiązany jest do kontynuowania prac po ich ustąpieniu,</w:t>
      </w:r>
    </w:p>
    <w:p w:rsidR="00C02697" w:rsidRPr="00206F46" w:rsidRDefault="00C02697" w:rsidP="00206F46">
      <w:pPr>
        <w:pStyle w:val="Bezodstpw"/>
        <w:rPr>
          <w:rFonts w:ascii="Times New Roman" w:hAnsi="Times New Roman"/>
          <w:sz w:val="24"/>
          <w:szCs w:val="24"/>
        </w:rPr>
      </w:pPr>
    </w:p>
    <w:p w:rsidR="00FF6A3D" w:rsidRPr="00602627" w:rsidRDefault="00602627" w:rsidP="00206F46">
      <w:pPr>
        <w:pStyle w:val="Bezodstpw"/>
        <w:rPr>
          <w:rFonts w:ascii="Times New Roman" w:hAnsi="Times New Roman"/>
          <w:b/>
          <w:sz w:val="24"/>
          <w:szCs w:val="24"/>
        </w:rPr>
      </w:pPr>
      <w:r>
        <w:rPr>
          <w:rFonts w:ascii="Times New Roman" w:hAnsi="Times New Roman"/>
          <w:b/>
          <w:sz w:val="24"/>
          <w:szCs w:val="24"/>
        </w:rPr>
        <w:t xml:space="preserve">1.4 </w:t>
      </w:r>
      <w:r w:rsidR="00FF6A3D" w:rsidRPr="00602627">
        <w:rPr>
          <w:rFonts w:ascii="Times New Roman" w:hAnsi="Times New Roman"/>
          <w:b/>
          <w:sz w:val="24"/>
          <w:szCs w:val="24"/>
        </w:rPr>
        <w:t>Definicje ogólne</w:t>
      </w:r>
      <w:r w:rsidR="00337231" w:rsidRPr="00602627">
        <w:rPr>
          <w:rFonts w:ascii="Times New Roman" w:hAnsi="Times New Roman"/>
          <w:b/>
          <w:sz w:val="24"/>
          <w:szCs w:val="24"/>
        </w:rPr>
        <w:t>:</w:t>
      </w:r>
    </w:p>
    <w:p w:rsidR="00FF6A3D" w:rsidRPr="00206F46" w:rsidRDefault="00602627" w:rsidP="00887FD7">
      <w:pPr>
        <w:pStyle w:val="Bezodstpw"/>
        <w:jc w:val="both"/>
        <w:rPr>
          <w:rFonts w:ascii="Times New Roman" w:hAnsi="Times New Roman"/>
          <w:spacing w:val="-6"/>
          <w:sz w:val="24"/>
          <w:szCs w:val="24"/>
        </w:rPr>
      </w:pPr>
      <w:r w:rsidRPr="00602627">
        <w:rPr>
          <w:rFonts w:ascii="Times New Roman" w:hAnsi="Times New Roman"/>
          <w:b/>
          <w:spacing w:val="-6"/>
          <w:sz w:val="24"/>
          <w:szCs w:val="24"/>
        </w:rPr>
        <w:t xml:space="preserve">1.4.1 </w:t>
      </w:r>
      <w:r w:rsidR="00FF6A3D" w:rsidRPr="00602627">
        <w:rPr>
          <w:rFonts w:ascii="Times New Roman" w:hAnsi="Times New Roman"/>
          <w:b/>
          <w:spacing w:val="-6"/>
          <w:sz w:val="24"/>
          <w:szCs w:val="24"/>
        </w:rPr>
        <w:t xml:space="preserve">zanieczyszczenia </w:t>
      </w:r>
      <w:r w:rsidR="00FF6A3D" w:rsidRPr="00206F46">
        <w:rPr>
          <w:rFonts w:ascii="Times New Roman" w:hAnsi="Times New Roman"/>
          <w:spacing w:val="-6"/>
          <w:sz w:val="24"/>
          <w:szCs w:val="24"/>
        </w:rPr>
        <w:t>- wszelkiego rodzaju odpady i zabrudzenia jakiegokolwiek pochodzenia, które wpływają na estetykę, bezpieczeństwo i higienę;</w:t>
      </w:r>
    </w:p>
    <w:p w:rsidR="00FF6A3D" w:rsidRPr="00206F46" w:rsidRDefault="00602627" w:rsidP="00206F46">
      <w:pPr>
        <w:pStyle w:val="Bezodstpw"/>
        <w:rPr>
          <w:rFonts w:ascii="Times New Roman" w:hAnsi="Times New Roman"/>
          <w:sz w:val="24"/>
          <w:szCs w:val="24"/>
        </w:rPr>
      </w:pPr>
      <w:r w:rsidRPr="00602627">
        <w:rPr>
          <w:rFonts w:ascii="Times New Roman" w:hAnsi="Times New Roman"/>
          <w:b/>
          <w:sz w:val="24"/>
          <w:szCs w:val="24"/>
        </w:rPr>
        <w:t xml:space="preserve">1.4.2 </w:t>
      </w:r>
      <w:r w:rsidR="00FF6A3D" w:rsidRPr="00602627">
        <w:rPr>
          <w:rFonts w:ascii="Times New Roman" w:hAnsi="Times New Roman"/>
          <w:b/>
          <w:sz w:val="24"/>
          <w:szCs w:val="24"/>
        </w:rPr>
        <w:t>jezdnia</w:t>
      </w:r>
      <w:r w:rsidR="00FF6A3D" w:rsidRPr="00206F46">
        <w:rPr>
          <w:rFonts w:ascii="Times New Roman" w:hAnsi="Times New Roman"/>
          <w:sz w:val="24"/>
          <w:szCs w:val="24"/>
        </w:rPr>
        <w:t xml:space="preserve"> - część drogi przeznaczona do ruchu pojazdów;</w:t>
      </w:r>
    </w:p>
    <w:p w:rsidR="00FF6A3D" w:rsidRPr="00206F46" w:rsidRDefault="00602627" w:rsidP="00887FD7">
      <w:pPr>
        <w:pStyle w:val="Bezodstpw"/>
        <w:jc w:val="both"/>
        <w:rPr>
          <w:rFonts w:ascii="Times New Roman" w:hAnsi="Times New Roman"/>
          <w:spacing w:val="-6"/>
          <w:sz w:val="24"/>
          <w:szCs w:val="24"/>
        </w:rPr>
      </w:pPr>
      <w:r w:rsidRPr="00602627">
        <w:rPr>
          <w:rFonts w:ascii="Times New Roman" w:hAnsi="Times New Roman"/>
          <w:b/>
          <w:spacing w:val="-6"/>
          <w:sz w:val="24"/>
          <w:szCs w:val="24"/>
        </w:rPr>
        <w:t xml:space="preserve">1.4.3 </w:t>
      </w:r>
      <w:r w:rsidR="00FF6A3D" w:rsidRPr="00602627">
        <w:rPr>
          <w:rFonts w:ascii="Times New Roman" w:hAnsi="Times New Roman"/>
          <w:b/>
          <w:spacing w:val="-6"/>
          <w:sz w:val="24"/>
          <w:szCs w:val="24"/>
        </w:rPr>
        <w:t xml:space="preserve">zamiatanie </w:t>
      </w:r>
      <w:r w:rsidR="00FF6A3D" w:rsidRPr="00AF3AD5">
        <w:rPr>
          <w:rFonts w:ascii="Times New Roman" w:hAnsi="Times New Roman"/>
          <w:b/>
          <w:spacing w:val="-6"/>
          <w:sz w:val="24"/>
          <w:szCs w:val="24"/>
        </w:rPr>
        <w:t>jezdni</w:t>
      </w:r>
      <w:r w:rsidR="00FF6A3D" w:rsidRPr="00AF3AD5">
        <w:rPr>
          <w:rFonts w:ascii="Times New Roman" w:hAnsi="Times New Roman"/>
          <w:spacing w:val="-6"/>
          <w:sz w:val="24"/>
          <w:szCs w:val="24"/>
        </w:rPr>
        <w:t xml:space="preserve"> – zbieranie i wywóz z nawierzchni jezdni nieczystości stałych oraz przekazanie ich na</w:t>
      </w:r>
      <w:r w:rsidR="00FF6A3D" w:rsidRPr="00206F46">
        <w:rPr>
          <w:rFonts w:ascii="Times New Roman" w:hAnsi="Times New Roman"/>
          <w:spacing w:val="-6"/>
          <w:sz w:val="24"/>
          <w:szCs w:val="24"/>
        </w:rPr>
        <w:t xml:space="preserve"> stację przeładunkową. Zamiatanie mechaniczne musi gwarantować uzyskanie efektu dokładnie oczyszczonej nawierzchni na całej jej szerokości. Na oczyszczonej jezdni nie może być śladów przejazdu w postaci niezebranych zanieczyszczeń. W pasie przykrawężnikowym nie mogą być pozostawione przerosty trawy, chwastów oraz piasek. Wykonanie prac nie może powodować powstawania zanieczyszczeń przylegających do jezdni, chodników czy terenów zielonych. Usuwanie zanieczyszczeń odbywa się za pomocą maszyn i urządzeń czyszczących;</w:t>
      </w:r>
    </w:p>
    <w:p w:rsidR="00FF6A3D" w:rsidRPr="00206F46" w:rsidRDefault="00602627" w:rsidP="00887FD7">
      <w:pPr>
        <w:pStyle w:val="Bezodstpw"/>
        <w:jc w:val="both"/>
        <w:rPr>
          <w:rFonts w:ascii="Times New Roman" w:hAnsi="Times New Roman"/>
          <w:sz w:val="24"/>
          <w:szCs w:val="24"/>
        </w:rPr>
      </w:pPr>
      <w:r>
        <w:rPr>
          <w:rFonts w:ascii="Times New Roman" w:hAnsi="Times New Roman"/>
          <w:b/>
          <w:sz w:val="24"/>
          <w:szCs w:val="24"/>
        </w:rPr>
        <w:t>1.4.4</w:t>
      </w:r>
      <w:r w:rsidRPr="00602627">
        <w:rPr>
          <w:rFonts w:ascii="Times New Roman" w:hAnsi="Times New Roman"/>
          <w:b/>
          <w:sz w:val="24"/>
          <w:szCs w:val="24"/>
        </w:rPr>
        <w:t xml:space="preserve"> </w:t>
      </w:r>
      <w:r w:rsidR="00FF6A3D" w:rsidRPr="00602627">
        <w:rPr>
          <w:rFonts w:ascii="Times New Roman" w:hAnsi="Times New Roman"/>
          <w:b/>
          <w:sz w:val="24"/>
          <w:szCs w:val="24"/>
        </w:rPr>
        <w:t>chodnik</w:t>
      </w:r>
      <w:r w:rsidR="00FF6A3D" w:rsidRPr="00206F46">
        <w:rPr>
          <w:rFonts w:ascii="Times New Roman" w:hAnsi="Times New Roman"/>
          <w:sz w:val="24"/>
          <w:szCs w:val="24"/>
        </w:rPr>
        <w:t xml:space="preserve"> – wyznaczony pas terenu przy jezdni lub odsunięty od jezdni, przeznaczony dla ruchu pieszego i odpowiednio utwardzony;</w:t>
      </w:r>
    </w:p>
    <w:p w:rsidR="00FF6A3D" w:rsidRPr="00206F46" w:rsidRDefault="00602627" w:rsidP="00887FD7">
      <w:pPr>
        <w:pStyle w:val="Bezodstpw"/>
        <w:jc w:val="both"/>
        <w:rPr>
          <w:rFonts w:ascii="Times New Roman" w:hAnsi="Times New Roman"/>
          <w:spacing w:val="-6"/>
          <w:sz w:val="24"/>
          <w:szCs w:val="24"/>
        </w:rPr>
      </w:pPr>
      <w:r w:rsidRPr="00602627">
        <w:rPr>
          <w:rFonts w:ascii="Times New Roman" w:hAnsi="Times New Roman"/>
          <w:b/>
          <w:spacing w:val="-6"/>
          <w:sz w:val="24"/>
          <w:szCs w:val="24"/>
        </w:rPr>
        <w:t xml:space="preserve">1.4.5 </w:t>
      </w:r>
      <w:r w:rsidR="00FF6A3D" w:rsidRPr="00602627">
        <w:rPr>
          <w:rFonts w:ascii="Times New Roman" w:hAnsi="Times New Roman"/>
          <w:b/>
          <w:spacing w:val="-6"/>
          <w:sz w:val="24"/>
          <w:szCs w:val="24"/>
        </w:rPr>
        <w:t>zamiatanie chodników</w:t>
      </w:r>
      <w:r w:rsidR="00AF3AD5">
        <w:rPr>
          <w:rFonts w:ascii="Times New Roman" w:hAnsi="Times New Roman"/>
          <w:b/>
          <w:spacing w:val="-6"/>
          <w:sz w:val="24"/>
          <w:szCs w:val="24"/>
        </w:rPr>
        <w:t xml:space="preserve"> i ścieżek rowerowych</w:t>
      </w:r>
      <w:r w:rsidR="00FF6A3D" w:rsidRPr="00206F46">
        <w:rPr>
          <w:rFonts w:ascii="Times New Roman" w:hAnsi="Times New Roman"/>
          <w:spacing w:val="-6"/>
          <w:sz w:val="24"/>
          <w:szCs w:val="24"/>
        </w:rPr>
        <w:t xml:space="preserve"> - usługa polegająca na usuwaniu, zbieraniu, wywozie oraz przekazywaniu do stacji przeładunkowej wszelkich zanieczyszczeń</w:t>
      </w:r>
      <w:r>
        <w:rPr>
          <w:rFonts w:ascii="Times New Roman" w:hAnsi="Times New Roman"/>
          <w:spacing w:val="-6"/>
          <w:sz w:val="24"/>
          <w:szCs w:val="24"/>
        </w:rPr>
        <w:t xml:space="preserve"> </w:t>
      </w:r>
      <w:r w:rsidR="00FF6A3D" w:rsidRPr="00206F46">
        <w:rPr>
          <w:rFonts w:ascii="Times New Roman" w:hAnsi="Times New Roman"/>
          <w:spacing w:val="-6"/>
          <w:sz w:val="24"/>
          <w:szCs w:val="24"/>
        </w:rPr>
        <w:t xml:space="preserve">z całej nawierzchni chodników. Ponadto Wykonawca zobowiązany jest do usuwania z wykorzystaniem dowolnej technologii, chwastów i traw z oczyszczanej nawierzchni. </w:t>
      </w:r>
    </w:p>
    <w:p w:rsidR="00FF6A3D" w:rsidRPr="00206F46" w:rsidRDefault="00602627" w:rsidP="00206F46">
      <w:pPr>
        <w:pStyle w:val="Bezodstpw"/>
        <w:rPr>
          <w:rFonts w:ascii="Times New Roman" w:hAnsi="Times New Roman"/>
          <w:sz w:val="24"/>
          <w:szCs w:val="24"/>
        </w:rPr>
      </w:pPr>
      <w:r w:rsidRPr="00602627">
        <w:rPr>
          <w:rFonts w:ascii="Times New Roman" w:hAnsi="Times New Roman"/>
          <w:b/>
          <w:sz w:val="24"/>
          <w:szCs w:val="24"/>
        </w:rPr>
        <w:t xml:space="preserve">1.4.7 </w:t>
      </w:r>
      <w:r w:rsidR="00FF6A3D" w:rsidRPr="00602627">
        <w:rPr>
          <w:rFonts w:ascii="Times New Roman" w:hAnsi="Times New Roman"/>
          <w:b/>
          <w:sz w:val="24"/>
          <w:szCs w:val="24"/>
        </w:rPr>
        <w:t>zbieranie worków</w:t>
      </w:r>
      <w:r w:rsidR="00FF6A3D" w:rsidRPr="00206F46">
        <w:rPr>
          <w:rFonts w:ascii="Times New Roman" w:hAnsi="Times New Roman"/>
          <w:sz w:val="24"/>
          <w:szCs w:val="24"/>
        </w:rPr>
        <w:t xml:space="preserve"> – zabieranie, wywóz oraz przekazywanie worków pozostawionych</w:t>
      </w:r>
      <w:r w:rsidR="00AA50F9">
        <w:rPr>
          <w:rFonts w:ascii="Times New Roman" w:hAnsi="Times New Roman"/>
          <w:sz w:val="24"/>
          <w:szCs w:val="24"/>
        </w:rPr>
        <w:t>, na terenie plaży</w:t>
      </w:r>
      <w:r w:rsidR="00FF6A3D" w:rsidRPr="00206F46">
        <w:rPr>
          <w:rFonts w:ascii="Times New Roman" w:hAnsi="Times New Roman"/>
          <w:sz w:val="24"/>
          <w:szCs w:val="24"/>
        </w:rPr>
        <w:t xml:space="preserve"> w pasach drogowych, przy koszach ulicznych oraz na przystankach autobusowych,</w:t>
      </w:r>
    </w:p>
    <w:p w:rsidR="00DB4337" w:rsidRPr="0062341F" w:rsidRDefault="00DB4337" w:rsidP="00AA0961">
      <w:pPr>
        <w:pStyle w:val="Bezodstpw"/>
        <w:jc w:val="both"/>
        <w:rPr>
          <w:rFonts w:ascii="Times New Roman" w:hAnsi="Times New Roman"/>
          <w:spacing w:val="-6"/>
          <w:sz w:val="24"/>
          <w:szCs w:val="24"/>
        </w:rPr>
      </w:pPr>
      <w:r w:rsidRPr="0062341F">
        <w:rPr>
          <w:rFonts w:ascii="Times New Roman" w:hAnsi="Times New Roman"/>
          <w:b/>
          <w:spacing w:val="-6"/>
          <w:sz w:val="24"/>
          <w:szCs w:val="24"/>
        </w:rPr>
        <w:lastRenderedPageBreak/>
        <w:t>1.4.</w:t>
      </w:r>
      <w:r w:rsidR="00AA50F9">
        <w:rPr>
          <w:rFonts w:ascii="Times New Roman" w:hAnsi="Times New Roman"/>
          <w:b/>
          <w:spacing w:val="-6"/>
          <w:sz w:val="24"/>
          <w:szCs w:val="24"/>
        </w:rPr>
        <w:t>8</w:t>
      </w:r>
      <w:r w:rsidRPr="0062341F">
        <w:rPr>
          <w:rFonts w:ascii="Times New Roman" w:hAnsi="Times New Roman"/>
          <w:spacing w:val="-6"/>
          <w:sz w:val="24"/>
          <w:szCs w:val="24"/>
        </w:rPr>
        <w:t xml:space="preserve"> </w:t>
      </w:r>
      <w:r w:rsidR="0062341F" w:rsidRPr="00AA0961">
        <w:rPr>
          <w:rFonts w:ascii="Times New Roman" w:hAnsi="Times New Roman"/>
          <w:b/>
          <w:spacing w:val="-6"/>
          <w:sz w:val="24"/>
          <w:szCs w:val="24"/>
        </w:rPr>
        <w:t>S</w:t>
      </w:r>
      <w:r w:rsidRPr="00AA0961">
        <w:rPr>
          <w:rFonts w:ascii="Times New Roman" w:hAnsi="Times New Roman"/>
          <w:b/>
          <w:spacing w:val="-6"/>
          <w:sz w:val="24"/>
          <w:szCs w:val="24"/>
        </w:rPr>
        <w:t xml:space="preserve">iła </w:t>
      </w:r>
      <w:r w:rsidR="0062341F" w:rsidRPr="00AA0961">
        <w:rPr>
          <w:rFonts w:ascii="Times New Roman" w:hAnsi="Times New Roman"/>
          <w:b/>
          <w:spacing w:val="-6"/>
          <w:sz w:val="24"/>
          <w:szCs w:val="24"/>
        </w:rPr>
        <w:t>W</w:t>
      </w:r>
      <w:r w:rsidRPr="00AA0961">
        <w:rPr>
          <w:rFonts w:ascii="Times New Roman" w:hAnsi="Times New Roman"/>
          <w:b/>
          <w:spacing w:val="-6"/>
          <w:sz w:val="24"/>
          <w:szCs w:val="24"/>
        </w:rPr>
        <w:t>yższa</w:t>
      </w:r>
      <w:r w:rsidR="0062341F" w:rsidRPr="0062341F">
        <w:rPr>
          <w:rFonts w:ascii="Times New Roman" w:hAnsi="Times New Roman"/>
          <w:spacing w:val="-6"/>
          <w:sz w:val="24"/>
          <w:szCs w:val="24"/>
        </w:rPr>
        <w:t xml:space="preserve"> - </w:t>
      </w:r>
      <w:r w:rsidR="0062341F" w:rsidRPr="0062341F">
        <w:rPr>
          <w:rFonts w:ascii="Times New Roman" w:hAnsi="Times New Roman"/>
          <w:sz w:val="24"/>
          <w:szCs w:val="24"/>
        </w:rPr>
        <w:t>za okoliczność Siły Wyższej uznaje się zdarzenie zewnętrzne, niezależne, któremu nie można zapobiec, przewidzieć go ani też go przezwyciężyć,  mające wpływ na stan sanitarno-porządkowy terenów Gminy Stegna</w:t>
      </w:r>
    </w:p>
    <w:p w:rsidR="000A510B" w:rsidRPr="00206F46" w:rsidRDefault="000A510B" w:rsidP="00206F46">
      <w:pPr>
        <w:pStyle w:val="Bezodstpw"/>
        <w:rPr>
          <w:rFonts w:ascii="Times New Roman" w:hAnsi="Times New Roman"/>
          <w:spacing w:val="-6"/>
          <w:sz w:val="24"/>
          <w:szCs w:val="24"/>
        </w:rPr>
      </w:pPr>
    </w:p>
    <w:p w:rsidR="00FF6A3D" w:rsidRPr="00602627" w:rsidRDefault="00602627" w:rsidP="00206F46">
      <w:pPr>
        <w:pStyle w:val="Bezodstpw"/>
        <w:rPr>
          <w:rFonts w:ascii="Times New Roman" w:hAnsi="Times New Roman"/>
          <w:b/>
          <w:sz w:val="24"/>
          <w:szCs w:val="24"/>
        </w:rPr>
      </w:pPr>
      <w:r w:rsidRPr="00602627">
        <w:rPr>
          <w:rFonts w:ascii="Times New Roman" w:hAnsi="Times New Roman"/>
          <w:b/>
          <w:bCs/>
          <w:sz w:val="24"/>
          <w:szCs w:val="24"/>
        </w:rPr>
        <w:t xml:space="preserve">2. </w:t>
      </w:r>
      <w:r w:rsidR="00FF6A3D" w:rsidRPr="00602627">
        <w:rPr>
          <w:rFonts w:ascii="Times New Roman" w:hAnsi="Times New Roman"/>
          <w:b/>
          <w:bCs/>
          <w:sz w:val="24"/>
          <w:szCs w:val="24"/>
        </w:rPr>
        <w:t>PRACOWNICY I SPRZĘT</w:t>
      </w:r>
    </w:p>
    <w:p w:rsidR="00FF6A3D" w:rsidRPr="00602627" w:rsidRDefault="00602627" w:rsidP="00206F46">
      <w:pPr>
        <w:pStyle w:val="Bezodstpw"/>
        <w:rPr>
          <w:rFonts w:ascii="Times New Roman" w:hAnsi="Times New Roman"/>
          <w:b/>
          <w:sz w:val="24"/>
          <w:szCs w:val="24"/>
        </w:rPr>
      </w:pPr>
      <w:r>
        <w:rPr>
          <w:rFonts w:ascii="Times New Roman" w:hAnsi="Times New Roman"/>
          <w:b/>
          <w:bCs/>
          <w:sz w:val="24"/>
          <w:szCs w:val="24"/>
        </w:rPr>
        <w:t xml:space="preserve">2.1 </w:t>
      </w:r>
      <w:r w:rsidR="00FF6A3D" w:rsidRPr="00602627">
        <w:rPr>
          <w:rFonts w:ascii="Times New Roman" w:hAnsi="Times New Roman"/>
          <w:b/>
          <w:bCs/>
          <w:sz w:val="24"/>
          <w:szCs w:val="24"/>
        </w:rPr>
        <w:t>Ogólne wymagania dotyczące pracowników Wykonawcy</w:t>
      </w:r>
    </w:p>
    <w:p w:rsidR="00FF6A3D" w:rsidRPr="00206F46" w:rsidRDefault="00602627" w:rsidP="00206F46">
      <w:pPr>
        <w:pStyle w:val="Bezodstpw"/>
        <w:rPr>
          <w:rFonts w:ascii="Times New Roman" w:hAnsi="Times New Roman"/>
          <w:spacing w:val="-6"/>
          <w:sz w:val="24"/>
          <w:szCs w:val="24"/>
        </w:rPr>
      </w:pPr>
      <w:r w:rsidRPr="00B8380E">
        <w:rPr>
          <w:rFonts w:ascii="Times New Roman" w:hAnsi="Times New Roman"/>
          <w:b/>
          <w:bCs/>
          <w:spacing w:val="-6"/>
          <w:sz w:val="24"/>
          <w:szCs w:val="24"/>
        </w:rPr>
        <w:t>2.1.1</w:t>
      </w:r>
      <w:r>
        <w:rPr>
          <w:rFonts w:ascii="Times New Roman" w:hAnsi="Times New Roman"/>
          <w:bCs/>
          <w:spacing w:val="-6"/>
          <w:sz w:val="24"/>
          <w:szCs w:val="24"/>
        </w:rPr>
        <w:t xml:space="preserve"> </w:t>
      </w:r>
      <w:r w:rsidR="00FF6A3D" w:rsidRPr="00206F46">
        <w:rPr>
          <w:rFonts w:ascii="Times New Roman" w:hAnsi="Times New Roman"/>
          <w:bCs/>
          <w:spacing w:val="-6"/>
          <w:sz w:val="24"/>
          <w:szCs w:val="24"/>
        </w:rPr>
        <w:t>Wykonawca powinien dysponować kadrą, gwarantującą poprawne wykonanie zadania.</w:t>
      </w:r>
    </w:p>
    <w:p w:rsidR="00FF6A3D" w:rsidRPr="00206F46" w:rsidRDefault="00602627" w:rsidP="00887FD7">
      <w:pPr>
        <w:pStyle w:val="Bezodstpw"/>
        <w:jc w:val="both"/>
        <w:rPr>
          <w:rFonts w:ascii="Times New Roman" w:hAnsi="Times New Roman"/>
          <w:sz w:val="24"/>
          <w:szCs w:val="24"/>
        </w:rPr>
      </w:pPr>
      <w:r w:rsidRPr="00B8380E">
        <w:rPr>
          <w:rFonts w:ascii="Times New Roman" w:hAnsi="Times New Roman"/>
          <w:b/>
          <w:sz w:val="24"/>
          <w:szCs w:val="24"/>
        </w:rPr>
        <w:t>2.1.2</w:t>
      </w:r>
      <w:r>
        <w:rPr>
          <w:rFonts w:ascii="Times New Roman" w:hAnsi="Times New Roman"/>
          <w:sz w:val="24"/>
          <w:szCs w:val="24"/>
        </w:rPr>
        <w:t xml:space="preserve"> </w:t>
      </w:r>
      <w:r w:rsidR="00FF6A3D" w:rsidRPr="00206F46">
        <w:rPr>
          <w:rFonts w:ascii="Times New Roman" w:hAnsi="Times New Roman"/>
          <w:sz w:val="24"/>
          <w:szCs w:val="24"/>
        </w:rPr>
        <w:t>Operatorami sprzętu, kierowcami pojazdów mogą być wyłącznie osoby posiadające odpowiednie uprawnienie.</w:t>
      </w:r>
    </w:p>
    <w:p w:rsidR="00FF6A3D" w:rsidRPr="00206F46" w:rsidRDefault="00602627" w:rsidP="00887FD7">
      <w:pPr>
        <w:pStyle w:val="Bezodstpw"/>
        <w:jc w:val="both"/>
        <w:rPr>
          <w:rFonts w:ascii="Times New Roman" w:hAnsi="Times New Roman"/>
          <w:sz w:val="24"/>
          <w:szCs w:val="24"/>
        </w:rPr>
      </w:pPr>
      <w:r w:rsidRPr="00B8380E">
        <w:rPr>
          <w:rFonts w:ascii="Times New Roman" w:hAnsi="Times New Roman"/>
          <w:b/>
          <w:sz w:val="24"/>
          <w:szCs w:val="24"/>
        </w:rPr>
        <w:t>2.1.3</w:t>
      </w:r>
      <w:r>
        <w:rPr>
          <w:rFonts w:ascii="Times New Roman" w:hAnsi="Times New Roman"/>
          <w:sz w:val="24"/>
          <w:szCs w:val="24"/>
        </w:rPr>
        <w:t xml:space="preserve"> </w:t>
      </w:r>
      <w:r w:rsidR="00FF6A3D" w:rsidRPr="00206F46">
        <w:rPr>
          <w:rFonts w:ascii="Times New Roman" w:hAnsi="Times New Roman"/>
          <w:sz w:val="24"/>
          <w:szCs w:val="24"/>
        </w:rPr>
        <w:t>Do obowiązków koordynatora należy bezpośredni nadzór nad pracownikami pracującymi w terenie.</w:t>
      </w:r>
    </w:p>
    <w:p w:rsidR="00FF6A3D" w:rsidRPr="00206F46" w:rsidRDefault="00602627" w:rsidP="00206F46">
      <w:pPr>
        <w:pStyle w:val="Bezodstpw"/>
        <w:rPr>
          <w:rFonts w:ascii="Times New Roman" w:hAnsi="Times New Roman"/>
          <w:sz w:val="24"/>
          <w:szCs w:val="24"/>
        </w:rPr>
      </w:pPr>
      <w:r w:rsidRPr="00B8380E">
        <w:rPr>
          <w:rFonts w:ascii="Times New Roman" w:hAnsi="Times New Roman"/>
          <w:b/>
          <w:bCs/>
          <w:sz w:val="24"/>
          <w:szCs w:val="24"/>
        </w:rPr>
        <w:t>2.1.4</w:t>
      </w:r>
      <w:r>
        <w:rPr>
          <w:rFonts w:ascii="Times New Roman" w:hAnsi="Times New Roman"/>
          <w:bCs/>
          <w:sz w:val="24"/>
          <w:szCs w:val="24"/>
        </w:rPr>
        <w:t xml:space="preserve"> </w:t>
      </w:r>
      <w:r w:rsidR="00FF6A3D" w:rsidRPr="00206F46">
        <w:rPr>
          <w:rFonts w:ascii="Times New Roman" w:hAnsi="Times New Roman"/>
          <w:bCs/>
          <w:sz w:val="24"/>
          <w:szCs w:val="24"/>
        </w:rPr>
        <w:t>Zatrudnieni do wykonania usługi pracownicy mają posiadać estetyczną odzież roboczą z logo (nazwą) firmy i elementami odblaskowymi.</w:t>
      </w:r>
    </w:p>
    <w:p w:rsidR="00FF6A3D" w:rsidRDefault="00602627" w:rsidP="00887FD7">
      <w:pPr>
        <w:pStyle w:val="Bezodstpw"/>
        <w:jc w:val="both"/>
        <w:rPr>
          <w:rFonts w:ascii="Times New Roman" w:hAnsi="Times New Roman"/>
          <w:bCs/>
          <w:sz w:val="24"/>
          <w:szCs w:val="24"/>
        </w:rPr>
      </w:pPr>
      <w:r w:rsidRPr="00B8380E">
        <w:rPr>
          <w:rFonts w:ascii="Times New Roman" w:hAnsi="Times New Roman"/>
          <w:b/>
          <w:bCs/>
          <w:sz w:val="24"/>
          <w:szCs w:val="24"/>
        </w:rPr>
        <w:t>2.1.5</w:t>
      </w:r>
      <w:r>
        <w:rPr>
          <w:rFonts w:ascii="Times New Roman" w:hAnsi="Times New Roman"/>
          <w:bCs/>
          <w:sz w:val="24"/>
          <w:szCs w:val="24"/>
        </w:rPr>
        <w:t xml:space="preserve"> </w:t>
      </w:r>
      <w:r w:rsidR="00FF6A3D" w:rsidRPr="00206F46">
        <w:rPr>
          <w:rFonts w:ascii="Times New Roman" w:hAnsi="Times New Roman"/>
          <w:bCs/>
          <w:sz w:val="24"/>
          <w:szCs w:val="24"/>
        </w:rPr>
        <w:t xml:space="preserve">W trakcie wykonywania prac należy przestrzegać przepisów BHP oraz przepisów o ruchu </w:t>
      </w:r>
      <w:r w:rsidR="00FF6A3D" w:rsidRPr="00206F46">
        <w:rPr>
          <w:rFonts w:ascii="Times New Roman" w:hAnsi="Times New Roman"/>
          <w:sz w:val="24"/>
          <w:szCs w:val="24"/>
        </w:rPr>
        <w:t xml:space="preserve">drogowym, utrzymaniu czystości i porządku w gminach, ustawy o odpadach i regulaminu </w:t>
      </w:r>
      <w:r w:rsidR="00FF6A3D" w:rsidRPr="00206F46">
        <w:rPr>
          <w:rFonts w:ascii="Times New Roman" w:hAnsi="Times New Roman"/>
          <w:bCs/>
          <w:sz w:val="24"/>
          <w:szCs w:val="24"/>
        </w:rPr>
        <w:t>utrzymania czystości w gminie Stegna</w:t>
      </w:r>
      <w:r w:rsidR="0062341F">
        <w:rPr>
          <w:rFonts w:ascii="Times New Roman" w:hAnsi="Times New Roman"/>
          <w:bCs/>
          <w:sz w:val="24"/>
          <w:szCs w:val="24"/>
        </w:rPr>
        <w:t>.</w:t>
      </w:r>
    </w:p>
    <w:p w:rsidR="006F5A11" w:rsidRPr="00206F46" w:rsidRDefault="005C6508" w:rsidP="00887FD7">
      <w:pPr>
        <w:pStyle w:val="Bezodstpw"/>
        <w:jc w:val="both"/>
        <w:rPr>
          <w:rFonts w:ascii="Times New Roman" w:hAnsi="Times New Roman"/>
          <w:sz w:val="24"/>
          <w:szCs w:val="24"/>
        </w:rPr>
      </w:pPr>
      <w:r w:rsidRPr="005C6508">
        <w:rPr>
          <w:rFonts w:ascii="Times New Roman" w:hAnsi="Times New Roman"/>
          <w:b/>
          <w:sz w:val="24"/>
          <w:szCs w:val="24"/>
        </w:rPr>
        <w:t>2.1.6</w:t>
      </w:r>
      <w:r>
        <w:rPr>
          <w:rFonts w:ascii="Times New Roman" w:hAnsi="Times New Roman"/>
          <w:sz w:val="24"/>
          <w:szCs w:val="24"/>
        </w:rPr>
        <w:t xml:space="preserve"> Dla zadania nr 2 Wykonawca winie mieć zatrudnionych minimum  8 osób na umowę o pracę – na okres wykonywania zadania.</w:t>
      </w:r>
    </w:p>
    <w:p w:rsidR="00FF6A3D" w:rsidRPr="00602627" w:rsidRDefault="00602627" w:rsidP="00206F46">
      <w:pPr>
        <w:pStyle w:val="Bezodstpw"/>
        <w:rPr>
          <w:rFonts w:ascii="Times New Roman" w:hAnsi="Times New Roman"/>
          <w:b/>
          <w:bCs/>
          <w:sz w:val="24"/>
          <w:szCs w:val="24"/>
        </w:rPr>
      </w:pPr>
      <w:r w:rsidRPr="00602627">
        <w:rPr>
          <w:rFonts w:ascii="Times New Roman" w:hAnsi="Times New Roman"/>
          <w:b/>
          <w:bCs/>
          <w:sz w:val="24"/>
          <w:szCs w:val="24"/>
        </w:rPr>
        <w:t xml:space="preserve">2.2 </w:t>
      </w:r>
      <w:r w:rsidR="00FF6A3D" w:rsidRPr="00602627">
        <w:rPr>
          <w:rFonts w:ascii="Times New Roman" w:hAnsi="Times New Roman"/>
          <w:b/>
          <w:bCs/>
          <w:sz w:val="24"/>
          <w:szCs w:val="24"/>
        </w:rPr>
        <w:t>Ogólne wymagania dotyczące sprzętu</w:t>
      </w:r>
    </w:p>
    <w:p w:rsidR="00FF6A3D" w:rsidRPr="00206F46" w:rsidRDefault="00602627" w:rsidP="00887FD7">
      <w:pPr>
        <w:pStyle w:val="Bezodstpw"/>
        <w:jc w:val="both"/>
        <w:rPr>
          <w:rFonts w:ascii="Times New Roman" w:hAnsi="Times New Roman"/>
          <w:spacing w:val="-6"/>
          <w:sz w:val="24"/>
          <w:szCs w:val="24"/>
        </w:rPr>
      </w:pPr>
      <w:r w:rsidRPr="00B8380E">
        <w:rPr>
          <w:rFonts w:ascii="Times New Roman" w:hAnsi="Times New Roman"/>
          <w:b/>
          <w:bCs/>
          <w:spacing w:val="-6"/>
          <w:sz w:val="24"/>
          <w:szCs w:val="24"/>
        </w:rPr>
        <w:t>2.2.1</w:t>
      </w:r>
      <w:r>
        <w:rPr>
          <w:rFonts w:ascii="Times New Roman" w:hAnsi="Times New Roman"/>
          <w:bCs/>
          <w:spacing w:val="-6"/>
          <w:sz w:val="24"/>
          <w:szCs w:val="24"/>
        </w:rPr>
        <w:t xml:space="preserve"> </w:t>
      </w:r>
      <w:r w:rsidR="00FF6A3D" w:rsidRPr="00206F46">
        <w:rPr>
          <w:rFonts w:ascii="Times New Roman" w:hAnsi="Times New Roman"/>
          <w:bCs/>
          <w:spacing w:val="-6"/>
          <w:sz w:val="24"/>
          <w:szCs w:val="24"/>
        </w:rPr>
        <w:t>Wykonawca jest zobowiązany do używania jedynie takiego sprzętu, który zagwarantuje należyte wykonanie usługi i jednocześnie nie spowoduje uszkodzenia powierzchni oczyszczanych oraz obiektów na niej posadowionych.</w:t>
      </w:r>
    </w:p>
    <w:p w:rsidR="00FF6A3D" w:rsidRPr="00206F46" w:rsidRDefault="00602627" w:rsidP="00887FD7">
      <w:pPr>
        <w:pStyle w:val="Bezodstpw"/>
        <w:jc w:val="both"/>
        <w:rPr>
          <w:rFonts w:ascii="Times New Roman" w:hAnsi="Times New Roman"/>
          <w:sz w:val="24"/>
          <w:szCs w:val="24"/>
        </w:rPr>
      </w:pPr>
      <w:r w:rsidRPr="00B8380E">
        <w:rPr>
          <w:rFonts w:ascii="Times New Roman" w:hAnsi="Times New Roman"/>
          <w:b/>
          <w:bCs/>
          <w:sz w:val="24"/>
          <w:szCs w:val="24"/>
        </w:rPr>
        <w:t>2.2.2</w:t>
      </w:r>
      <w:r>
        <w:rPr>
          <w:rFonts w:ascii="Times New Roman" w:hAnsi="Times New Roman"/>
          <w:bCs/>
          <w:sz w:val="24"/>
          <w:szCs w:val="24"/>
        </w:rPr>
        <w:t xml:space="preserve"> </w:t>
      </w:r>
      <w:r w:rsidR="00FF6A3D" w:rsidRPr="00206F46">
        <w:rPr>
          <w:rFonts w:ascii="Times New Roman" w:hAnsi="Times New Roman"/>
          <w:bCs/>
          <w:sz w:val="24"/>
          <w:szCs w:val="24"/>
        </w:rPr>
        <w:t>Sprzęt użyty do realizacji usługi powinien być wyposażony w nowoczesne</w:t>
      </w:r>
      <w:r w:rsidR="00FF6A3D" w:rsidRPr="00206F46">
        <w:rPr>
          <w:rFonts w:ascii="Times New Roman" w:hAnsi="Times New Roman"/>
          <w:bCs/>
          <w:sz w:val="24"/>
          <w:szCs w:val="24"/>
        </w:rPr>
        <w:br/>
        <w:t>i estetyczne oznakowanie zgodnie z przepisami o ruchu drogowym oraz środki łączności bezprzewodowej gwarantując</w:t>
      </w:r>
      <w:r w:rsidR="003E0FAF">
        <w:rPr>
          <w:rFonts w:ascii="Times New Roman" w:hAnsi="Times New Roman"/>
          <w:bCs/>
          <w:sz w:val="24"/>
          <w:szCs w:val="24"/>
        </w:rPr>
        <w:t>e</w:t>
      </w:r>
      <w:r w:rsidR="00FF6A3D" w:rsidRPr="00206F46">
        <w:rPr>
          <w:rFonts w:ascii="Times New Roman" w:hAnsi="Times New Roman"/>
          <w:bCs/>
          <w:sz w:val="24"/>
          <w:szCs w:val="24"/>
        </w:rPr>
        <w:t xml:space="preserve"> stały kontakt z ośrodkiem dyspozycji.</w:t>
      </w:r>
    </w:p>
    <w:p w:rsidR="00FF6A3D" w:rsidRPr="00206F46" w:rsidRDefault="00602627" w:rsidP="00887FD7">
      <w:pPr>
        <w:pStyle w:val="Bezodstpw"/>
        <w:jc w:val="both"/>
        <w:rPr>
          <w:rFonts w:ascii="Times New Roman" w:hAnsi="Times New Roman"/>
          <w:sz w:val="24"/>
          <w:szCs w:val="24"/>
        </w:rPr>
      </w:pPr>
      <w:r w:rsidRPr="00B8380E">
        <w:rPr>
          <w:rFonts w:ascii="Times New Roman" w:hAnsi="Times New Roman"/>
          <w:b/>
          <w:bCs/>
          <w:sz w:val="24"/>
          <w:szCs w:val="24"/>
        </w:rPr>
        <w:t>2.2.3</w:t>
      </w:r>
      <w:r>
        <w:rPr>
          <w:rFonts w:ascii="Times New Roman" w:hAnsi="Times New Roman"/>
          <w:bCs/>
          <w:sz w:val="24"/>
          <w:szCs w:val="24"/>
        </w:rPr>
        <w:t xml:space="preserve"> </w:t>
      </w:r>
      <w:r w:rsidR="00FF6A3D" w:rsidRPr="00206F46">
        <w:rPr>
          <w:rFonts w:ascii="Times New Roman" w:hAnsi="Times New Roman"/>
          <w:bCs/>
          <w:sz w:val="24"/>
          <w:szCs w:val="24"/>
        </w:rPr>
        <w:t>Liczba i wydajność sprzętu będzie gwarantować świadczenie usług, zgodnie</w:t>
      </w:r>
      <w:r w:rsidR="00FF6A3D" w:rsidRPr="00206F46">
        <w:rPr>
          <w:rFonts w:ascii="Times New Roman" w:hAnsi="Times New Roman"/>
          <w:bCs/>
          <w:sz w:val="24"/>
          <w:szCs w:val="24"/>
        </w:rPr>
        <w:br/>
        <w:t>z zasadami określonymi w SST i wskazaniach Zamawiającego w terminie przewidzianym umową. Sprzęt używany do realizacji zadań wynikających z SST musi być sprawny techniczne oraz utrzymany w gotowości do pracy.</w:t>
      </w:r>
    </w:p>
    <w:p w:rsidR="00FF6A3D" w:rsidRPr="00206F46" w:rsidRDefault="00602627" w:rsidP="00887FD7">
      <w:pPr>
        <w:pStyle w:val="Bezodstpw"/>
        <w:jc w:val="both"/>
        <w:rPr>
          <w:rFonts w:ascii="Times New Roman" w:hAnsi="Times New Roman"/>
          <w:sz w:val="24"/>
          <w:szCs w:val="24"/>
        </w:rPr>
      </w:pPr>
      <w:r w:rsidRPr="00B8380E">
        <w:rPr>
          <w:rFonts w:ascii="Times New Roman" w:hAnsi="Times New Roman"/>
          <w:b/>
          <w:bCs/>
          <w:sz w:val="24"/>
          <w:szCs w:val="24"/>
        </w:rPr>
        <w:t>2.2.4</w:t>
      </w:r>
      <w:r>
        <w:rPr>
          <w:rFonts w:ascii="Times New Roman" w:hAnsi="Times New Roman"/>
          <w:bCs/>
          <w:sz w:val="24"/>
          <w:szCs w:val="24"/>
        </w:rPr>
        <w:t xml:space="preserve"> </w:t>
      </w:r>
      <w:r w:rsidR="00FF6A3D" w:rsidRPr="00206F46">
        <w:rPr>
          <w:rFonts w:ascii="Times New Roman" w:hAnsi="Times New Roman"/>
          <w:bCs/>
          <w:sz w:val="24"/>
          <w:szCs w:val="24"/>
        </w:rPr>
        <w:t>Użyte urządzenia muszą posiadać aktualne dokumenty, dopuszczające do ruchu drogowego, zgodnie z przepisami obowiązującymi w tym zakresie.</w:t>
      </w:r>
    </w:p>
    <w:p w:rsidR="003912BC" w:rsidRDefault="00602627" w:rsidP="004F7105">
      <w:pPr>
        <w:pStyle w:val="Bezodstpw"/>
        <w:jc w:val="both"/>
        <w:rPr>
          <w:rFonts w:ascii="Times New Roman" w:hAnsi="Times New Roman"/>
          <w:sz w:val="24"/>
          <w:szCs w:val="24"/>
        </w:rPr>
      </w:pPr>
      <w:r w:rsidRPr="00B8380E">
        <w:rPr>
          <w:rFonts w:ascii="Times New Roman" w:hAnsi="Times New Roman"/>
          <w:b/>
          <w:bCs/>
          <w:sz w:val="24"/>
          <w:szCs w:val="24"/>
        </w:rPr>
        <w:t>2.2.5</w:t>
      </w:r>
      <w:r>
        <w:rPr>
          <w:rFonts w:ascii="Times New Roman" w:hAnsi="Times New Roman"/>
          <w:bCs/>
          <w:sz w:val="24"/>
          <w:szCs w:val="24"/>
        </w:rPr>
        <w:t xml:space="preserve"> </w:t>
      </w:r>
      <w:r w:rsidR="00FF6A3D" w:rsidRPr="000E5E8E">
        <w:rPr>
          <w:rFonts w:ascii="Times New Roman" w:hAnsi="Times New Roman"/>
          <w:bCs/>
          <w:sz w:val="24"/>
          <w:szCs w:val="24"/>
        </w:rPr>
        <w:t>Na chodnikach i</w:t>
      </w:r>
      <w:r w:rsidR="000E5E8E" w:rsidRPr="000E5E8E">
        <w:rPr>
          <w:rFonts w:ascii="Times New Roman" w:hAnsi="Times New Roman"/>
          <w:bCs/>
          <w:sz w:val="24"/>
          <w:szCs w:val="24"/>
        </w:rPr>
        <w:t xml:space="preserve"> ścieżkach rowerowych</w:t>
      </w:r>
      <w:r w:rsidR="00FF6A3D" w:rsidRPr="000E5E8E">
        <w:rPr>
          <w:rFonts w:ascii="Times New Roman" w:hAnsi="Times New Roman"/>
          <w:bCs/>
          <w:sz w:val="24"/>
          <w:szCs w:val="24"/>
        </w:rPr>
        <w:t xml:space="preserve"> dopuszcza się tylko zastosowanie urządzeń mechanicznych lekkich tzn. wyprodukowanych z przeznaczeniem do użytkowania ich na chodnikach, ścieżkach rowerowych, niepowodujące uszkodzenia nawierzchni.</w:t>
      </w:r>
    </w:p>
    <w:p w:rsidR="003912BC" w:rsidRPr="00206F46" w:rsidRDefault="003912BC" w:rsidP="004F7105">
      <w:pPr>
        <w:pStyle w:val="Bezodstpw"/>
        <w:jc w:val="both"/>
        <w:rPr>
          <w:rFonts w:ascii="Times New Roman" w:hAnsi="Times New Roman"/>
          <w:sz w:val="24"/>
          <w:szCs w:val="24"/>
        </w:rPr>
      </w:pPr>
    </w:p>
    <w:p w:rsidR="00FF6A3D" w:rsidRPr="00206F46" w:rsidRDefault="00602627" w:rsidP="00206F46">
      <w:pPr>
        <w:pStyle w:val="Bezodstpw"/>
        <w:rPr>
          <w:rFonts w:ascii="Times New Roman" w:hAnsi="Times New Roman"/>
          <w:sz w:val="24"/>
          <w:szCs w:val="24"/>
        </w:rPr>
      </w:pPr>
      <w:r w:rsidRPr="00602627">
        <w:rPr>
          <w:rFonts w:ascii="Times New Roman" w:hAnsi="Times New Roman"/>
          <w:b/>
          <w:bCs/>
          <w:sz w:val="24"/>
          <w:szCs w:val="24"/>
        </w:rPr>
        <w:t xml:space="preserve">3. </w:t>
      </w:r>
      <w:r w:rsidR="00FF6A3D" w:rsidRPr="00602627">
        <w:rPr>
          <w:rFonts w:ascii="Times New Roman" w:hAnsi="Times New Roman"/>
          <w:b/>
          <w:bCs/>
          <w:sz w:val="24"/>
          <w:szCs w:val="24"/>
        </w:rPr>
        <w:t>KONTROLA</w:t>
      </w:r>
    </w:p>
    <w:p w:rsidR="00FF6A3D" w:rsidRPr="00206F46" w:rsidRDefault="00602627" w:rsidP="00206F46">
      <w:pPr>
        <w:pStyle w:val="Bezodstpw"/>
        <w:rPr>
          <w:rFonts w:ascii="Times New Roman" w:hAnsi="Times New Roman"/>
          <w:bCs/>
          <w:sz w:val="24"/>
          <w:szCs w:val="24"/>
        </w:rPr>
      </w:pPr>
      <w:r w:rsidRPr="00602627">
        <w:rPr>
          <w:rFonts w:ascii="Times New Roman" w:hAnsi="Times New Roman"/>
          <w:b/>
          <w:bCs/>
          <w:sz w:val="24"/>
          <w:szCs w:val="24"/>
        </w:rPr>
        <w:t xml:space="preserve">3.1 </w:t>
      </w:r>
      <w:r w:rsidR="00FF6A3D" w:rsidRPr="00602627">
        <w:rPr>
          <w:rFonts w:ascii="Times New Roman" w:hAnsi="Times New Roman"/>
          <w:b/>
          <w:bCs/>
          <w:sz w:val="24"/>
          <w:szCs w:val="24"/>
        </w:rPr>
        <w:t>Ogólne zasady kontroli</w:t>
      </w:r>
      <w:r w:rsidR="00FF6A3D" w:rsidRPr="00206F46">
        <w:rPr>
          <w:rFonts w:ascii="Times New Roman" w:hAnsi="Times New Roman"/>
          <w:bCs/>
          <w:sz w:val="24"/>
          <w:szCs w:val="24"/>
        </w:rPr>
        <w:t xml:space="preserve"> </w:t>
      </w:r>
    </w:p>
    <w:p w:rsidR="00FF6A3D" w:rsidRPr="003E352F" w:rsidRDefault="00FF6A3D" w:rsidP="003753A4">
      <w:pPr>
        <w:pStyle w:val="Bezodstpw"/>
        <w:jc w:val="both"/>
        <w:rPr>
          <w:rFonts w:ascii="Times New Roman" w:hAnsi="Times New Roman"/>
          <w:bCs/>
          <w:color w:val="00B050"/>
          <w:sz w:val="24"/>
          <w:szCs w:val="24"/>
        </w:rPr>
      </w:pPr>
      <w:r w:rsidRPr="00206F46">
        <w:rPr>
          <w:rFonts w:ascii="Times New Roman" w:hAnsi="Times New Roman"/>
          <w:bCs/>
          <w:sz w:val="24"/>
          <w:szCs w:val="24"/>
        </w:rPr>
        <w:t xml:space="preserve">Celem kontroli wykonanych usług jest wyegzekwowanie od Wykonawcy utrzymania </w:t>
      </w:r>
      <w:r w:rsidRPr="00206F46">
        <w:rPr>
          <w:rFonts w:ascii="Times New Roman" w:eastAsia="Times New Roman" w:hAnsi="Times New Roman"/>
          <w:iCs/>
          <w:spacing w:val="-1"/>
          <w:sz w:val="24"/>
          <w:szCs w:val="24"/>
          <w:lang w:eastAsia="ar-SA"/>
        </w:rPr>
        <w:t>czystości i porządku na terenach Gminy Stegna</w:t>
      </w:r>
      <w:r w:rsidR="003E352F">
        <w:rPr>
          <w:rFonts w:ascii="Times New Roman" w:eastAsia="Times New Roman" w:hAnsi="Times New Roman"/>
          <w:iCs/>
          <w:color w:val="00B050"/>
          <w:spacing w:val="-1"/>
          <w:sz w:val="24"/>
          <w:szCs w:val="24"/>
          <w:lang w:eastAsia="ar-SA"/>
        </w:rPr>
        <w:t xml:space="preserve"> </w:t>
      </w:r>
      <w:r w:rsidR="003E352F" w:rsidRPr="00FC122E">
        <w:rPr>
          <w:rFonts w:ascii="Times New Roman" w:eastAsia="Times New Roman" w:hAnsi="Times New Roman"/>
          <w:iCs/>
          <w:spacing w:val="-1"/>
          <w:sz w:val="24"/>
          <w:szCs w:val="24"/>
          <w:lang w:eastAsia="ar-SA"/>
        </w:rPr>
        <w:t xml:space="preserve">oraz sprawdzenie osób uczestniczących w wykonywaniu usługi opisanej </w:t>
      </w:r>
      <w:r w:rsidR="003E352F" w:rsidRPr="005C6508">
        <w:rPr>
          <w:rFonts w:ascii="Times New Roman" w:eastAsia="Times New Roman" w:hAnsi="Times New Roman"/>
          <w:iCs/>
          <w:spacing w:val="-1"/>
          <w:sz w:val="24"/>
          <w:szCs w:val="24"/>
          <w:lang w:eastAsia="ar-SA"/>
        </w:rPr>
        <w:t>w zadaniu nr 2.</w:t>
      </w:r>
    </w:p>
    <w:p w:rsidR="00FF6A3D" w:rsidRPr="00602627" w:rsidRDefault="00602627" w:rsidP="00206F46">
      <w:pPr>
        <w:pStyle w:val="Bezodstpw"/>
        <w:rPr>
          <w:rFonts w:ascii="Times New Roman" w:hAnsi="Times New Roman"/>
          <w:b/>
          <w:bCs/>
          <w:sz w:val="24"/>
          <w:szCs w:val="24"/>
        </w:rPr>
      </w:pPr>
      <w:r w:rsidRPr="00602627">
        <w:rPr>
          <w:rFonts w:ascii="Times New Roman" w:hAnsi="Times New Roman"/>
          <w:b/>
          <w:bCs/>
          <w:sz w:val="24"/>
          <w:szCs w:val="24"/>
        </w:rPr>
        <w:t xml:space="preserve">3.2. </w:t>
      </w:r>
      <w:r w:rsidR="00FF6A3D" w:rsidRPr="00602627">
        <w:rPr>
          <w:rFonts w:ascii="Times New Roman" w:hAnsi="Times New Roman"/>
          <w:b/>
          <w:bCs/>
          <w:sz w:val="24"/>
          <w:szCs w:val="24"/>
        </w:rPr>
        <w:t>Zakres kontroli</w:t>
      </w: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Kontrola będzie obejmowała zakres usług zlecony Wykonawcy Umową.</w:t>
      </w:r>
    </w:p>
    <w:p w:rsidR="00FF6A3D" w:rsidRPr="00602627" w:rsidRDefault="00602627" w:rsidP="00206F46">
      <w:pPr>
        <w:pStyle w:val="Bezodstpw"/>
        <w:rPr>
          <w:rFonts w:ascii="Times New Roman" w:hAnsi="Times New Roman"/>
          <w:b/>
          <w:bCs/>
          <w:sz w:val="24"/>
          <w:szCs w:val="24"/>
        </w:rPr>
      </w:pPr>
      <w:r w:rsidRPr="00602627">
        <w:rPr>
          <w:rFonts w:ascii="Times New Roman" w:hAnsi="Times New Roman"/>
          <w:b/>
          <w:bCs/>
          <w:sz w:val="24"/>
          <w:szCs w:val="24"/>
        </w:rPr>
        <w:t xml:space="preserve">3.3 </w:t>
      </w:r>
      <w:r w:rsidR="00FF6A3D" w:rsidRPr="00602627">
        <w:rPr>
          <w:rFonts w:ascii="Times New Roman" w:hAnsi="Times New Roman"/>
          <w:b/>
          <w:bCs/>
          <w:sz w:val="24"/>
          <w:szCs w:val="24"/>
        </w:rPr>
        <w:t>Przedmiot kontroli</w:t>
      </w:r>
    </w:p>
    <w:p w:rsidR="00FF6A3D" w:rsidRPr="00206F46" w:rsidRDefault="00FF6A3D" w:rsidP="00EE2B3B">
      <w:pPr>
        <w:pStyle w:val="Bezodstpw"/>
        <w:jc w:val="both"/>
        <w:rPr>
          <w:rFonts w:ascii="Times New Roman" w:hAnsi="Times New Roman"/>
          <w:bCs/>
          <w:sz w:val="24"/>
          <w:szCs w:val="24"/>
        </w:rPr>
      </w:pPr>
      <w:r w:rsidRPr="00206F46">
        <w:rPr>
          <w:rFonts w:ascii="Times New Roman" w:hAnsi="Times New Roman"/>
          <w:bCs/>
          <w:sz w:val="24"/>
          <w:szCs w:val="24"/>
        </w:rPr>
        <w:t>Kontrola dotyczyć będzie zgodności zakresu ilościowego wykonanej usługi</w:t>
      </w:r>
      <w:r w:rsidR="002B1C43">
        <w:rPr>
          <w:rFonts w:ascii="Times New Roman" w:hAnsi="Times New Roman"/>
          <w:bCs/>
          <w:sz w:val="24"/>
          <w:szCs w:val="24"/>
        </w:rPr>
        <w:t xml:space="preserve"> </w:t>
      </w:r>
      <w:r w:rsidRPr="00206F46">
        <w:rPr>
          <w:rFonts w:ascii="Times New Roman" w:hAnsi="Times New Roman"/>
          <w:bCs/>
          <w:sz w:val="24"/>
          <w:szCs w:val="24"/>
        </w:rPr>
        <w:t>z zakresem określonym w harmonogramie, terminowości prowadzonych usług, jakości i kompleksowości wykonanych usłu</w:t>
      </w:r>
      <w:r w:rsidR="00E145EC">
        <w:rPr>
          <w:rFonts w:ascii="Times New Roman" w:hAnsi="Times New Roman"/>
          <w:bCs/>
          <w:sz w:val="24"/>
          <w:szCs w:val="24"/>
        </w:rPr>
        <w:t xml:space="preserve">g, zgodności z wymaganiami SIWZ </w:t>
      </w:r>
      <w:r w:rsidR="00E145EC" w:rsidRPr="00FC122E">
        <w:rPr>
          <w:rFonts w:ascii="Times New Roman" w:hAnsi="Times New Roman"/>
          <w:bCs/>
          <w:sz w:val="24"/>
          <w:szCs w:val="24"/>
        </w:rPr>
        <w:t>oraz zgodności</w:t>
      </w:r>
      <w:r w:rsidR="003A2324">
        <w:rPr>
          <w:rFonts w:ascii="Times New Roman" w:hAnsi="Times New Roman"/>
          <w:bCs/>
          <w:sz w:val="24"/>
          <w:szCs w:val="24"/>
        </w:rPr>
        <w:t xml:space="preserve"> ilości </w:t>
      </w:r>
      <w:r w:rsidR="00E145EC" w:rsidRPr="003A2324">
        <w:rPr>
          <w:rFonts w:ascii="Times New Roman" w:hAnsi="Times New Roman"/>
          <w:bCs/>
          <w:sz w:val="24"/>
          <w:szCs w:val="24"/>
        </w:rPr>
        <w:t>osób zatrudnionych na podstawie umów o pracę</w:t>
      </w:r>
      <w:r w:rsidR="003A2324">
        <w:rPr>
          <w:rFonts w:ascii="Times New Roman" w:hAnsi="Times New Roman"/>
          <w:bCs/>
          <w:sz w:val="24"/>
          <w:szCs w:val="24"/>
        </w:rPr>
        <w:t>.</w:t>
      </w:r>
    </w:p>
    <w:p w:rsidR="00FF6A3D" w:rsidRDefault="00FF6A3D" w:rsidP="00EE2B3B">
      <w:pPr>
        <w:pStyle w:val="Bezodstpw"/>
        <w:jc w:val="both"/>
        <w:rPr>
          <w:rFonts w:ascii="Times New Roman" w:hAnsi="Times New Roman"/>
          <w:bCs/>
          <w:sz w:val="24"/>
          <w:szCs w:val="24"/>
        </w:rPr>
      </w:pPr>
      <w:r w:rsidRPr="00206F46">
        <w:rPr>
          <w:rFonts w:ascii="Times New Roman" w:hAnsi="Times New Roman"/>
          <w:bCs/>
          <w:sz w:val="24"/>
          <w:szCs w:val="24"/>
        </w:rPr>
        <w:t>W przypadku stwierdze</w:t>
      </w:r>
      <w:r w:rsidR="00E145EC">
        <w:rPr>
          <w:rFonts w:ascii="Times New Roman" w:hAnsi="Times New Roman"/>
          <w:bCs/>
          <w:sz w:val="24"/>
          <w:szCs w:val="24"/>
        </w:rPr>
        <w:t>nia uchybień Zamawiający naliczy</w:t>
      </w:r>
      <w:r w:rsidRPr="00206F46">
        <w:rPr>
          <w:rFonts w:ascii="Times New Roman" w:hAnsi="Times New Roman"/>
          <w:bCs/>
          <w:sz w:val="24"/>
          <w:szCs w:val="24"/>
        </w:rPr>
        <w:t xml:space="preserve"> karę</w:t>
      </w:r>
      <w:r w:rsidR="003E0FAF">
        <w:rPr>
          <w:rFonts w:ascii="Times New Roman" w:hAnsi="Times New Roman"/>
          <w:bCs/>
          <w:sz w:val="24"/>
          <w:szCs w:val="24"/>
        </w:rPr>
        <w:t xml:space="preserve"> umowną </w:t>
      </w:r>
      <w:r w:rsidRPr="00206F46">
        <w:rPr>
          <w:rFonts w:ascii="Times New Roman" w:hAnsi="Times New Roman"/>
          <w:bCs/>
          <w:sz w:val="24"/>
          <w:szCs w:val="24"/>
        </w:rPr>
        <w:t xml:space="preserve"> określoną zapisami</w:t>
      </w:r>
      <w:r w:rsidRPr="00206F46">
        <w:rPr>
          <w:rFonts w:ascii="Times New Roman" w:hAnsi="Times New Roman"/>
          <w:bCs/>
          <w:sz w:val="24"/>
          <w:szCs w:val="24"/>
        </w:rPr>
        <w:br/>
        <w:t>w Umowie</w:t>
      </w:r>
      <w:r w:rsidR="002E2748" w:rsidRPr="00206F46">
        <w:rPr>
          <w:rFonts w:ascii="Times New Roman" w:hAnsi="Times New Roman"/>
          <w:bCs/>
          <w:sz w:val="24"/>
          <w:szCs w:val="24"/>
        </w:rPr>
        <w:t>,</w:t>
      </w:r>
      <w:r w:rsidRPr="00206F46">
        <w:rPr>
          <w:rFonts w:ascii="Times New Roman" w:hAnsi="Times New Roman"/>
          <w:bCs/>
          <w:sz w:val="24"/>
          <w:szCs w:val="24"/>
        </w:rPr>
        <w:t xml:space="preserve"> niezależnie od odmowy zapłaty za niezrealizowany zakres usług.</w:t>
      </w:r>
    </w:p>
    <w:p w:rsidR="00E32E72" w:rsidRPr="00206F46" w:rsidRDefault="00E32E72" w:rsidP="00EE2B3B">
      <w:pPr>
        <w:pStyle w:val="Bezodstpw"/>
        <w:jc w:val="both"/>
        <w:rPr>
          <w:rFonts w:ascii="Times New Roman" w:hAnsi="Times New Roman"/>
          <w:bCs/>
          <w:sz w:val="24"/>
          <w:szCs w:val="24"/>
        </w:rPr>
      </w:pPr>
    </w:p>
    <w:p w:rsidR="00FF6A3D" w:rsidRPr="00602627" w:rsidRDefault="00602627" w:rsidP="00206F46">
      <w:pPr>
        <w:pStyle w:val="Bezodstpw"/>
        <w:rPr>
          <w:rFonts w:ascii="Times New Roman" w:hAnsi="Times New Roman"/>
          <w:b/>
          <w:bCs/>
          <w:sz w:val="24"/>
          <w:szCs w:val="24"/>
        </w:rPr>
      </w:pPr>
      <w:r w:rsidRPr="00602627">
        <w:rPr>
          <w:rFonts w:ascii="Times New Roman" w:hAnsi="Times New Roman"/>
          <w:b/>
          <w:bCs/>
          <w:sz w:val="24"/>
          <w:szCs w:val="24"/>
        </w:rPr>
        <w:lastRenderedPageBreak/>
        <w:t xml:space="preserve">3.4 </w:t>
      </w:r>
      <w:r w:rsidR="00FF6A3D" w:rsidRPr="00602627">
        <w:rPr>
          <w:rFonts w:ascii="Times New Roman" w:hAnsi="Times New Roman"/>
          <w:b/>
          <w:bCs/>
          <w:sz w:val="24"/>
          <w:szCs w:val="24"/>
        </w:rPr>
        <w:t>Sposób wykonywania czynności kontrolnych</w:t>
      </w:r>
    </w:p>
    <w:p w:rsidR="00FF6A3D" w:rsidRPr="00206F46" w:rsidRDefault="00602627" w:rsidP="00206F46">
      <w:pPr>
        <w:pStyle w:val="Bezodstpw"/>
        <w:rPr>
          <w:rFonts w:ascii="Times New Roman" w:hAnsi="Times New Roman"/>
          <w:bCs/>
          <w:sz w:val="24"/>
          <w:szCs w:val="24"/>
        </w:rPr>
      </w:pPr>
      <w:r w:rsidRPr="00E97E1C">
        <w:rPr>
          <w:rFonts w:ascii="Times New Roman" w:hAnsi="Times New Roman"/>
          <w:b/>
          <w:bCs/>
          <w:sz w:val="24"/>
          <w:szCs w:val="24"/>
        </w:rPr>
        <w:t>3.4.1</w:t>
      </w:r>
      <w:r>
        <w:rPr>
          <w:rFonts w:ascii="Times New Roman" w:hAnsi="Times New Roman"/>
          <w:bCs/>
          <w:sz w:val="24"/>
          <w:szCs w:val="24"/>
        </w:rPr>
        <w:t xml:space="preserve"> </w:t>
      </w:r>
      <w:r w:rsidR="00FF6A3D" w:rsidRPr="00206F46">
        <w:rPr>
          <w:rFonts w:ascii="Times New Roman" w:hAnsi="Times New Roman"/>
          <w:bCs/>
          <w:sz w:val="24"/>
          <w:szCs w:val="24"/>
        </w:rPr>
        <w:t>Kontrola dokonywana będzie przez Przedstawiciela Zamawiającego;</w:t>
      </w:r>
    </w:p>
    <w:p w:rsidR="00FF6A3D" w:rsidRPr="00206F46" w:rsidRDefault="00602627" w:rsidP="00206F46">
      <w:pPr>
        <w:pStyle w:val="Bezodstpw"/>
        <w:rPr>
          <w:rFonts w:ascii="Times New Roman" w:hAnsi="Times New Roman"/>
          <w:bCs/>
          <w:sz w:val="24"/>
          <w:szCs w:val="24"/>
        </w:rPr>
      </w:pPr>
      <w:r w:rsidRPr="00E97E1C">
        <w:rPr>
          <w:rFonts w:ascii="Times New Roman" w:hAnsi="Times New Roman"/>
          <w:b/>
          <w:bCs/>
          <w:sz w:val="24"/>
          <w:szCs w:val="24"/>
        </w:rPr>
        <w:t>3.4.2</w:t>
      </w:r>
      <w:r>
        <w:rPr>
          <w:rFonts w:ascii="Times New Roman" w:hAnsi="Times New Roman"/>
          <w:bCs/>
          <w:sz w:val="24"/>
          <w:szCs w:val="24"/>
        </w:rPr>
        <w:t xml:space="preserve"> </w:t>
      </w:r>
      <w:r w:rsidR="00FF6A3D" w:rsidRPr="00206F46">
        <w:rPr>
          <w:rFonts w:ascii="Times New Roman" w:hAnsi="Times New Roman"/>
          <w:bCs/>
          <w:sz w:val="24"/>
          <w:szCs w:val="24"/>
        </w:rPr>
        <w:t xml:space="preserve">W okresie trwania Umowy Wykonawca ma obowiązek zapewnienia stałego kontaktu pomiędzy Zamawiającym a swoim </w:t>
      </w:r>
      <w:r w:rsidR="002E2748" w:rsidRPr="003753A4">
        <w:rPr>
          <w:rFonts w:ascii="Times New Roman" w:hAnsi="Times New Roman"/>
          <w:bCs/>
          <w:sz w:val="24"/>
          <w:szCs w:val="24"/>
        </w:rPr>
        <w:t>koordynatorem.</w:t>
      </w:r>
    </w:p>
    <w:p w:rsidR="00FF6A3D" w:rsidRPr="00206F46" w:rsidRDefault="00602627" w:rsidP="003753A4">
      <w:pPr>
        <w:pStyle w:val="Bezodstpw"/>
        <w:jc w:val="both"/>
        <w:rPr>
          <w:rFonts w:ascii="Times New Roman" w:hAnsi="Times New Roman"/>
          <w:bCs/>
          <w:sz w:val="24"/>
          <w:szCs w:val="24"/>
        </w:rPr>
      </w:pPr>
      <w:r w:rsidRPr="00E97E1C">
        <w:rPr>
          <w:rFonts w:ascii="Times New Roman" w:hAnsi="Times New Roman"/>
          <w:b/>
          <w:bCs/>
          <w:sz w:val="24"/>
          <w:szCs w:val="24"/>
        </w:rPr>
        <w:t>3.4.3</w:t>
      </w:r>
      <w:r>
        <w:rPr>
          <w:rFonts w:ascii="Times New Roman" w:hAnsi="Times New Roman"/>
          <w:bCs/>
          <w:sz w:val="24"/>
          <w:szCs w:val="24"/>
        </w:rPr>
        <w:t xml:space="preserve"> </w:t>
      </w:r>
      <w:r w:rsidR="00FF6A3D" w:rsidRPr="00206F46">
        <w:rPr>
          <w:rFonts w:ascii="Times New Roman" w:hAnsi="Times New Roman"/>
          <w:bCs/>
          <w:sz w:val="24"/>
          <w:szCs w:val="24"/>
        </w:rPr>
        <w:t>W okresie trwania Umowy Wykonawca zobligowany jest do wyznaczenia osoby odpowiedzialnej za realizację zadań</w:t>
      </w:r>
      <w:r w:rsidR="002E2748" w:rsidRPr="00206F46">
        <w:rPr>
          <w:rFonts w:ascii="Times New Roman" w:hAnsi="Times New Roman"/>
          <w:bCs/>
          <w:sz w:val="24"/>
          <w:szCs w:val="24"/>
        </w:rPr>
        <w:t xml:space="preserve"> </w:t>
      </w:r>
      <w:r w:rsidR="002E2748" w:rsidRPr="003753A4">
        <w:rPr>
          <w:rFonts w:ascii="Times New Roman" w:hAnsi="Times New Roman"/>
          <w:bCs/>
          <w:sz w:val="24"/>
          <w:szCs w:val="24"/>
        </w:rPr>
        <w:t>koordynatora</w:t>
      </w:r>
      <w:r w:rsidR="00FF6A3D" w:rsidRPr="00206F46">
        <w:rPr>
          <w:rFonts w:ascii="Times New Roman" w:hAnsi="Times New Roman"/>
          <w:bCs/>
          <w:sz w:val="24"/>
          <w:szCs w:val="24"/>
        </w:rPr>
        <w:t>, z którą kontakt możliwy będzie przez całą dobę.</w:t>
      </w:r>
    </w:p>
    <w:p w:rsidR="00FF6A3D" w:rsidRPr="00206F46" w:rsidRDefault="00153A2D" w:rsidP="00206F46">
      <w:pPr>
        <w:pStyle w:val="Bezodstpw"/>
        <w:rPr>
          <w:rFonts w:ascii="Times New Roman" w:hAnsi="Times New Roman"/>
          <w:bCs/>
          <w:sz w:val="24"/>
          <w:szCs w:val="24"/>
        </w:rPr>
      </w:pPr>
      <w:r w:rsidRPr="00E97E1C">
        <w:rPr>
          <w:rFonts w:ascii="Times New Roman" w:hAnsi="Times New Roman"/>
          <w:b/>
          <w:bCs/>
          <w:sz w:val="24"/>
          <w:szCs w:val="24"/>
        </w:rPr>
        <w:t>3.4.4</w:t>
      </w:r>
      <w:r>
        <w:rPr>
          <w:rFonts w:ascii="Times New Roman" w:hAnsi="Times New Roman"/>
          <w:bCs/>
          <w:sz w:val="24"/>
          <w:szCs w:val="24"/>
        </w:rPr>
        <w:t xml:space="preserve"> </w:t>
      </w:r>
      <w:r w:rsidR="00FF6A3D" w:rsidRPr="00206F46">
        <w:rPr>
          <w:rFonts w:ascii="Times New Roman" w:hAnsi="Times New Roman"/>
          <w:bCs/>
          <w:sz w:val="24"/>
          <w:szCs w:val="24"/>
        </w:rPr>
        <w:t>Z pr</w:t>
      </w:r>
      <w:r w:rsidR="002E2748" w:rsidRPr="00206F46">
        <w:rPr>
          <w:rFonts w:ascii="Times New Roman" w:hAnsi="Times New Roman"/>
          <w:bCs/>
          <w:sz w:val="24"/>
          <w:szCs w:val="24"/>
        </w:rPr>
        <w:t>zeprowadzonej kontroli sporządzo</w:t>
      </w:r>
      <w:r w:rsidR="00FF6A3D" w:rsidRPr="00206F46">
        <w:rPr>
          <w:rFonts w:ascii="Times New Roman" w:hAnsi="Times New Roman"/>
          <w:bCs/>
          <w:sz w:val="24"/>
          <w:szCs w:val="24"/>
        </w:rPr>
        <w:t xml:space="preserve">ny </w:t>
      </w:r>
      <w:r w:rsidR="002E2748" w:rsidRPr="003753A4">
        <w:rPr>
          <w:rFonts w:ascii="Times New Roman" w:hAnsi="Times New Roman"/>
          <w:bCs/>
          <w:sz w:val="24"/>
          <w:szCs w:val="24"/>
        </w:rPr>
        <w:t>zostanie</w:t>
      </w:r>
      <w:r w:rsidR="002E2748" w:rsidRPr="00206F46">
        <w:rPr>
          <w:rFonts w:ascii="Times New Roman" w:hAnsi="Times New Roman"/>
          <w:bCs/>
          <w:color w:val="FF0000"/>
          <w:sz w:val="24"/>
          <w:szCs w:val="24"/>
        </w:rPr>
        <w:t xml:space="preserve"> </w:t>
      </w:r>
      <w:r w:rsidR="00FF6A3D" w:rsidRPr="00206F46">
        <w:rPr>
          <w:rFonts w:ascii="Times New Roman" w:hAnsi="Times New Roman"/>
          <w:bCs/>
          <w:sz w:val="24"/>
          <w:szCs w:val="24"/>
        </w:rPr>
        <w:t>protokół zawierający, co najmniej następujące informacje:</w:t>
      </w: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data przeprowadzenia kontroli,</w:t>
      </w: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imię i nazwisko kontrolującego,</w:t>
      </w:r>
    </w:p>
    <w:p w:rsidR="00FF6A3D" w:rsidRPr="00206F46" w:rsidRDefault="00FF6A3D" w:rsidP="00B54FED">
      <w:pPr>
        <w:pStyle w:val="Bezodstpw"/>
        <w:jc w:val="both"/>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miejsce kontroli (podanie nazw ulic, placów i innych miejsc, gdzie została zrealizowana usługa),</w:t>
      </w: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wniesienie uwag w trakcie kontroli,</w:t>
      </w:r>
    </w:p>
    <w:p w:rsidR="00FF6A3D" w:rsidRPr="00206F46" w:rsidRDefault="00FF6A3D" w:rsidP="00B54FED">
      <w:pPr>
        <w:pStyle w:val="Bezodstpw"/>
        <w:jc w:val="both"/>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wnioski z kontroli dotyczące w szczególno</w:t>
      </w:r>
      <w:r w:rsidR="00B54FED">
        <w:rPr>
          <w:rFonts w:ascii="Times New Roman" w:hAnsi="Times New Roman"/>
          <w:bCs/>
          <w:sz w:val="24"/>
          <w:szCs w:val="24"/>
        </w:rPr>
        <w:t xml:space="preserve">ści ewentualnego naliczenia kar </w:t>
      </w:r>
      <w:r w:rsidRPr="00206F46">
        <w:rPr>
          <w:rFonts w:ascii="Times New Roman" w:hAnsi="Times New Roman"/>
          <w:bCs/>
          <w:sz w:val="24"/>
          <w:szCs w:val="24"/>
        </w:rPr>
        <w:t>umownych,</w:t>
      </w: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w:t>
      </w:r>
      <w:r w:rsidRPr="00206F46">
        <w:rPr>
          <w:rFonts w:ascii="Times New Roman" w:hAnsi="Times New Roman"/>
          <w:bCs/>
          <w:sz w:val="24"/>
          <w:szCs w:val="24"/>
        </w:rPr>
        <w:tab/>
        <w:t>podpisy osób uczestniczących w kontroli.</w:t>
      </w:r>
    </w:p>
    <w:p w:rsidR="00FF6A3D" w:rsidRPr="00206F46" w:rsidRDefault="00153A2D" w:rsidP="00206F46">
      <w:pPr>
        <w:pStyle w:val="Bezodstpw"/>
        <w:rPr>
          <w:rFonts w:ascii="Times New Roman" w:hAnsi="Times New Roman"/>
          <w:bCs/>
          <w:sz w:val="24"/>
          <w:szCs w:val="24"/>
        </w:rPr>
      </w:pPr>
      <w:r w:rsidRPr="00B8380E">
        <w:rPr>
          <w:rFonts w:ascii="Times New Roman" w:hAnsi="Times New Roman"/>
          <w:b/>
          <w:bCs/>
          <w:sz w:val="24"/>
          <w:szCs w:val="24"/>
        </w:rPr>
        <w:t>3.4.5</w:t>
      </w:r>
      <w:r w:rsidR="003753A4">
        <w:rPr>
          <w:rFonts w:ascii="Times New Roman" w:hAnsi="Times New Roman"/>
          <w:bCs/>
          <w:sz w:val="24"/>
          <w:szCs w:val="24"/>
        </w:rPr>
        <w:t xml:space="preserve"> </w:t>
      </w:r>
      <w:r w:rsidR="002E2748" w:rsidRPr="003753A4">
        <w:rPr>
          <w:rFonts w:ascii="Times New Roman" w:hAnsi="Times New Roman"/>
          <w:bCs/>
          <w:sz w:val="24"/>
          <w:szCs w:val="24"/>
        </w:rPr>
        <w:t>Koordynator</w:t>
      </w:r>
      <w:r w:rsidR="002E2748" w:rsidRPr="00206F46">
        <w:rPr>
          <w:rFonts w:ascii="Times New Roman" w:hAnsi="Times New Roman"/>
          <w:bCs/>
          <w:color w:val="FF0000"/>
          <w:sz w:val="24"/>
          <w:szCs w:val="24"/>
        </w:rPr>
        <w:t xml:space="preserve"> </w:t>
      </w:r>
      <w:r w:rsidR="00FF6A3D" w:rsidRPr="00206F46">
        <w:rPr>
          <w:rFonts w:ascii="Times New Roman" w:hAnsi="Times New Roman"/>
          <w:bCs/>
          <w:sz w:val="24"/>
          <w:szCs w:val="24"/>
        </w:rPr>
        <w:t xml:space="preserve">Wykonawcy ma prawo wnoszenia uwag do protokołu kontroli. </w:t>
      </w:r>
    </w:p>
    <w:p w:rsidR="00FF6A3D" w:rsidRPr="00206F46" w:rsidRDefault="00153A2D" w:rsidP="00206F46">
      <w:pPr>
        <w:pStyle w:val="Bezodstpw"/>
        <w:rPr>
          <w:rFonts w:ascii="Times New Roman" w:hAnsi="Times New Roman"/>
          <w:bCs/>
          <w:sz w:val="24"/>
          <w:szCs w:val="24"/>
        </w:rPr>
      </w:pPr>
      <w:r w:rsidRPr="00B8380E">
        <w:rPr>
          <w:rFonts w:ascii="Times New Roman" w:hAnsi="Times New Roman"/>
          <w:b/>
          <w:bCs/>
          <w:sz w:val="24"/>
          <w:szCs w:val="24"/>
        </w:rPr>
        <w:t>3.4.6</w:t>
      </w:r>
      <w:r>
        <w:rPr>
          <w:rFonts w:ascii="Times New Roman" w:hAnsi="Times New Roman"/>
          <w:bCs/>
          <w:sz w:val="24"/>
          <w:szCs w:val="24"/>
        </w:rPr>
        <w:t xml:space="preserve"> </w:t>
      </w:r>
      <w:r w:rsidR="00FF6A3D" w:rsidRPr="00206F46">
        <w:rPr>
          <w:rFonts w:ascii="Times New Roman" w:hAnsi="Times New Roman"/>
          <w:bCs/>
          <w:sz w:val="24"/>
          <w:szCs w:val="24"/>
        </w:rPr>
        <w:t>Wykonawca ma prawo wglądu do protokołów z kontroli w siedzibie Zamawiającego.</w:t>
      </w:r>
    </w:p>
    <w:p w:rsidR="003753A4" w:rsidRPr="00206F46" w:rsidRDefault="003753A4" w:rsidP="00206F46">
      <w:pPr>
        <w:pStyle w:val="Bezodstpw"/>
        <w:rPr>
          <w:rFonts w:ascii="Times New Roman" w:hAnsi="Times New Roman"/>
          <w:bCs/>
          <w:sz w:val="24"/>
          <w:szCs w:val="24"/>
        </w:rPr>
      </w:pPr>
    </w:p>
    <w:p w:rsidR="00FF6A3D" w:rsidRPr="00153A2D" w:rsidRDefault="00153A2D" w:rsidP="00206F46">
      <w:pPr>
        <w:pStyle w:val="Bezodstpw"/>
        <w:rPr>
          <w:rFonts w:ascii="Times New Roman" w:hAnsi="Times New Roman"/>
          <w:b/>
          <w:bCs/>
          <w:sz w:val="24"/>
          <w:szCs w:val="24"/>
        </w:rPr>
      </w:pPr>
      <w:r w:rsidRPr="00153A2D">
        <w:rPr>
          <w:rFonts w:ascii="Times New Roman" w:hAnsi="Times New Roman"/>
          <w:b/>
          <w:bCs/>
          <w:sz w:val="24"/>
          <w:szCs w:val="24"/>
        </w:rPr>
        <w:t xml:space="preserve">4. </w:t>
      </w:r>
      <w:r w:rsidR="00FF6A3D" w:rsidRPr="00153A2D">
        <w:rPr>
          <w:rFonts w:ascii="Times New Roman" w:hAnsi="Times New Roman"/>
          <w:b/>
          <w:bCs/>
          <w:sz w:val="24"/>
          <w:szCs w:val="24"/>
        </w:rPr>
        <w:t>UWAGI OGÓLNE</w:t>
      </w:r>
    </w:p>
    <w:p w:rsidR="00FF6A3D" w:rsidRPr="00206F46" w:rsidRDefault="00153A2D" w:rsidP="0079162B">
      <w:pPr>
        <w:pStyle w:val="Bezodstpw"/>
        <w:jc w:val="both"/>
        <w:rPr>
          <w:rFonts w:ascii="Times New Roman" w:hAnsi="Times New Roman"/>
          <w:bCs/>
          <w:sz w:val="24"/>
          <w:szCs w:val="24"/>
        </w:rPr>
      </w:pPr>
      <w:r w:rsidRPr="00B8380E">
        <w:rPr>
          <w:rFonts w:ascii="Times New Roman" w:hAnsi="Times New Roman"/>
          <w:b/>
          <w:bCs/>
          <w:sz w:val="24"/>
          <w:szCs w:val="24"/>
        </w:rPr>
        <w:t>4.1</w:t>
      </w:r>
      <w:r>
        <w:rPr>
          <w:rFonts w:ascii="Times New Roman" w:hAnsi="Times New Roman"/>
          <w:bCs/>
          <w:sz w:val="24"/>
          <w:szCs w:val="24"/>
        </w:rPr>
        <w:t xml:space="preserve"> </w:t>
      </w:r>
      <w:r w:rsidR="00FF6A3D" w:rsidRPr="00206F46">
        <w:rPr>
          <w:rFonts w:ascii="Times New Roman" w:hAnsi="Times New Roman"/>
          <w:bCs/>
          <w:sz w:val="24"/>
          <w:szCs w:val="24"/>
        </w:rPr>
        <w:t>Usługi muszą być wykonane zgodnie z obowiązującymi polskimi normami</w:t>
      </w:r>
      <w:r w:rsidR="00EE69B1">
        <w:rPr>
          <w:rFonts w:ascii="Times New Roman" w:hAnsi="Times New Roman"/>
          <w:bCs/>
          <w:sz w:val="24"/>
          <w:szCs w:val="24"/>
        </w:rPr>
        <w:t xml:space="preserve"> </w:t>
      </w:r>
      <w:r w:rsidR="00FF6A3D" w:rsidRPr="00206F46">
        <w:rPr>
          <w:rFonts w:ascii="Times New Roman" w:hAnsi="Times New Roman"/>
          <w:bCs/>
          <w:sz w:val="24"/>
          <w:szCs w:val="24"/>
        </w:rPr>
        <w:t>i przepisami prawa z zachowaniem wymagań obowiązujących przepisów</w:t>
      </w:r>
      <w:r w:rsidR="00EE69B1">
        <w:rPr>
          <w:rFonts w:ascii="Times New Roman" w:hAnsi="Times New Roman"/>
          <w:bCs/>
          <w:sz w:val="24"/>
          <w:szCs w:val="24"/>
        </w:rPr>
        <w:t xml:space="preserve"> </w:t>
      </w:r>
      <w:r w:rsidR="00FF6A3D" w:rsidRPr="00206F46">
        <w:rPr>
          <w:rFonts w:ascii="Times New Roman" w:hAnsi="Times New Roman"/>
          <w:bCs/>
          <w:sz w:val="24"/>
          <w:szCs w:val="24"/>
        </w:rPr>
        <w:t>w szczególności bhp, ppoż., i branżowych, z zasadami współczesnej wiedzy technicznej, należytą starannością w ich wykonaniu, dobrą jakością, właściwą organizacją pracy i uzgodnieniami dokonanymi w trakcie realizacji prac.</w:t>
      </w:r>
    </w:p>
    <w:p w:rsidR="00FF6A3D" w:rsidRPr="00206F46" w:rsidRDefault="00153A2D" w:rsidP="00E97E1C">
      <w:pPr>
        <w:pStyle w:val="Bezodstpw"/>
        <w:jc w:val="both"/>
        <w:rPr>
          <w:rFonts w:ascii="Times New Roman" w:hAnsi="Times New Roman"/>
          <w:bCs/>
          <w:sz w:val="24"/>
          <w:szCs w:val="24"/>
        </w:rPr>
      </w:pPr>
      <w:r w:rsidRPr="00B8380E">
        <w:rPr>
          <w:rFonts w:ascii="Times New Roman" w:hAnsi="Times New Roman"/>
          <w:b/>
          <w:bCs/>
          <w:sz w:val="24"/>
          <w:szCs w:val="24"/>
        </w:rPr>
        <w:t>4.2</w:t>
      </w:r>
      <w:r>
        <w:rPr>
          <w:rFonts w:ascii="Times New Roman" w:hAnsi="Times New Roman"/>
          <w:bCs/>
          <w:sz w:val="24"/>
          <w:szCs w:val="24"/>
        </w:rPr>
        <w:t xml:space="preserve"> </w:t>
      </w:r>
      <w:r w:rsidR="00FF6A3D" w:rsidRPr="00206F46">
        <w:rPr>
          <w:rFonts w:ascii="Times New Roman" w:hAnsi="Times New Roman"/>
          <w:bCs/>
          <w:sz w:val="24"/>
          <w:szCs w:val="24"/>
        </w:rPr>
        <w:t>Wykonawca prac ponosi odpowiedzialność, za jakość wykonanych robót oraz zastosowanych materiałów.</w:t>
      </w:r>
    </w:p>
    <w:p w:rsidR="008632DC" w:rsidRPr="00206F46" w:rsidRDefault="00153A2D" w:rsidP="00E97E1C">
      <w:pPr>
        <w:pStyle w:val="Bezodstpw"/>
        <w:jc w:val="both"/>
        <w:rPr>
          <w:rFonts w:ascii="Times New Roman" w:hAnsi="Times New Roman"/>
          <w:bCs/>
          <w:sz w:val="24"/>
          <w:szCs w:val="24"/>
        </w:rPr>
      </w:pPr>
      <w:r w:rsidRPr="00B8380E">
        <w:rPr>
          <w:rFonts w:ascii="Times New Roman" w:hAnsi="Times New Roman"/>
          <w:b/>
          <w:bCs/>
          <w:sz w:val="24"/>
          <w:szCs w:val="24"/>
        </w:rPr>
        <w:t>4.3</w:t>
      </w:r>
      <w:r>
        <w:rPr>
          <w:rFonts w:ascii="Times New Roman" w:hAnsi="Times New Roman"/>
          <w:bCs/>
          <w:sz w:val="24"/>
          <w:szCs w:val="24"/>
        </w:rPr>
        <w:t xml:space="preserve"> </w:t>
      </w:r>
      <w:r w:rsidR="00FF6A3D" w:rsidRPr="00206F46">
        <w:rPr>
          <w:rFonts w:ascii="Times New Roman" w:hAnsi="Times New Roman"/>
          <w:bCs/>
          <w:sz w:val="24"/>
          <w:szCs w:val="24"/>
        </w:rPr>
        <w:t>Zamawiający zastrzega sobie prawo do dokonywania zmiany zakresu harmonogram</w:t>
      </w:r>
      <w:r w:rsidR="005459F2">
        <w:rPr>
          <w:rFonts w:ascii="Times New Roman" w:hAnsi="Times New Roman"/>
          <w:bCs/>
          <w:sz w:val="24"/>
          <w:szCs w:val="24"/>
        </w:rPr>
        <w:t>ów</w:t>
      </w:r>
      <w:r w:rsidR="00FF6A3D" w:rsidRPr="00206F46">
        <w:rPr>
          <w:rFonts w:ascii="Times New Roman" w:hAnsi="Times New Roman"/>
          <w:bCs/>
          <w:sz w:val="24"/>
          <w:szCs w:val="24"/>
        </w:rPr>
        <w:t xml:space="preserve"> oraz częstotliwości wynikających z bieżących potrzeb powstałych w trakcie realizacji Umowy, o których będzie informował z wyprzedzeniem.</w:t>
      </w:r>
    </w:p>
    <w:p w:rsidR="00E145EC" w:rsidRPr="00206F46" w:rsidRDefault="00E145EC" w:rsidP="00206F46">
      <w:pPr>
        <w:pStyle w:val="Bezodstpw"/>
        <w:rPr>
          <w:rFonts w:ascii="Times New Roman" w:hAnsi="Times New Roman"/>
          <w:sz w:val="24"/>
          <w:szCs w:val="24"/>
        </w:rPr>
      </w:pPr>
    </w:p>
    <w:p w:rsidR="00FF6A3D" w:rsidRPr="00153A2D" w:rsidRDefault="00153A2D" w:rsidP="00206F46">
      <w:pPr>
        <w:pStyle w:val="Bezodstpw"/>
        <w:rPr>
          <w:rFonts w:ascii="Times New Roman" w:hAnsi="Times New Roman"/>
          <w:b/>
          <w:bCs/>
          <w:sz w:val="24"/>
          <w:szCs w:val="24"/>
        </w:rPr>
      </w:pPr>
      <w:r w:rsidRPr="00153A2D">
        <w:rPr>
          <w:rFonts w:ascii="Times New Roman" w:eastAsia="Times New Roman" w:hAnsi="Times New Roman"/>
          <w:b/>
          <w:sz w:val="24"/>
          <w:szCs w:val="24"/>
          <w:lang w:eastAsia="pl-PL"/>
        </w:rPr>
        <w:t xml:space="preserve">5. </w:t>
      </w:r>
      <w:r w:rsidR="00FF6A3D" w:rsidRPr="00153A2D">
        <w:rPr>
          <w:rFonts w:ascii="Times New Roman" w:eastAsia="Times New Roman" w:hAnsi="Times New Roman"/>
          <w:b/>
          <w:sz w:val="24"/>
          <w:szCs w:val="24"/>
          <w:lang w:eastAsia="pl-PL"/>
        </w:rPr>
        <w:t>OCHRONA ŚRODOWISKA</w:t>
      </w:r>
    </w:p>
    <w:p w:rsidR="00FF6A3D" w:rsidRPr="00206F46" w:rsidRDefault="00153A2D" w:rsidP="00E97E1C">
      <w:pPr>
        <w:pStyle w:val="Bezodstpw"/>
        <w:jc w:val="both"/>
        <w:rPr>
          <w:rFonts w:ascii="Times New Roman" w:hAnsi="Times New Roman"/>
          <w:bCs/>
          <w:sz w:val="24"/>
          <w:szCs w:val="24"/>
        </w:rPr>
      </w:pPr>
      <w:r w:rsidRPr="00B8380E">
        <w:rPr>
          <w:rFonts w:ascii="Times New Roman" w:hAnsi="Times New Roman"/>
          <w:b/>
          <w:bCs/>
          <w:sz w:val="24"/>
          <w:szCs w:val="24"/>
        </w:rPr>
        <w:t>5.1</w:t>
      </w:r>
      <w:r>
        <w:rPr>
          <w:rFonts w:ascii="Times New Roman" w:hAnsi="Times New Roman"/>
          <w:bCs/>
          <w:sz w:val="24"/>
          <w:szCs w:val="24"/>
        </w:rPr>
        <w:t xml:space="preserve"> </w:t>
      </w:r>
      <w:r w:rsidR="00FF6A3D" w:rsidRPr="00206F46">
        <w:rPr>
          <w:rFonts w:ascii="Times New Roman" w:hAnsi="Times New Roman"/>
          <w:bCs/>
          <w:sz w:val="24"/>
          <w:szCs w:val="24"/>
        </w:rPr>
        <w:t xml:space="preserve">Przy oczyszczeniu nawierzchni zaleca się uwzględniać wpływ robót na aspekty środowiskowe, </w:t>
      </w:r>
      <w:r w:rsidR="000E5E8E">
        <w:rPr>
          <w:rFonts w:ascii="Times New Roman" w:hAnsi="Times New Roman"/>
          <w:bCs/>
          <w:sz w:val="24"/>
          <w:szCs w:val="24"/>
        </w:rPr>
        <w:t>z uwzględnieniem poniższym warunków.</w:t>
      </w:r>
    </w:p>
    <w:p w:rsidR="00FF6A3D" w:rsidRPr="000E5E8E" w:rsidRDefault="00B8380E" w:rsidP="00E97E1C">
      <w:pPr>
        <w:pStyle w:val="Bezodstpw"/>
        <w:jc w:val="both"/>
        <w:rPr>
          <w:rFonts w:ascii="Times New Roman" w:hAnsi="Times New Roman"/>
          <w:bCs/>
          <w:sz w:val="24"/>
          <w:szCs w:val="24"/>
        </w:rPr>
      </w:pPr>
      <w:r w:rsidRPr="000E5E8E">
        <w:rPr>
          <w:rFonts w:ascii="Times New Roman" w:hAnsi="Times New Roman"/>
          <w:b/>
          <w:bCs/>
          <w:sz w:val="24"/>
          <w:szCs w:val="24"/>
        </w:rPr>
        <w:t>5.2</w:t>
      </w:r>
      <w:r w:rsidR="00153A2D" w:rsidRPr="000E5E8E">
        <w:rPr>
          <w:rFonts w:ascii="Times New Roman" w:hAnsi="Times New Roman"/>
          <w:bCs/>
          <w:sz w:val="24"/>
          <w:szCs w:val="24"/>
        </w:rPr>
        <w:t xml:space="preserve"> </w:t>
      </w:r>
      <w:r w:rsidRPr="000E5E8E">
        <w:rPr>
          <w:rFonts w:ascii="Times New Roman" w:hAnsi="Times New Roman"/>
          <w:bCs/>
          <w:sz w:val="24"/>
          <w:szCs w:val="24"/>
        </w:rPr>
        <w:t>N</w:t>
      </w:r>
      <w:r w:rsidR="00FF6A3D" w:rsidRPr="000E5E8E">
        <w:rPr>
          <w:rFonts w:ascii="Times New Roman" w:hAnsi="Times New Roman"/>
          <w:bCs/>
          <w:sz w:val="24"/>
          <w:szCs w:val="24"/>
        </w:rPr>
        <w:t xml:space="preserve">ie </w:t>
      </w:r>
      <w:r w:rsidRPr="000E5E8E">
        <w:rPr>
          <w:rFonts w:ascii="Times New Roman" w:hAnsi="Times New Roman"/>
          <w:bCs/>
          <w:sz w:val="24"/>
          <w:szCs w:val="24"/>
        </w:rPr>
        <w:t>dopuszczalne</w:t>
      </w:r>
      <w:r w:rsidR="00FF6A3D" w:rsidRPr="000E5E8E">
        <w:rPr>
          <w:rFonts w:ascii="Times New Roman" w:hAnsi="Times New Roman"/>
          <w:bCs/>
          <w:sz w:val="24"/>
          <w:szCs w:val="24"/>
        </w:rPr>
        <w:t xml:space="preserve"> jest stosowanie szczotek bez pochłaniaczy pyłu oraz bez natrysku wodnego ze względu na powstawanie dużej ilości kurzu, unoszącego się</w:t>
      </w:r>
      <w:r w:rsidR="00FF6A3D" w:rsidRPr="000E5E8E">
        <w:rPr>
          <w:rFonts w:ascii="Times New Roman" w:hAnsi="Times New Roman"/>
          <w:bCs/>
          <w:sz w:val="24"/>
          <w:szCs w:val="24"/>
        </w:rPr>
        <w:br/>
        <w:t>w powietrzu;</w:t>
      </w:r>
    </w:p>
    <w:p w:rsidR="00E97E1C" w:rsidRPr="000E5E8E" w:rsidRDefault="00B8380E" w:rsidP="00E97E1C">
      <w:pPr>
        <w:pStyle w:val="Bezodstpw"/>
        <w:jc w:val="both"/>
        <w:rPr>
          <w:rFonts w:ascii="Times New Roman" w:hAnsi="Times New Roman"/>
          <w:bCs/>
          <w:spacing w:val="-6"/>
          <w:sz w:val="24"/>
          <w:szCs w:val="24"/>
        </w:rPr>
      </w:pPr>
      <w:r w:rsidRPr="000E5E8E">
        <w:rPr>
          <w:rFonts w:ascii="Times New Roman" w:hAnsi="Times New Roman"/>
          <w:b/>
          <w:bCs/>
          <w:spacing w:val="-6"/>
          <w:sz w:val="24"/>
          <w:szCs w:val="24"/>
        </w:rPr>
        <w:t>5.3</w:t>
      </w:r>
      <w:r w:rsidRPr="000E5E8E">
        <w:rPr>
          <w:rFonts w:ascii="Times New Roman" w:hAnsi="Times New Roman"/>
          <w:bCs/>
          <w:spacing w:val="-6"/>
          <w:sz w:val="24"/>
          <w:szCs w:val="24"/>
        </w:rPr>
        <w:t xml:space="preserve"> </w:t>
      </w:r>
      <w:r w:rsidR="00153A2D" w:rsidRPr="000E5E8E">
        <w:rPr>
          <w:rFonts w:ascii="Times New Roman" w:hAnsi="Times New Roman"/>
          <w:bCs/>
          <w:spacing w:val="-6"/>
          <w:sz w:val="24"/>
          <w:szCs w:val="24"/>
        </w:rPr>
        <w:t xml:space="preserve"> </w:t>
      </w:r>
      <w:r w:rsidRPr="000E5E8E">
        <w:rPr>
          <w:rFonts w:ascii="Times New Roman" w:hAnsi="Times New Roman"/>
          <w:bCs/>
          <w:spacing w:val="-6"/>
          <w:sz w:val="24"/>
          <w:szCs w:val="24"/>
        </w:rPr>
        <w:t>P</w:t>
      </w:r>
      <w:r w:rsidR="00FF6A3D" w:rsidRPr="000E5E8E">
        <w:rPr>
          <w:rFonts w:ascii="Times New Roman" w:hAnsi="Times New Roman"/>
          <w:bCs/>
          <w:spacing w:val="-6"/>
          <w:sz w:val="24"/>
          <w:szCs w:val="24"/>
        </w:rPr>
        <w:t xml:space="preserve">owierzchnie czyszczone mechanicznymi szczotkami rotacyjnymi powinny być zwilżane (zraszane) wodą, aby zapobiec tworzeniu się wielkiej ilości pyłów i kurzu. </w:t>
      </w:r>
    </w:p>
    <w:p w:rsidR="00FF6A3D" w:rsidRPr="000E5E8E" w:rsidRDefault="00B8380E" w:rsidP="00E97E1C">
      <w:pPr>
        <w:pStyle w:val="Bezodstpw"/>
        <w:jc w:val="both"/>
        <w:rPr>
          <w:rFonts w:ascii="Times New Roman" w:hAnsi="Times New Roman"/>
          <w:bCs/>
          <w:spacing w:val="-6"/>
          <w:sz w:val="24"/>
          <w:szCs w:val="24"/>
        </w:rPr>
      </w:pPr>
      <w:r w:rsidRPr="000E5E8E">
        <w:rPr>
          <w:rFonts w:ascii="Times New Roman" w:hAnsi="Times New Roman"/>
          <w:b/>
          <w:bCs/>
          <w:spacing w:val="-6"/>
          <w:sz w:val="24"/>
          <w:szCs w:val="24"/>
        </w:rPr>
        <w:t>5.4</w:t>
      </w:r>
      <w:r w:rsidR="00153A2D" w:rsidRPr="000E5E8E">
        <w:rPr>
          <w:rFonts w:ascii="Times New Roman" w:hAnsi="Times New Roman"/>
          <w:bCs/>
          <w:spacing w:val="-6"/>
          <w:sz w:val="24"/>
          <w:szCs w:val="24"/>
        </w:rPr>
        <w:t xml:space="preserve"> </w:t>
      </w:r>
      <w:r w:rsidR="00E97E1C" w:rsidRPr="000E5E8E">
        <w:rPr>
          <w:rFonts w:ascii="Times New Roman" w:hAnsi="Times New Roman"/>
          <w:bCs/>
          <w:spacing w:val="-6"/>
          <w:sz w:val="24"/>
          <w:szCs w:val="24"/>
        </w:rPr>
        <w:t xml:space="preserve">Jeśli zamiatana </w:t>
      </w:r>
      <w:r w:rsidR="00FF6A3D" w:rsidRPr="000E5E8E">
        <w:rPr>
          <w:rFonts w:ascii="Times New Roman" w:hAnsi="Times New Roman"/>
          <w:bCs/>
          <w:spacing w:val="-6"/>
          <w:sz w:val="24"/>
          <w:szCs w:val="24"/>
        </w:rPr>
        <w:t>powierzchnia nie może być zwilżona (zroszona), w pobliżu miejsca pracy szczotki mechanicznej nie powinno być innych stanowisk pracy;</w:t>
      </w:r>
    </w:p>
    <w:p w:rsidR="00FF6A3D" w:rsidRPr="00206F46" w:rsidRDefault="00B8380E" w:rsidP="005D650E">
      <w:pPr>
        <w:pStyle w:val="Bezodstpw"/>
        <w:jc w:val="both"/>
        <w:rPr>
          <w:rFonts w:ascii="Times New Roman" w:hAnsi="Times New Roman"/>
          <w:bCs/>
          <w:sz w:val="24"/>
          <w:szCs w:val="24"/>
        </w:rPr>
      </w:pPr>
      <w:r w:rsidRPr="000E5E8E">
        <w:rPr>
          <w:rFonts w:ascii="Times New Roman" w:hAnsi="Times New Roman"/>
          <w:b/>
          <w:bCs/>
          <w:sz w:val="24"/>
          <w:szCs w:val="24"/>
        </w:rPr>
        <w:t>5.5</w:t>
      </w:r>
      <w:r w:rsidR="00153A2D" w:rsidRPr="000E5E8E">
        <w:rPr>
          <w:rFonts w:ascii="Times New Roman" w:hAnsi="Times New Roman"/>
          <w:bCs/>
          <w:sz w:val="24"/>
          <w:szCs w:val="24"/>
        </w:rPr>
        <w:t xml:space="preserve"> </w:t>
      </w:r>
      <w:r w:rsidRPr="000E5E8E">
        <w:rPr>
          <w:rFonts w:ascii="Times New Roman" w:hAnsi="Times New Roman"/>
          <w:bCs/>
          <w:sz w:val="24"/>
          <w:szCs w:val="24"/>
        </w:rPr>
        <w:t xml:space="preserve"> P</w:t>
      </w:r>
      <w:r w:rsidR="00FF6A3D" w:rsidRPr="000E5E8E">
        <w:rPr>
          <w:rFonts w:ascii="Times New Roman" w:hAnsi="Times New Roman"/>
          <w:bCs/>
          <w:sz w:val="24"/>
          <w:szCs w:val="24"/>
        </w:rPr>
        <w:t>race związane z zamiataniem mechanicznym powinny być wykonywane poza godzinami nocnymi.</w:t>
      </w:r>
    </w:p>
    <w:p w:rsidR="00FF6A3D" w:rsidRPr="00153A2D" w:rsidRDefault="00153A2D" w:rsidP="00206F46">
      <w:pPr>
        <w:pStyle w:val="Bezodstpw"/>
        <w:rPr>
          <w:rFonts w:ascii="Times New Roman" w:hAnsi="Times New Roman"/>
          <w:b/>
          <w:bCs/>
          <w:sz w:val="24"/>
          <w:szCs w:val="24"/>
        </w:rPr>
      </w:pPr>
      <w:r w:rsidRPr="00153A2D">
        <w:rPr>
          <w:rFonts w:ascii="Times New Roman" w:hAnsi="Times New Roman"/>
          <w:b/>
          <w:bCs/>
          <w:sz w:val="24"/>
          <w:szCs w:val="24"/>
        </w:rPr>
        <w:t xml:space="preserve">6. </w:t>
      </w:r>
      <w:r w:rsidR="00FF6A3D" w:rsidRPr="00153A2D">
        <w:rPr>
          <w:rFonts w:ascii="Times New Roman" w:hAnsi="Times New Roman"/>
          <w:b/>
          <w:bCs/>
          <w:sz w:val="24"/>
          <w:szCs w:val="24"/>
        </w:rPr>
        <w:t>OCHRONA WŁASNOŚCI PUBLICZNEJ I PRYWATNEJ</w:t>
      </w:r>
    </w:p>
    <w:p w:rsidR="00FF6A3D" w:rsidRPr="00206F46" w:rsidRDefault="00153A2D" w:rsidP="00E97E1C">
      <w:pPr>
        <w:pStyle w:val="Bezodstpw"/>
        <w:jc w:val="both"/>
        <w:rPr>
          <w:rFonts w:ascii="Times New Roman" w:hAnsi="Times New Roman"/>
          <w:bCs/>
          <w:sz w:val="24"/>
          <w:szCs w:val="24"/>
        </w:rPr>
      </w:pPr>
      <w:r w:rsidRPr="00E97E1C">
        <w:rPr>
          <w:rFonts w:ascii="Times New Roman" w:hAnsi="Times New Roman"/>
          <w:b/>
          <w:bCs/>
          <w:sz w:val="24"/>
          <w:szCs w:val="24"/>
        </w:rPr>
        <w:t>6.1</w:t>
      </w:r>
      <w:r>
        <w:rPr>
          <w:rFonts w:ascii="Times New Roman" w:hAnsi="Times New Roman"/>
          <w:bCs/>
          <w:sz w:val="24"/>
          <w:szCs w:val="24"/>
        </w:rPr>
        <w:t xml:space="preserve"> </w:t>
      </w:r>
      <w:r w:rsidR="00FF6A3D" w:rsidRPr="00206F46">
        <w:rPr>
          <w:rFonts w:ascii="Times New Roman" w:hAnsi="Times New Roman"/>
          <w:bCs/>
          <w:sz w:val="24"/>
          <w:szCs w:val="24"/>
        </w:rPr>
        <w:t xml:space="preserve">Wykonawca odpowiada za ochronę instalacji na powierzchni ziemi jak również za urządzenia BRD (bezpieczeństwo ruchu drogowego) w tym: azyle, wysepki, progi zwalniające, znaki drogowe, tablice drogowskazowe oraz inne urządzenia znajdujące się w obszarze powadzonych robót tak, aby nie doprowadzić swoim działaniem do ich zniszczenia. </w:t>
      </w:r>
    </w:p>
    <w:p w:rsidR="00FF6A3D" w:rsidRPr="00206F46" w:rsidRDefault="00153A2D" w:rsidP="00E97E1C">
      <w:pPr>
        <w:pStyle w:val="Bezodstpw"/>
        <w:jc w:val="both"/>
        <w:rPr>
          <w:rFonts w:ascii="Times New Roman" w:hAnsi="Times New Roman"/>
          <w:bCs/>
          <w:sz w:val="24"/>
          <w:szCs w:val="24"/>
        </w:rPr>
      </w:pPr>
      <w:r w:rsidRPr="00E97E1C">
        <w:rPr>
          <w:rFonts w:ascii="Times New Roman" w:hAnsi="Times New Roman"/>
          <w:b/>
          <w:bCs/>
          <w:sz w:val="24"/>
          <w:szCs w:val="24"/>
        </w:rPr>
        <w:lastRenderedPageBreak/>
        <w:t>6.2</w:t>
      </w:r>
      <w:r>
        <w:rPr>
          <w:rFonts w:ascii="Times New Roman" w:hAnsi="Times New Roman"/>
          <w:bCs/>
          <w:sz w:val="24"/>
          <w:szCs w:val="24"/>
        </w:rPr>
        <w:t xml:space="preserve"> </w:t>
      </w:r>
      <w:r w:rsidR="00FF6A3D" w:rsidRPr="00206F46">
        <w:rPr>
          <w:rFonts w:ascii="Times New Roman" w:hAnsi="Times New Roman"/>
          <w:bCs/>
          <w:sz w:val="24"/>
          <w:szCs w:val="24"/>
        </w:rPr>
        <w:t>O fakcie przypadkowego uszkodzenia w/w urządzeń Wykonawca bezzwłocznie powiadomi Zamawiającego lub właściciela urządzenia oraz poniesie koszty naprawy.</w:t>
      </w:r>
    </w:p>
    <w:p w:rsidR="00C41EAE" w:rsidRPr="00206F46" w:rsidRDefault="00F83865" w:rsidP="003753A4">
      <w:pPr>
        <w:pStyle w:val="Bezodstpw"/>
        <w:jc w:val="both"/>
        <w:rPr>
          <w:rFonts w:ascii="Times New Roman" w:hAnsi="Times New Roman"/>
          <w:bCs/>
          <w:sz w:val="24"/>
          <w:szCs w:val="24"/>
        </w:rPr>
      </w:pPr>
      <w:r w:rsidRPr="00E97E1C">
        <w:rPr>
          <w:rFonts w:ascii="Times New Roman" w:hAnsi="Times New Roman"/>
          <w:b/>
          <w:bCs/>
          <w:sz w:val="24"/>
          <w:szCs w:val="24"/>
        </w:rPr>
        <w:t>6.3</w:t>
      </w:r>
      <w:r>
        <w:rPr>
          <w:rFonts w:ascii="Times New Roman" w:hAnsi="Times New Roman"/>
          <w:bCs/>
          <w:sz w:val="24"/>
          <w:szCs w:val="24"/>
        </w:rPr>
        <w:t xml:space="preserve"> </w:t>
      </w:r>
      <w:r w:rsidR="00FF6A3D" w:rsidRPr="00206F46">
        <w:rPr>
          <w:rFonts w:ascii="Times New Roman" w:hAnsi="Times New Roman"/>
          <w:bCs/>
          <w:sz w:val="24"/>
          <w:szCs w:val="24"/>
        </w:rPr>
        <w:t>Wykonawca ponosi odpowiedzialność cywilną wobec osób trzecich za skutki zdarzeń wynikających z realizacji Umowy niezależnie od odpowiedzialności wobec Zamawiającego, określonej szczegółowymi zapisami Umowy i załącza do Umowy polisę ubezpieczeniową dotyczącą odpowiedzialności za szkody wyrządzone</w:t>
      </w:r>
      <w:r w:rsidR="00EE69B1">
        <w:rPr>
          <w:rFonts w:ascii="Times New Roman" w:hAnsi="Times New Roman"/>
          <w:bCs/>
          <w:sz w:val="24"/>
          <w:szCs w:val="24"/>
        </w:rPr>
        <w:t xml:space="preserve"> </w:t>
      </w:r>
      <w:r w:rsidR="00FF6A3D" w:rsidRPr="00206F46">
        <w:rPr>
          <w:rFonts w:ascii="Times New Roman" w:hAnsi="Times New Roman"/>
          <w:bCs/>
          <w:sz w:val="24"/>
          <w:szCs w:val="24"/>
        </w:rPr>
        <w:t>w związku z prowadzoną działalnością w przedmiocie Umowy.</w:t>
      </w:r>
    </w:p>
    <w:p w:rsidR="00FF6A3D" w:rsidRPr="00206F46" w:rsidRDefault="00FF6A3D" w:rsidP="00206F46">
      <w:pPr>
        <w:pStyle w:val="Bezodstpw"/>
        <w:rPr>
          <w:rFonts w:ascii="Times New Roman" w:hAnsi="Times New Roman"/>
          <w:sz w:val="24"/>
          <w:szCs w:val="24"/>
        </w:rPr>
      </w:pPr>
    </w:p>
    <w:p w:rsidR="00FF6A3D" w:rsidRPr="006B130D" w:rsidRDefault="006B130D" w:rsidP="00206F46">
      <w:pPr>
        <w:pStyle w:val="Bezodstpw"/>
        <w:rPr>
          <w:rFonts w:ascii="Times New Roman" w:hAnsi="Times New Roman"/>
          <w:b/>
          <w:bCs/>
          <w:sz w:val="24"/>
          <w:szCs w:val="24"/>
        </w:rPr>
      </w:pPr>
      <w:r>
        <w:rPr>
          <w:rFonts w:ascii="Times New Roman" w:hAnsi="Times New Roman"/>
          <w:b/>
          <w:bCs/>
          <w:sz w:val="24"/>
          <w:szCs w:val="24"/>
        </w:rPr>
        <w:t>IV</w:t>
      </w:r>
      <w:r w:rsidR="00206F46" w:rsidRPr="006B130D">
        <w:rPr>
          <w:rFonts w:ascii="Times New Roman" w:hAnsi="Times New Roman"/>
          <w:b/>
          <w:bCs/>
          <w:sz w:val="24"/>
          <w:szCs w:val="24"/>
        </w:rPr>
        <w:t xml:space="preserve">. </w:t>
      </w:r>
      <w:r w:rsidR="00FF6A3D" w:rsidRPr="006B130D">
        <w:rPr>
          <w:rFonts w:ascii="Times New Roman" w:hAnsi="Times New Roman"/>
          <w:b/>
          <w:bCs/>
          <w:sz w:val="24"/>
          <w:szCs w:val="24"/>
        </w:rPr>
        <w:t>Oznaczenie przedmiotu zamówienia wg Wspólnego Słownika Zamówień (CPV)</w:t>
      </w:r>
    </w:p>
    <w:p w:rsidR="00FF6A3D" w:rsidRPr="00206F46" w:rsidRDefault="00536917" w:rsidP="00206F46">
      <w:pPr>
        <w:pStyle w:val="Bezodstpw"/>
        <w:rPr>
          <w:rFonts w:ascii="Times New Roman" w:hAnsi="Times New Roman"/>
          <w:sz w:val="24"/>
          <w:szCs w:val="24"/>
        </w:rPr>
      </w:pPr>
      <w:r>
        <w:rPr>
          <w:rFonts w:ascii="Times New Roman" w:hAnsi="Times New Roman"/>
          <w:sz w:val="24"/>
          <w:szCs w:val="24"/>
        </w:rPr>
        <w:t>90511300-5 Usługi zbierania śmieci</w:t>
      </w:r>
    </w:p>
    <w:p w:rsidR="00FF6A3D" w:rsidRPr="00206F46" w:rsidRDefault="00FF6A3D" w:rsidP="00206F46">
      <w:pPr>
        <w:pStyle w:val="Bezodstpw"/>
        <w:rPr>
          <w:rFonts w:ascii="Times New Roman" w:hAnsi="Times New Roman"/>
          <w:sz w:val="24"/>
          <w:szCs w:val="24"/>
          <w:lang w:eastAsia="pl-PL"/>
        </w:rPr>
      </w:pPr>
      <w:r w:rsidRPr="00206F46">
        <w:rPr>
          <w:rFonts w:ascii="Times New Roman" w:hAnsi="Times New Roman"/>
          <w:sz w:val="24"/>
          <w:szCs w:val="24"/>
          <w:lang w:eastAsia="pl-PL"/>
        </w:rPr>
        <w:t>90511000-2 Usługi wywozu odpadów</w:t>
      </w:r>
    </w:p>
    <w:p w:rsidR="00FF6A3D" w:rsidRPr="00206F46" w:rsidRDefault="00FF6A3D" w:rsidP="00206F46">
      <w:pPr>
        <w:pStyle w:val="Bezodstpw"/>
        <w:rPr>
          <w:rFonts w:ascii="Times New Roman" w:hAnsi="Times New Roman"/>
          <w:sz w:val="24"/>
          <w:szCs w:val="24"/>
          <w:lang w:eastAsia="pl-PL"/>
        </w:rPr>
      </w:pPr>
      <w:r w:rsidRPr="00206F46">
        <w:rPr>
          <w:rFonts w:ascii="Times New Roman" w:hAnsi="Times New Roman"/>
          <w:sz w:val="24"/>
          <w:szCs w:val="24"/>
          <w:lang w:eastAsia="pl-PL"/>
        </w:rPr>
        <w:t>90600000-3 Usługi sprzątania oraz usługi sanitarne na obszarach miejskich lub wiejskich oraz usługi związane</w:t>
      </w:r>
    </w:p>
    <w:p w:rsidR="00FF6A3D" w:rsidRPr="00206F46" w:rsidRDefault="00536917" w:rsidP="00206F46">
      <w:pPr>
        <w:pStyle w:val="Bezodstpw"/>
        <w:rPr>
          <w:rFonts w:ascii="Times New Roman" w:hAnsi="Times New Roman"/>
          <w:sz w:val="24"/>
          <w:szCs w:val="24"/>
          <w:lang w:eastAsia="pl-PL"/>
        </w:rPr>
      </w:pPr>
      <w:r>
        <w:rPr>
          <w:rFonts w:ascii="Times New Roman" w:hAnsi="Times New Roman"/>
          <w:sz w:val="24"/>
          <w:szCs w:val="24"/>
          <w:lang w:eastAsia="pl-PL"/>
        </w:rPr>
        <w:t>906</w:t>
      </w:r>
      <w:r w:rsidR="00FF6A3D" w:rsidRPr="00206F46">
        <w:rPr>
          <w:rFonts w:ascii="Times New Roman" w:hAnsi="Times New Roman"/>
          <w:sz w:val="24"/>
          <w:szCs w:val="24"/>
          <w:lang w:eastAsia="pl-PL"/>
        </w:rPr>
        <w:t>1</w:t>
      </w:r>
      <w:r>
        <w:rPr>
          <w:rFonts w:ascii="Times New Roman" w:hAnsi="Times New Roman"/>
          <w:sz w:val="24"/>
          <w:szCs w:val="24"/>
          <w:lang w:eastAsia="pl-PL"/>
        </w:rPr>
        <w:t>1</w:t>
      </w:r>
      <w:r w:rsidR="00FF6A3D" w:rsidRPr="00206F46">
        <w:rPr>
          <w:rFonts w:ascii="Times New Roman" w:hAnsi="Times New Roman"/>
          <w:sz w:val="24"/>
          <w:szCs w:val="24"/>
          <w:lang w:eastAsia="pl-PL"/>
        </w:rPr>
        <w:t>000-</w:t>
      </w:r>
      <w:r>
        <w:rPr>
          <w:rFonts w:ascii="Times New Roman" w:hAnsi="Times New Roman"/>
          <w:sz w:val="24"/>
          <w:szCs w:val="24"/>
          <w:lang w:eastAsia="pl-PL"/>
        </w:rPr>
        <w:t>3</w:t>
      </w:r>
      <w:r w:rsidR="00FF6A3D" w:rsidRPr="00206F46">
        <w:rPr>
          <w:rFonts w:ascii="Times New Roman" w:hAnsi="Times New Roman"/>
          <w:sz w:val="24"/>
          <w:szCs w:val="24"/>
          <w:lang w:eastAsia="pl-PL"/>
        </w:rPr>
        <w:t xml:space="preserve"> Usługi sprzątania</w:t>
      </w:r>
      <w:r>
        <w:rPr>
          <w:rFonts w:ascii="Times New Roman" w:hAnsi="Times New Roman"/>
          <w:sz w:val="24"/>
          <w:szCs w:val="24"/>
          <w:lang w:eastAsia="pl-PL"/>
        </w:rPr>
        <w:t xml:space="preserve"> ulic </w:t>
      </w:r>
    </w:p>
    <w:p w:rsidR="00FF6A3D" w:rsidRPr="00206F46" w:rsidRDefault="00FF6A3D" w:rsidP="00206F46">
      <w:pPr>
        <w:pStyle w:val="Bezodstpw"/>
        <w:rPr>
          <w:rFonts w:ascii="Times New Roman" w:hAnsi="Times New Roman"/>
          <w:sz w:val="24"/>
          <w:szCs w:val="24"/>
          <w:lang w:eastAsia="pl-PL"/>
        </w:rPr>
      </w:pPr>
      <w:r w:rsidRPr="00206F46">
        <w:rPr>
          <w:rFonts w:ascii="Times New Roman" w:hAnsi="Times New Roman"/>
          <w:sz w:val="24"/>
          <w:szCs w:val="24"/>
          <w:lang w:eastAsia="pl-PL"/>
        </w:rPr>
        <w:t>90680000-7 Usługi sprzątania plaż</w:t>
      </w:r>
    </w:p>
    <w:p w:rsidR="00FF6A3D" w:rsidRDefault="00FF6A3D" w:rsidP="00206F46">
      <w:pPr>
        <w:pStyle w:val="Bezodstpw"/>
        <w:rPr>
          <w:rFonts w:ascii="Times New Roman" w:hAnsi="Times New Roman"/>
          <w:sz w:val="24"/>
          <w:szCs w:val="24"/>
          <w:lang w:eastAsia="pl-PL"/>
        </w:rPr>
      </w:pPr>
      <w:r w:rsidRPr="00206F46">
        <w:rPr>
          <w:rFonts w:ascii="Times New Roman" w:hAnsi="Times New Roman"/>
          <w:sz w:val="24"/>
          <w:szCs w:val="24"/>
          <w:lang w:eastAsia="pl-PL"/>
        </w:rPr>
        <w:t>90610000-6 Usługi sprzątania i zamiatania ulic</w:t>
      </w:r>
    </w:p>
    <w:p w:rsidR="00536917" w:rsidRDefault="00536917" w:rsidP="00206F46">
      <w:pPr>
        <w:pStyle w:val="Bezodstpw"/>
        <w:rPr>
          <w:rFonts w:ascii="Times New Roman" w:hAnsi="Times New Roman"/>
          <w:sz w:val="24"/>
          <w:szCs w:val="24"/>
          <w:lang w:eastAsia="pl-PL"/>
        </w:rPr>
      </w:pPr>
      <w:r>
        <w:rPr>
          <w:rFonts w:ascii="Times New Roman" w:hAnsi="Times New Roman"/>
          <w:sz w:val="24"/>
          <w:szCs w:val="24"/>
          <w:lang w:eastAsia="pl-PL"/>
        </w:rPr>
        <w:t>90612000-0 Usługi zamiatania ulic</w:t>
      </w:r>
    </w:p>
    <w:p w:rsidR="00536917" w:rsidRPr="00206F46" w:rsidRDefault="00536917" w:rsidP="00206F46">
      <w:pPr>
        <w:pStyle w:val="Bezodstpw"/>
        <w:rPr>
          <w:rFonts w:ascii="Times New Roman" w:hAnsi="Times New Roman"/>
          <w:sz w:val="24"/>
          <w:szCs w:val="24"/>
          <w:lang w:eastAsia="pl-PL"/>
        </w:rPr>
      </w:pPr>
      <w:r>
        <w:rPr>
          <w:rFonts w:ascii="Times New Roman" w:hAnsi="Times New Roman"/>
          <w:sz w:val="24"/>
          <w:szCs w:val="24"/>
          <w:lang w:eastAsia="pl-PL"/>
        </w:rPr>
        <w:t>905243009-9 Usługi usuwania odpadów biologicznych</w:t>
      </w:r>
    </w:p>
    <w:p w:rsidR="00FF6A3D" w:rsidRPr="00206F46" w:rsidRDefault="00FF6A3D" w:rsidP="00206F46">
      <w:pPr>
        <w:pStyle w:val="Bezodstpw"/>
        <w:rPr>
          <w:rFonts w:ascii="Times New Roman" w:hAnsi="Times New Roman"/>
          <w:sz w:val="24"/>
          <w:szCs w:val="24"/>
        </w:rPr>
      </w:pPr>
    </w:p>
    <w:p w:rsidR="00FF6A3D" w:rsidRPr="006B130D" w:rsidRDefault="006B130D" w:rsidP="00206F46">
      <w:pPr>
        <w:pStyle w:val="Bezodstpw"/>
        <w:rPr>
          <w:rFonts w:ascii="Times New Roman" w:hAnsi="Times New Roman"/>
          <w:b/>
          <w:bCs/>
          <w:sz w:val="24"/>
          <w:szCs w:val="24"/>
          <w:lang w:eastAsia="pl-PL"/>
        </w:rPr>
      </w:pPr>
      <w:r>
        <w:rPr>
          <w:rFonts w:ascii="Times New Roman" w:hAnsi="Times New Roman"/>
          <w:b/>
          <w:bCs/>
          <w:sz w:val="24"/>
          <w:szCs w:val="24"/>
          <w:lang w:eastAsia="pl-PL"/>
        </w:rPr>
        <w:t>V</w:t>
      </w:r>
      <w:r w:rsidR="00206F46" w:rsidRPr="006B130D">
        <w:rPr>
          <w:rFonts w:ascii="Times New Roman" w:hAnsi="Times New Roman"/>
          <w:b/>
          <w:bCs/>
          <w:sz w:val="24"/>
          <w:szCs w:val="24"/>
          <w:lang w:eastAsia="pl-PL"/>
        </w:rPr>
        <w:t>. Oferty częściowe:</w:t>
      </w:r>
    </w:p>
    <w:p w:rsidR="00FF6A3D" w:rsidRPr="002448B5" w:rsidRDefault="00FF6A3D" w:rsidP="00206F46">
      <w:pPr>
        <w:pStyle w:val="Bezodstpw"/>
        <w:rPr>
          <w:rFonts w:ascii="Times New Roman" w:hAnsi="Times New Roman"/>
          <w:bCs/>
          <w:sz w:val="24"/>
          <w:szCs w:val="24"/>
          <w:lang w:eastAsia="pl-PL"/>
        </w:rPr>
      </w:pPr>
    </w:p>
    <w:p w:rsidR="00FF6A3D" w:rsidRPr="002448B5" w:rsidRDefault="0021284F" w:rsidP="00206F46">
      <w:pPr>
        <w:pStyle w:val="Bezodstpw"/>
        <w:rPr>
          <w:rFonts w:ascii="Times New Roman" w:hAnsi="Times New Roman"/>
          <w:sz w:val="24"/>
          <w:szCs w:val="24"/>
          <w:lang w:eastAsia="pl-PL"/>
        </w:rPr>
      </w:pPr>
      <w:r w:rsidRPr="002448B5">
        <w:rPr>
          <w:rFonts w:ascii="Times New Roman" w:hAnsi="Times New Roman"/>
          <w:sz w:val="24"/>
          <w:szCs w:val="24"/>
          <w:lang w:eastAsia="pl-PL"/>
        </w:rPr>
        <w:t xml:space="preserve">Zamawiający </w:t>
      </w:r>
      <w:r w:rsidR="00FF6A3D" w:rsidRPr="002448B5">
        <w:rPr>
          <w:rFonts w:ascii="Times New Roman" w:hAnsi="Times New Roman"/>
          <w:sz w:val="24"/>
          <w:szCs w:val="24"/>
          <w:lang w:eastAsia="pl-PL"/>
        </w:rPr>
        <w:t>dopuszcz</w:t>
      </w:r>
      <w:r w:rsidRPr="002448B5">
        <w:rPr>
          <w:rFonts w:ascii="Times New Roman" w:hAnsi="Times New Roman"/>
          <w:sz w:val="24"/>
          <w:szCs w:val="24"/>
          <w:lang w:eastAsia="pl-PL"/>
        </w:rPr>
        <w:t>a składanie</w:t>
      </w:r>
      <w:r w:rsidR="00FF6A3D" w:rsidRPr="002448B5">
        <w:rPr>
          <w:rFonts w:ascii="Times New Roman" w:hAnsi="Times New Roman"/>
          <w:sz w:val="24"/>
          <w:szCs w:val="24"/>
          <w:lang w:eastAsia="pl-PL"/>
        </w:rPr>
        <w:t xml:space="preserve"> ofert częściowych</w:t>
      </w:r>
      <w:r w:rsidR="003A2324">
        <w:rPr>
          <w:rFonts w:ascii="Times New Roman" w:hAnsi="Times New Roman"/>
          <w:sz w:val="24"/>
          <w:szCs w:val="24"/>
          <w:lang w:eastAsia="pl-PL"/>
        </w:rPr>
        <w:t>.</w:t>
      </w:r>
    </w:p>
    <w:p w:rsidR="00AA0961" w:rsidRDefault="00AA0961" w:rsidP="00206F46">
      <w:pPr>
        <w:pStyle w:val="Bezodstpw"/>
        <w:rPr>
          <w:rFonts w:ascii="Times New Roman" w:hAnsi="Times New Roman"/>
          <w:b/>
          <w:bCs/>
          <w:sz w:val="24"/>
          <w:szCs w:val="24"/>
          <w:lang w:eastAsia="pl-PL"/>
        </w:rPr>
      </w:pPr>
    </w:p>
    <w:p w:rsidR="00FF6A3D" w:rsidRPr="006B130D" w:rsidRDefault="006B130D" w:rsidP="00206F46">
      <w:pPr>
        <w:pStyle w:val="Bezodstpw"/>
        <w:rPr>
          <w:rFonts w:ascii="Times New Roman" w:hAnsi="Times New Roman"/>
          <w:b/>
          <w:bCs/>
          <w:sz w:val="24"/>
          <w:szCs w:val="24"/>
          <w:lang w:eastAsia="pl-PL"/>
        </w:rPr>
      </w:pPr>
      <w:r w:rsidRPr="002448B5">
        <w:rPr>
          <w:rFonts w:ascii="Times New Roman" w:hAnsi="Times New Roman"/>
          <w:b/>
          <w:bCs/>
          <w:sz w:val="24"/>
          <w:szCs w:val="24"/>
          <w:lang w:eastAsia="pl-PL"/>
        </w:rPr>
        <w:t>VI</w:t>
      </w:r>
      <w:r w:rsidR="00206F46" w:rsidRPr="002448B5">
        <w:rPr>
          <w:rFonts w:ascii="Times New Roman" w:hAnsi="Times New Roman"/>
          <w:b/>
          <w:bCs/>
          <w:sz w:val="24"/>
          <w:szCs w:val="24"/>
          <w:lang w:eastAsia="pl-PL"/>
        </w:rPr>
        <w:t xml:space="preserve">. </w:t>
      </w:r>
      <w:r w:rsidR="00FF6A3D" w:rsidRPr="002448B5">
        <w:rPr>
          <w:rFonts w:ascii="Times New Roman" w:hAnsi="Times New Roman"/>
          <w:b/>
          <w:bCs/>
          <w:sz w:val="24"/>
          <w:szCs w:val="24"/>
          <w:lang w:eastAsia="pl-PL"/>
        </w:rPr>
        <w:t>Informacja o przewidywanych zamówieniach uzupełniaj</w:t>
      </w:r>
      <w:r w:rsidR="00FF6A3D" w:rsidRPr="002448B5">
        <w:rPr>
          <w:rFonts w:ascii="Times New Roman" w:eastAsia="Arial,Bold" w:hAnsi="Times New Roman"/>
          <w:b/>
          <w:bCs/>
          <w:sz w:val="24"/>
          <w:szCs w:val="24"/>
          <w:lang w:eastAsia="pl-PL"/>
        </w:rPr>
        <w:t>ą</w:t>
      </w:r>
      <w:r w:rsidR="00FF6A3D" w:rsidRPr="002448B5">
        <w:rPr>
          <w:rFonts w:ascii="Times New Roman" w:hAnsi="Times New Roman"/>
          <w:b/>
          <w:bCs/>
          <w:sz w:val="24"/>
          <w:szCs w:val="24"/>
          <w:lang w:eastAsia="pl-PL"/>
        </w:rPr>
        <w:t>cych</w:t>
      </w:r>
      <w:r w:rsidRPr="006B130D">
        <w:rPr>
          <w:rFonts w:ascii="Times New Roman" w:hAnsi="Times New Roman"/>
          <w:b/>
          <w:bCs/>
          <w:sz w:val="24"/>
          <w:szCs w:val="24"/>
          <w:lang w:eastAsia="pl-PL"/>
        </w:rPr>
        <w:t>:</w:t>
      </w:r>
    </w:p>
    <w:p w:rsidR="00FF6A3D" w:rsidRPr="00206F46" w:rsidRDefault="00FF6A3D" w:rsidP="00206F46">
      <w:pPr>
        <w:pStyle w:val="Bezodstpw"/>
        <w:rPr>
          <w:rFonts w:ascii="Times New Roman" w:hAnsi="Times New Roman"/>
          <w:sz w:val="24"/>
          <w:szCs w:val="24"/>
          <w:lang w:eastAsia="pl-PL"/>
        </w:rPr>
      </w:pPr>
    </w:p>
    <w:p w:rsidR="00FF6A3D" w:rsidRPr="00206F46" w:rsidRDefault="00FF6A3D" w:rsidP="00206F46">
      <w:pPr>
        <w:pStyle w:val="Bezodstpw"/>
        <w:rPr>
          <w:rFonts w:ascii="Times New Roman" w:hAnsi="Times New Roman"/>
          <w:sz w:val="24"/>
          <w:szCs w:val="24"/>
          <w:lang w:eastAsia="pl-PL"/>
        </w:rPr>
      </w:pPr>
      <w:r w:rsidRPr="003A2324">
        <w:rPr>
          <w:rFonts w:ascii="Times New Roman" w:hAnsi="Times New Roman"/>
          <w:sz w:val="24"/>
          <w:szCs w:val="24"/>
          <w:lang w:eastAsia="pl-PL"/>
        </w:rPr>
        <w:t xml:space="preserve">Zamawiający </w:t>
      </w:r>
      <w:r w:rsidR="005D650E">
        <w:rPr>
          <w:rFonts w:ascii="Times New Roman" w:hAnsi="Times New Roman"/>
          <w:sz w:val="24"/>
          <w:szCs w:val="24"/>
          <w:lang w:eastAsia="pl-PL"/>
        </w:rPr>
        <w:t xml:space="preserve">na podstawie art. 67, ust. 1, pkt. 6 </w:t>
      </w:r>
      <w:r w:rsidR="003A2324" w:rsidRPr="003A2324">
        <w:rPr>
          <w:rFonts w:ascii="Times New Roman" w:hAnsi="Times New Roman"/>
          <w:sz w:val="24"/>
          <w:szCs w:val="24"/>
          <w:lang w:eastAsia="pl-PL"/>
        </w:rPr>
        <w:t xml:space="preserve"> </w:t>
      </w:r>
      <w:r w:rsidRPr="003A2324">
        <w:rPr>
          <w:rFonts w:ascii="Times New Roman" w:hAnsi="Times New Roman"/>
          <w:sz w:val="24"/>
          <w:szCs w:val="24"/>
          <w:lang w:eastAsia="pl-PL"/>
        </w:rPr>
        <w:t xml:space="preserve">przewiduje </w:t>
      </w:r>
      <w:r w:rsidR="005D650E">
        <w:rPr>
          <w:rFonts w:ascii="Times New Roman" w:hAnsi="Times New Roman"/>
          <w:sz w:val="24"/>
          <w:szCs w:val="24"/>
          <w:lang w:eastAsia="pl-PL"/>
        </w:rPr>
        <w:t xml:space="preserve">w okresie 3 lat od udzielenia zamówienia podstawowego, </w:t>
      </w:r>
      <w:r w:rsidRPr="003A2324">
        <w:rPr>
          <w:rFonts w:ascii="Times New Roman" w:hAnsi="Times New Roman"/>
          <w:sz w:val="24"/>
          <w:szCs w:val="24"/>
          <w:lang w:eastAsia="pl-PL"/>
        </w:rPr>
        <w:t>udzieleni</w:t>
      </w:r>
      <w:r w:rsidR="005D650E">
        <w:rPr>
          <w:rFonts w:ascii="Times New Roman" w:hAnsi="Times New Roman"/>
          <w:sz w:val="24"/>
          <w:szCs w:val="24"/>
          <w:lang w:eastAsia="pl-PL"/>
        </w:rPr>
        <w:t>a wykonawcy usług zamówień uzupełniających, stanowiących nie więcej niż 50 % wartości zamówienia podstawowego.</w:t>
      </w:r>
    </w:p>
    <w:p w:rsidR="00FF6A3D" w:rsidRPr="00206F46" w:rsidRDefault="00FF6A3D" w:rsidP="00206F46">
      <w:pPr>
        <w:pStyle w:val="Bezodstpw"/>
        <w:rPr>
          <w:rFonts w:ascii="Times New Roman" w:hAnsi="Times New Roman"/>
          <w:sz w:val="24"/>
          <w:szCs w:val="24"/>
          <w:lang w:eastAsia="pl-PL"/>
        </w:rPr>
      </w:pPr>
    </w:p>
    <w:p w:rsidR="00FF6A3D" w:rsidRPr="006B130D" w:rsidRDefault="00206F46" w:rsidP="00206F46">
      <w:pPr>
        <w:pStyle w:val="Bezodstpw"/>
        <w:rPr>
          <w:rFonts w:ascii="Times New Roman" w:hAnsi="Times New Roman"/>
          <w:b/>
          <w:sz w:val="24"/>
          <w:szCs w:val="24"/>
          <w:lang w:eastAsia="pl-PL"/>
        </w:rPr>
      </w:pPr>
      <w:r w:rsidRPr="006B130D">
        <w:rPr>
          <w:rFonts w:ascii="Times New Roman" w:hAnsi="Times New Roman"/>
          <w:b/>
          <w:bCs/>
          <w:sz w:val="24"/>
          <w:szCs w:val="24"/>
          <w:lang w:eastAsia="pl-PL"/>
        </w:rPr>
        <w:t>V</w:t>
      </w:r>
      <w:r w:rsidR="006B130D">
        <w:rPr>
          <w:rFonts w:ascii="Times New Roman" w:hAnsi="Times New Roman"/>
          <w:b/>
          <w:bCs/>
          <w:sz w:val="24"/>
          <w:szCs w:val="24"/>
          <w:lang w:eastAsia="pl-PL"/>
        </w:rPr>
        <w:t>II</w:t>
      </w:r>
      <w:r w:rsidRPr="006B130D">
        <w:rPr>
          <w:rFonts w:ascii="Times New Roman" w:hAnsi="Times New Roman"/>
          <w:b/>
          <w:bCs/>
          <w:sz w:val="24"/>
          <w:szCs w:val="24"/>
          <w:lang w:eastAsia="pl-PL"/>
        </w:rPr>
        <w:t xml:space="preserve">. </w:t>
      </w:r>
      <w:r w:rsidR="00FF6A3D" w:rsidRPr="006B130D">
        <w:rPr>
          <w:rFonts w:ascii="Times New Roman" w:hAnsi="Times New Roman"/>
          <w:b/>
          <w:bCs/>
          <w:sz w:val="24"/>
          <w:szCs w:val="24"/>
          <w:lang w:eastAsia="pl-PL"/>
        </w:rPr>
        <w:t>Oferty wariantowe</w:t>
      </w:r>
      <w:r w:rsidR="006B130D" w:rsidRPr="006B130D">
        <w:rPr>
          <w:rFonts w:ascii="Times New Roman" w:hAnsi="Times New Roman"/>
          <w:b/>
          <w:bCs/>
          <w:sz w:val="24"/>
          <w:szCs w:val="24"/>
          <w:lang w:eastAsia="pl-PL"/>
        </w:rPr>
        <w:t>:</w:t>
      </w:r>
    </w:p>
    <w:p w:rsidR="00FF6A3D" w:rsidRPr="00206F46" w:rsidRDefault="00FF6A3D" w:rsidP="00206F46">
      <w:pPr>
        <w:pStyle w:val="Bezodstpw"/>
        <w:rPr>
          <w:rFonts w:ascii="Times New Roman" w:hAnsi="Times New Roman"/>
          <w:sz w:val="24"/>
          <w:szCs w:val="24"/>
          <w:lang w:eastAsia="pl-PL"/>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lang w:eastAsia="pl-PL"/>
        </w:rPr>
        <w:t>Zamawiający nie dopuszcza możliwości składania ofert wariantowych.</w:t>
      </w:r>
      <w:r w:rsidRPr="00206F46">
        <w:rPr>
          <w:rFonts w:ascii="Times New Roman" w:hAnsi="Times New Roman"/>
          <w:sz w:val="24"/>
          <w:szCs w:val="24"/>
        </w:rPr>
        <w:t xml:space="preserve"> </w:t>
      </w:r>
    </w:p>
    <w:p w:rsidR="00FF6A3D" w:rsidRPr="00206F46" w:rsidRDefault="00FF6A3D" w:rsidP="00206F46">
      <w:pPr>
        <w:pStyle w:val="Bezodstpw"/>
        <w:rPr>
          <w:rFonts w:ascii="Times New Roman" w:hAnsi="Times New Roman"/>
          <w:sz w:val="24"/>
          <w:szCs w:val="24"/>
        </w:rPr>
      </w:pPr>
    </w:p>
    <w:p w:rsidR="00FF6A3D" w:rsidRPr="006B130D" w:rsidRDefault="00206F46" w:rsidP="00206F46">
      <w:pPr>
        <w:pStyle w:val="Bezodstpw"/>
        <w:rPr>
          <w:rFonts w:ascii="Times New Roman" w:hAnsi="Times New Roman"/>
          <w:b/>
          <w:bCs/>
          <w:sz w:val="24"/>
          <w:szCs w:val="24"/>
        </w:rPr>
      </w:pPr>
      <w:r w:rsidRPr="006B130D">
        <w:rPr>
          <w:rFonts w:ascii="Times New Roman" w:hAnsi="Times New Roman"/>
          <w:b/>
          <w:bCs/>
          <w:sz w:val="24"/>
          <w:szCs w:val="24"/>
        </w:rPr>
        <w:t>VI</w:t>
      </w:r>
      <w:r w:rsidR="006B130D">
        <w:rPr>
          <w:rFonts w:ascii="Times New Roman" w:hAnsi="Times New Roman"/>
          <w:b/>
          <w:bCs/>
          <w:sz w:val="24"/>
          <w:szCs w:val="24"/>
        </w:rPr>
        <w:t>II</w:t>
      </w:r>
      <w:r w:rsidRPr="006B130D">
        <w:rPr>
          <w:rFonts w:ascii="Times New Roman" w:hAnsi="Times New Roman"/>
          <w:b/>
          <w:bCs/>
          <w:sz w:val="24"/>
          <w:szCs w:val="24"/>
        </w:rPr>
        <w:t xml:space="preserve">. </w:t>
      </w:r>
      <w:r w:rsidR="00FF6A3D" w:rsidRPr="006B130D">
        <w:rPr>
          <w:rFonts w:ascii="Times New Roman" w:hAnsi="Times New Roman"/>
          <w:b/>
          <w:bCs/>
          <w:sz w:val="24"/>
          <w:szCs w:val="24"/>
        </w:rPr>
        <w:t>Termin wykonania zamówienia</w:t>
      </w:r>
      <w:r w:rsidR="006B130D" w:rsidRPr="006B130D">
        <w:rPr>
          <w:rFonts w:ascii="Times New Roman" w:hAnsi="Times New Roman"/>
          <w:b/>
          <w:bCs/>
          <w:sz w:val="24"/>
          <w:szCs w:val="24"/>
        </w:rPr>
        <w:t>:</w:t>
      </w:r>
    </w:p>
    <w:p w:rsidR="00FF6A3D" w:rsidRPr="00206F46" w:rsidRDefault="00FF6A3D" w:rsidP="00206F46">
      <w:pPr>
        <w:pStyle w:val="Bezodstpw"/>
        <w:rPr>
          <w:rFonts w:ascii="Times New Roman" w:hAnsi="Times New Roman"/>
          <w:bCs/>
          <w:sz w:val="24"/>
          <w:szCs w:val="24"/>
        </w:rPr>
      </w:pPr>
    </w:p>
    <w:p w:rsidR="0065372E" w:rsidRDefault="00FF6A3D" w:rsidP="00206F46">
      <w:pPr>
        <w:pStyle w:val="Bezodstpw"/>
        <w:rPr>
          <w:rFonts w:ascii="Times New Roman" w:hAnsi="Times New Roman"/>
          <w:sz w:val="24"/>
          <w:szCs w:val="24"/>
        </w:rPr>
      </w:pPr>
      <w:r w:rsidRPr="00206F46">
        <w:rPr>
          <w:rFonts w:ascii="Times New Roman" w:hAnsi="Times New Roman"/>
          <w:sz w:val="24"/>
          <w:szCs w:val="24"/>
        </w:rPr>
        <w:t>Przedmiot zamówienia należy zrealizo</w:t>
      </w:r>
      <w:r w:rsidRPr="002448B5">
        <w:rPr>
          <w:rFonts w:ascii="Times New Roman" w:hAnsi="Times New Roman"/>
          <w:sz w:val="24"/>
          <w:szCs w:val="24"/>
        </w:rPr>
        <w:t xml:space="preserve">wać </w:t>
      </w:r>
    </w:p>
    <w:p w:rsidR="0065372E" w:rsidRDefault="0065372E" w:rsidP="00206F46">
      <w:pPr>
        <w:pStyle w:val="Bezodstpw"/>
        <w:rPr>
          <w:rFonts w:ascii="Times New Roman" w:hAnsi="Times New Roman"/>
          <w:sz w:val="24"/>
          <w:szCs w:val="24"/>
        </w:rPr>
      </w:pPr>
      <w:r>
        <w:rPr>
          <w:rFonts w:ascii="Times New Roman" w:hAnsi="Times New Roman"/>
          <w:sz w:val="24"/>
          <w:szCs w:val="24"/>
        </w:rPr>
        <w:t xml:space="preserve">- </w:t>
      </w:r>
      <w:r w:rsidR="00264C40">
        <w:rPr>
          <w:rFonts w:ascii="Times New Roman" w:hAnsi="Times New Roman"/>
          <w:sz w:val="24"/>
          <w:szCs w:val="24"/>
        </w:rPr>
        <w:t xml:space="preserve">zadanie nr 1 </w:t>
      </w:r>
      <w:r>
        <w:rPr>
          <w:rFonts w:ascii="Times New Roman" w:hAnsi="Times New Roman"/>
          <w:sz w:val="24"/>
          <w:szCs w:val="24"/>
        </w:rPr>
        <w:t xml:space="preserve">– od </w:t>
      </w:r>
      <w:r w:rsidR="003A2324">
        <w:rPr>
          <w:rFonts w:ascii="Times New Roman" w:hAnsi="Times New Roman"/>
          <w:sz w:val="24"/>
          <w:szCs w:val="24"/>
        </w:rPr>
        <w:t xml:space="preserve">dnia podpisania </w:t>
      </w:r>
      <w:r w:rsidR="008D1540">
        <w:rPr>
          <w:rFonts w:ascii="Times New Roman" w:hAnsi="Times New Roman"/>
          <w:sz w:val="24"/>
          <w:szCs w:val="24"/>
        </w:rPr>
        <w:t xml:space="preserve">umowy </w:t>
      </w:r>
      <w:r w:rsidR="00FF6A3D" w:rsidRPr="002448B5">
        <w:rPr>
          <w:rFonts w:ascii="Times New Roman" w:hAnsi="Times New Roman"/>
          <w:sz w:val="24"/>
          <w:szCs w:val="24"/>
        </w:rPr>
        <w:t>do 31 grudnia</w:t>
      </w:r>
      <w:r w:rsidR="0021284F" w:rsidRPr="002448B5">
        <w:rPr>
          <w:rFonts w:ascii="Times New Roman" w:hAnsi="Times New Roman"/>
          <w:sz w:val="24"/>
          <w:szCs w:val="24"/>
        </w:rPr>
        <w:t xml:space="preserve"> 2015</w:t>
      </w:r>
      <w:r w:rsidR="00FF6A3D" w:rsidRPr="002448B5">
        <w:rPr>
          <w:rFonts w:ascii="Times New Roman" w:hAnsi="Times New Roman"/>
          <w:sz w:val="24"/>
          <w:szCs w:val="24"/>
        </w:rPr>
        <w:t xml:space="preserve"> r.</w:t>
      </w:r>
      <w:r w:rsidR="00264C40">
        <w:rPr>
          <w:rFonts w:ascii="Times New Roman" w:hAnsi="Times New Roman"/>
          <w:sz w:val="24"/>
          <w:szCs w:val="24"/>
        </w:rPr>
        <w:t xml:space="preserve">, </w:t>
      </w:r>
    </w:p>
    <w:p w:rsidR="00FF6A3D" w:rsidRDefault="0065372E" w:rsidP="00206F46">
      <w:pPr>
        <w:pStyle w:val="Bezodstpw"/>
        <w:rPr>
          <w:rFonts w:ascii="Times New Roman" w:hAnsi="Times New Roman"/>
          <w:sz w:val="24"/>
          <w:szCs w:val="24"/>
        </w:rPr>
      </w:pPr>
      <w:r>
        <w:rPr>
          <w:rFonts w:ascii="Times New Roman" w:hAnsi="Times New Roman"/>
          <w:sz w:val="24"/>
          <w:szCs w:val="24"/>
        </w:rPr>
        <w:t xml:space="preserve">- </w:t>
      </w:r>
      <w:r w:rsidR="00264C40">
        <w:rPr>
          <w:rFonts w:ascii="Times New Roman" w:hAnsi="Times New Roman"/>
          <w:sz w:val="24"/>
          <w:szCs w:val="24"/>
        </w:rPr>
        <w:t xml:space="preserve">zadanie nr 2 </w:t>
      </w:r>
      <w:r>
        <w:rPr>
          <w:rFonts w:ascii="Times New Roman" w:hAnsi="Times New Roman"/>
          <w:sz w:val="24"/>
          <w:szCs w:val="24"/>
        </w:rPr>
        <w:t xml:space="preserve">– od </w:t>
      </w:r>
      <w:r w:rsidR="00E32E72">
        <w:rPr>
          <w:rFonts w:ascii="Times New Roman" w:hAnsi="Times New Roman"/>
          <w:sz w:val="24"/>
          <w:szCs w:val="24"/>
        </w:rPr>
        <w:t>dnia podpisania umowy</w:t>
      </w:r>
      <w:r>
        <w:rPr>
          <w:rFonts w:ascii="Times New Roman" w:hAnsi="Times New Roman"/>
          <w:sz w:val="24"/>
          <w:szCs w:val="24"/>
        </w:rPr>
        <w:t xml:space="preserve"> </w:t>
      </w:r>
      <w:r w:rsidR="00264C40">
        <w:rPr>
          <w:rFonts w:ascii="Times New Roman" w:hAnsi="Times New Roman"/>
          <w:sz w:val="24"/>
          <w:szCs w:val="24"/>
        </w:rPr>
        <w:t xml:space="preserve">do </w:t>
      </w:r>
      <w:r w:rsidR="00E32E72">
        <w:rPr>
          <w:rFonts w:ascii="Times New Roman" w:hAnsi="Times New Roman"/>
          <w:sz w:val="24"/>
          <w:szCs w:val="24"/>
        </w:rPr>
        <w:t>02 października</w:t>
      </w:r>
      <w:r w:rsidR="009962C2">
        <w:rPr>
          <w:rFonts w:ascii="Times New Roman" w:hAnsi="Times New Roman"/>
          <w:sz w:val="24"/>
          <w:szCs w:val="24"/>
        </w:rPr>
        <w:t xml:space="preserve"> 2015 r.</w:t>
      </w:r>
    </w:p>
    <w:p w:rsidR="007E4BE2" w:rsidRDefault="007E4BE2" w:rsidP="00206F46">
      <w:pPr>
        <w:pStyle w:val="Bezodstpw"/>
        <w:rPr>
          <w:rFonts w:ascii="Times New Roman" w:hAnsi="Times New Roman"/>
          <w:b/>
          <w:sz w:val="24"/>
          <w:szCs w:val="24"/>
          <w:lang w:eastAsia="pl-PL"/>
        </w:rPr>
      </w:pPr>
    </w:p>
    <w:p w:rsidR="00FF6A3D" w:rsidRPr="006B130D" w:rsidRDefault="006B130D" w:rsidP="00206F46">
      <w:pPr>
        <w:pStyle w:val="Bezodstpw"/>
        <w:rPr>
          <w:rFonts w:ascii="Times New Roman" w:hAnsi="Times New Roman"/>
          <w:b/>
          <w:sz w:val="24"/>
          <w:szCs w:val="24"/>
          <w:lang w:eastAsia="pl-PL"/>
        </w:rPr>
      </w:pPr>
      <w:r>
        <w:rPr>
          <w:rFonts w:ascii="Times New Roman" w:hAnsi="Times New Roman"/>
          <w:b/>
          <w:sz w:val="24"/>
          <w:szCs w:val="24"/>
          <w:lang w:eastAsia="pl-PL"/>
        </w:rPr>
        <w:t>IX</w:t>
      </w:r>
      <w:r w:rsidR="00206F46" w:rsidRPr="006B130D">
        <w:rPr>
          <w:rFonts w:ascii="Times New Roman" w:hAnsi="Times New Roman"/>
          <w:b/>
          <w:sz w:val="24"/>
          <w:szCs w:val="24"/>
          <w:lang w:eastAsia="pl-PL"/>
        </w:rPr>
        <w:t xml:space="preserve">. </w:t>
      </w:r>
      <w:r w:rsidR="00FF6A3D" w:rsidRPr="006B130D">
        <w:rPr>
          <w:rFonts w:ascii="Times New Roman" w:hAnsi="Times New Roman"/>
          <w:b/>
          <w:sz w:val="24"/>
          <w:szCs w:val="24"/>
          <w:lang w:eastAsia="pl-PL"/>
        </w:rPr>
        <w:t>Informacja o podwykonawcach</w:t>
      </w:r>
      <w:r w:rsidRPr="006B130D">
        <w:rPr>
          <w:rFonts w:ascii="Times New Roman" w:hAnsi="Times New Roman"/>
          <w:b/>
          <w:sz w:val="24"/>
          <w:szCs w:val="24"/>
          <w:lang w:eastAsia="pl-PL"/>
        </w:rPr>
        <w:t>:</w:t>
      </w:r>
    </w:p>
    <w:p w:rsidR="00FF6A3D" w:rsidRPr="00206F46" w:rsidRDefault="00FF6A3D" w:rsidP="00206F46">
      <w:pPr>
        <w:pStyle w:val="Bezodstpw"/>
        <w:rPr>
          <w:rFonts w:ascii="Times New Roman" w:hAnsi="Times New Roman"/>
          <w:sz w:val="24"/>
          <w:szCs w:val="24"/>
          <w:lang w:eastAsia="pl-PL"/>
        </w:rPr>
      </w:pPr>
    </w:p>
    <w:p w:rsidR="00FF6A3D" w:rsidRPr="002448B5" w:rsidRDefault="00FF6A3D" w:rsidP="00206F46">
      <w:pPr>
        <w:pStyle w:val="Bezodstpw"/>
        <w:rPr>
          <w:rFonts w:ascii="Times New Roman" w:hAnsi="Times New Roman"/>
          <w:sz w:val="24"/>
          <w:szCs w:val="24"/>
          <w:lang w:eastAsia="pl-PL"/>
        </w:rPr>
      </w:pPr>
      <w:r w:rsidRPr="00206F46">
        <w:rPr>
          <w:rFonts w:ascii="Times New Roman" w:hAnsi="Times New Roman"/>
          <w:sz w:val="24"/>
          <w:szCs w:val="24"/>
          <w:lang w:eastAsia="pl-PL"/>
        </w:rPr>
        <w:t xml:space="preserve">Zamawiający żąda wskazania przez </w:t>
      </w:r>
      <w:r w:rsidRPr="002448B5">
        <w:rPr>
          <w:rFonts w:ascii="Times New Roman" w:hAnsi="Times New Roman"/>
          <w:sz w:val="24"/>
          <w:szCs w:val="24"/>
          <w:lang w:eastAsia="pl-PL"/>
        </w:rPr>
        <w:t>Wykonawcę w ofercie części zamówienia, których wykonanie powierzy podwykonawcom.</w:t>
      </w:r>
      <w:r w:rsidR="0021284F" w:rsidRPr="002448B5">
        <w:rPr>
          <w:rFonts w:ascii="Times New Roman" w:hAnsi="Times New Roman"/>
          <w:sz w:val="24"/>
          <w:szCs w:val="24"/>
          <w:lang w:eastAsia="pl-PL"/>
        </w:rPr>
        <w:t xml:space="preserve"> </w:t>
      </w:r>
      <w:r w:rsidR="002B1C43">
        <w:rPr>
          <w:rFonts w:ascii="Times New Roman" w:hAnsi="Times New Roman"/>
          <w:sz w:val="24"/>
          <w:szCs w:val="24"/>
          <w:lang w:eastAsia="pl-PL"/>
        </w:rPr>
        <w:t>Załącznik</w:t>
      </w:r>
      <w:r w:rsidR="002448B5" w:rsidRPr="002448B5">
        <w:rPr>
          <w:rFonts w:ascii="Times New Roman" w:hAnsi="Times New Roman"/>
          <w:sz w:val="24"/>
          <w:szCs w:val="24"/>
          <w:lang w:eastAsia="pl-PL"/>
        </w:rPr>
        <w:t xml:space="preserve"> nr 5</w:t>
      </w:r>
    </w:p>
    <w:p w:rsidR="00FF6A3D" w:rsidRPr="002448B5" w:rsidRDefault="00FF6A3D" w:rsidP="00206F46">
      <w:pPr>
        <w:pStyle w:val="Bezodstpw"/>
        <w:rPr>
          <w:rFonts w:ascii="Times New Roman" w:hAnsi="Times New Roman"/>
          <w:sz w:val="24"/>
          <w:szCs w:val="24"/>
        </w:rPr>
      </w:pPr>
    </w:p>
    <w:p w:rsidR="00FF6A3D" w:rsidRPr="002448B5" w:rsidRDefault="006B130D" w:rsidP="00206F46">
      <w:pPr>
        <w:pStyle w:val="Bezodstpw"/>
        <w:rPr>
          <w:rFonts w:ascii="Times New Roman" w:hAnsi="Times New Roman"/>
          <w:b/>
          <w:sz w:val="24"/>
          <w:szCs w:val="24"/>
        </w:rPr>
      </w:pPr>
      <w:r w:rsidRPr="002448B5">
        <w:rPr>
          <w:rFonts w:ascii="Times New Roman" w:hAnsi="Times New Roman"/>
          <w:b/>
          <w:bCs/>
          <w:sz w:val="24"/>
          <w:szCs w:val="24"/>
        </w:rPr>
        <w:t>X</w:t>
      </w:r>
      <w:r w:rsidR="00206F46" w:rsidRPr="002448B5">
        <w:rPr>
          <w:rFonts w:ascii="Times New Roman" w:hAnsi="Times New Roman"/>
          <w:b/>
          <w:bCs/>
          <w:sz w:val="24"/>
          <w:szCs w:val="24"/>
        </w:rPr>
        <w:t xml:space="preserve">. </w:t>
      </w:r>
      <w:r w:rsidR="00FF6A3D" w:rsidRPr="002448B5">
        <w:rPr>
          <w:rFonts w:ascii="Times New Roman" w:hAnsi="Times New Roman"/>
          <w:b/>
          <w:bCs/>
          <w:sz w:val="24"/>
          <w:szCs w:val="24"/>
        </w:rPr>
        <w:t>Warunki udziału w postępowaniu</w:t>
      </w:r>
      <w:r w:rsidR="00FF6A3D" w:rsidRPr="002448B5">
        <w:rPr>
          <w:rFonts w:ascii="Times New Roman" w:hAnsi="Times New Roman"/>
          <w:b/>
          <w:sz w:val="24"/>
          <w:szCs w:val="24"/>
        </w:rPr>
        <w:t xml:space="preserve"> oraz opis sposobu dokonywania oceny spełniania tych warunków</w:t>
      </w:r>
      <w:r w:rsidRPr="002448B5">
        <w:rPr>
          <w:rFonts w:ascii="Times New Roman" w:hAnsi="Times New Roman"/>
          <w:b/>
          <w:sz w:val="24"/>
          <w:szCs w:val="24"/>
        </w:rPr>
        <w:t>:</w:t>
      </w:r>
      <w:r w:rsidR="00FF6A3D" w:rsidRPr="002448B5">
        <w:rPr>
          <w:rFonts w:ascii="Times New Roman" w:hAnsi="Times New Roman"/>
          <w:b/>
          <w:sz w:val="24"/>
          <w:szCs w:val="24"/>
        </w:rPr>
        <w:t xml:space="preserve"> </w:t>
      </w:r>
    </w:p>
    <w:p w:rsidR="00FF6A3D" w:rsidRPr="00206F46" w:rsidRDefault="00FF6A3D" w:rsidP="00206F46">
      <w:pPr>
        <w:pStyle w:val="Bezodstpw"/>
        <w:rPr>
          <w:rFonts w:ascii="Times New Roman" w:hAnsi="Times New Roman"/>
          <w:bCs/>
          <w:sz w:val="24"/>
          <w:szCs w:val="24"/>
        </w:rPr>
      </w:pPr>
    </w:p>
    <w:p w:rsidR="00FF6A3D" w:rsidRPr="00206F46" w:rsidRDefault="006B130D" w:rsidP="00206F46">
      <w:pPr>
        <w:pStyle w:val="Bezodstpw"/>
        <w:rPr>
          <w:rFonts w:ascii="Times New Roman" w:hAnsi="Times New Roman"/>
          <w:sz w:val="24"/>
          <w:szCs w:val="24"/>
        </w:rPr>
      </w:pPr>
      <w:r>
        <w:rPr>
          <w:rFonts w:ascii="Times New Roman" w:hAnsi="Times New Roman"/>
          <w:sz w:val="24"/>
          <w:szCs w:val="24"/>
        </w:rPr>
        <w:t xml:space="preserve">1. </w:t>
      </w:r>
      <w:r w:rsidR="00FF6A3D" w:rsidRPr="00206F46">
        <w:rPr>
          <w:rFonts w:ascii="Times New Roman" w:hAnsi="Times New Roman"/>
          <w:sz w:val="24"/>
          <w:szCs w:val="24"/>
        </w:rPr>
        <w:t>O udzielenie zamówienia mogą ubiegać się wykonawcy, którzy spełnią warunki, dotyczące:</w:t>
      </w:r>
    </w:p>
    <w:p w:rsidR="00FF6A3D" w:rsidRPr="00206F46" w:rsidRDefault="00FF6A3D" w:rsidP="00206F46">
      <w:pPr>
        <w:pStyle w:val="Bezodstpw"/>
        <w:rPr>
          <w:rFonts w:ascii="Times New Roman" w:hAnsi="Times New Roman"/>
          <w:sz w:val="24"/>
          <w:szCs w:val="24"/>
        </w:rPr>
      </w:pPr>
    </w:p>
    <w:p w:rsidR="00FF6A3D" w:rsidRPr="00206F46" w:rsidRDefault="006B130D" w:rsidP="004D32FE">
      <w:pPr>
        <w:pStyle w:val="Bezodstpw"/>
        <w:jc w:val="both"/>
        <w:rPr>
          <w:rFonts w:ascii="Times New Roman" w:hAnsi="Times New Roman"/>
          <w:sz w:val="24"/>
          <w:szCs w:val="24"/>
        </w:rPr>
      </w:pPr>
      <w:r>
        <w:rPr>
          <w:rFonts w:ascii="Times New Roman" w:hAnsi="Times New Roman"/>
          <w:sz w:val="24"/>
          <w:szCs w:val="24"/>
        </w:rPr>
        <w:lastRenderedPageBreak/>
        <w:t xml:space="preserve">- </w:t>
      </w:r>
      <w:r w:rsidR="00FF6A3D" w:rsidRPr="00206F46">
        <w:rPr>
          <w:rFonts w:ascii="Times New Roman" w:hAnsi="Times New Roman"/>
          <w:sz w:val="24"/>
          <w:szCs w:val="24"/>
        </w:rPr>
        <w:t>posiadania uprawnień do wykonywania określonej działalności lub czynności, jeżeli przepisy prawa nakładają obowiązek ich posiadania;</w:t>
      </w:r>
    </w:p>
    <w:p w:rsidR="00FF6A3D" w:rsidRPr="00206F46" w:rsidRDefault="006B130D"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 xml:space="preserve">posiadania wiedzy i doświadczenia </w:t>
      </w:r>
    </w:p>
    <w:p w:rsidR="00FF6A3D" w:rsidRPr="00206F46" w:rsidRDefault="006B130D" w:rsidP="004D32FE">
      <w:pPr>
        <w:pStyle w:val="Bezodstpw"/>
        <w:jc w:val="both"/>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dysponowania odpowiednim potencjałem technicznym oraz osobami zdolnymi do wykonania zamówienia</w:t>
      </w:r>
    </w:p>
    <w:p w:rsidR="00FF6A3D" w:rsidRPr="00206F46" w:rsidRDefault="006B130D" w:rsidP="00206F46">
      <w:pPr>
        <w:pStyle w:val="Bezodstpw"/>
        <w:rPr>
          <w:rFonts w:ascii="Times New Roman" w:hAnsi="Times New Roman"/>
          <w:sz w:val="24"/>
          <w:szCs w:val="24"/>
        </w:rPr>
      </w:pPr>
      <w:r w:rsidRPr="003A2324">
        <w:rPr>
          <w:rFonts w:ascii="Times New Roman" w:hAnsi="Times New Roman"/>
          <w:sz w:val="24"/>
          <w:szCs w:val="24"/>
        </w:rPr>
        <w:t xml:space="preserve">- </w:t>
      </w:r>
      <w:r w:rsidR="00FF6A3D" w:rsidRPr="003A2324">
        <w:rPr>
          <w:rFonts w:ascii="Times New Roman" w:hAnsi="Times New Roman"/>
          <w:sz w:val="24"/>
          <w:szCs w:val="24"/>
        </w:rPr>
        <w:t>sytuacji ekonomicznej i finansowej</w:t>
      </w:r>
    </w:p>
    <w:p w:rsidR="00FF6A3D" w:rsidRPr="00206F46" w:rsidRDefault="00FF6A3D" w:rsidP="00206F46">
      <w:pPr>
        <w:pStyle w:val="Bezodstpw"/>
        <w:rPr>
          <w:rFonts w:ascii="Times New Roman" w:hAnsi="Times New Roman"/>
          <w:bCs/>
          <w:sz w:val="24"/>
          <w:szCs w:val="24"/>
        </w:rPr>
      </w:pPr>
    </w:p>
    <w:p w:rsidR="00FF6A3D" w:rsidRPr="00206F46" w:rsidRDefault="006B130D" w:rsidP="00206F46">
      <w:pPr>
        <w:pStyle w:val="Bezodstpw"/>
        <w:rPr>
          <w:rFonts w:ascii="Times New Roman" w:hAnsi="Times New Roman"/>
          <w:sz w:val="24"/>
          <w:szCs w:val="24"/>
        </w:rPr>
      </w:pPr>
      <w:r>
        <w:rPr>
          <w:rFonts w:ascii="Times New Roman" w:hAnsi="Times New Roman"/>
          <w:sz w:val="24"/>
          <w:szCs w:val="24"/>
        </w:rPr>
        <w:t xml:space="preserve">2. </w:t>
      </w:r>
      <w:r w:rsidR="00FF6A3D" w:rsidRPr="00206F46">
        <w:rPr>
          <w:rFonts w:ascii="Times New Roman" w:hAnsi="Times New Roman"/>
          <w:sz w:val="24"/>
          <w:szCs w:val="24"/>
        </w:rPr>
        <w:t>Opis sposobu dokonywania oceny spełniania warunków udziału w postępowaniu:</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 xml:space="preserve"> </w:t>
      </w:r>
    </w:p>
    <w:p w:rsidR="00FF6A3D" w:rsidRPr="005D650E" w:rsidRDefault="006B130D" w:rsidP="003753A4">
      <w:pPr>
        <w:pStyle w:val="Bezodstpw"/>
        <w:jc w:val="both"/>
        <w:rPr>
          <w:rFonts w:ascii="Times New Roman" w:hAnsi="Times New Roman"/>
          <w:b/>
          <w:bCs/>
          <w:sz w:val="24"/>
          <w:szCs w:val="24"/>
        </w:rPr>
      </w:pPr>
      <w:r>
        <w:rPr>
          <w:rFonts w:ascii="Times New Roman" w:hAnsi="Times New Roman"/>
          <w:bCs/>
          <w:sz w:val="24"/>
          <w:szCs w:val="24"/>
        </w:rPr>
        <w:t xml:space="preserve">a. </w:t>
      </w:r>
      <w:r w:rsidR="00FF6A3D" w:rsidRPr="00206F46">
        <w:rPr>
          <w:rFonts w:ascii="Times New Roman" w:hAnsi="Times New Roman"/>
          <w:bCs/>
          <w:sz w:val="24"/>
          <w:szCs w:val="24"/>
        </w:rPr>
        <w:t>Wykonawca</w:t>
      </w:r>
      <w:r w:rsidR="00212323">
        <w:rPr>
          <w:rFonts w:ascii="Times New Roman" w:hAnsi="Times New Roman"/>
          <w:bCs/>
          <w:sz w:val="24"/>
          <w:szCs w:val="24"/>
        </w:rPr>
        <w:t>/podwykonawca</w:t>
      </w:r>
      <w:r w:rsidR="00FF6A3D" w:rsidRPr="00206F46">
        <w:rPr>
          <w:rFonts w:ascii="Times New Roman" w:hAnsi="Times New Roman"/>
          <w:bCs/>
          <w:sz w:val="24"/>
          <w:szCs w:val="24"/>
        </w:rPr>
        <w:t xml:space="preserve"> spełni warunek dotyczący posiadania uprawnień do wykonywania określonej działalności lub czynności</w:t>
      </w:r>
      <w:r w:rsidR="008A0E08">
        <w:rPr>
          <w:rFonts w:ascii="Times New Roman" w:hAnsi="Times New Roman"/>
          <w:bCs/>
          <w:sz w:val="24"/>
          <w:szCs w:val="24"/>
        </w:rPr>
        <w:t>,</w:t>
      </w:r>
      <w:r w:rsidR="00FF6A3D" w:rsidRPr="00206F46">
        <w:rPr>
          <w:rFonts w:ascii="Times New Roman" w:hAnsi="Times New Roman"/>
          <w:bCs/>
          <w:sz w:val="24"/>
          <w:szCs w:val="24"/>
        </w:rPr>
        <w:t xml:space="preserve"> jeżeli przepisy nakładają obowiązek ich posiadania jeśli posiada </w:t>
      </w:r>
      <w:r w:rsidR="00FF6A3D" w:rsidRPr="006B130D">
        <w:rPr>
          <w:rFonts w:ascii="Times New Roman" w:hAnsi="Times New Roman"/>
          <w:b/>
          <w:bCs/>
          <w:sz w:val="24"/>
          <w:szCs w:val="24"/>
        </w:rPr>
        <w:t xml:space="preserve">zaświadczenie o wpisie do rejestru działalności regulowanej z zakresu gospodarki odpadami komunalnymi z terenu Gminy </w:t>
      </w:r>
      <w:r w:rsidR="00FF6A3D" w:rsidRPr="005D650E">
        <w:rPr>
          <w:rFonts w:ascii="Times New Roman" w:hAnsi="Times New Roman"/>
          <w:b/>
          <w:bCs/>
          <w:sz w:val="24"/>
          <w:szCs w:val="24"/>
        </w:rPr>
        <w:t>Stegna</w:t>
      </w:r>
      <w:r w:rsidR="00310488" w:rsidRPr="005D650E">
        <w:rPr>
          <w:rFonts w:ascii="Times New Roman" w:hAnsi="Times New Roman"/>
          <w:b/>
          <w:bCs/>
          <w:sz w:val="24"/>
          <w:szCs w:val="24"/>
        </w:rPr>
        <w:t xml:space="preserve"> </w:t>
      </w:r>
    </w:p>
    <w:p w:rsidR="00FF6A3D" w:rsidRPr="00206F46" w:rsidRDefault="00E32E72" w:rsidP="003753A4">
      <w:pPr>
        <w:pStyle w:val="Bezodstpw"/>
        <w:jc w:val="both"/>
        <w:rPr>
          <w:rFonts w:ascii="Times New Roman" w:hAnsi="Times New Roman"/>
          <w:bCs/>
          <w:i/>
          <w:sz w:val="24"/>
          <w:szCs w:val="24"/>
        </w:rPr>
      </w:pPr>
      <w:r>
        <w:rPr>
          <w:rFonts w:ascii="Times New Roman" w:hAnsi="Times New Roman"/>
          <w:sz w:val="24"/>
          <w:szCs w:val="24"/>
        </w:rPr>
        <w:t>b</w:t>
      </w:r>
      <w:r w:rsidR="006B130D">
        <w:rPr>
          <w:rFonts w:ascii="Times New Roman" w:hAnsi="Times New Roman"/>
          <w:sz w:val="24"/>
          <w:szCs w:val="24"/>
        </w:rPr>
        <w:t xml:space="preserve">. </w:t>
      </w:r>
      <w:r w:rsidR="00FF6A3D" w:rsidRPr="00206F46">
        <w:rPr>
          <w:rFonts w:ascii="Times New Roman" w:hAnsi="Times New Roman"/>
          <w:sz w:val="24"/>
          <w:szCs w:val="24"/>
        </w:rPr>
        <w:t>Wykonawca</w:t>
      </w:r>
      <w:r w:rsidR="00212323">
        <w:rPr>
          <w:rFonts w:ascii="Times New Roman" w:hAnsi="Times New Roman"/>
          <w:sz w:val="24"/>
          <w:szCs w:val="24"/>
        </w:rPr>
        <w:t>/podwykonawca</w:t>
      </w:r>
      <w:r w:rsidR="00FF6A3D" w:rsidRPr="00206F46">
        <w:rPr>
          <w:rFonts w:ascii="Times New Roman" w:hAnsi="Times New Roman"/>
          <w:sz w:val="24"/>
          <w:szCs w:val="24"/>
        </w:rPr>
        <w:t xml:space="preserve"> spełni warunek dotyczący sytuacji ekonomicznej i finansowej</w:t>
      </w:r>
      <w:r w:rsidR="00FF6A3D" w:rsidRPr="00206F46">
        <w:rPr>
          <w:rFonts w:ascii="Times New Roman" w:hAnsi="Times New Roman"/>
          <w:bCs/>
          <w:sz w:val="24"/>
          <w:szCs w:val="24"/>
        </w:rPr>
        <w:t xml:space="preserve"> jeśli posiada </w:t>
      </w:r>
      <w:r w:rsidR="00FF6A3D" w:rsidRPr="006B130D">
        <w:rPr>
          <w:rFonts w:ascii="Times New Roman" w:hAnsi="Times New Roman"/>
          <w:b/>
          <w:bCs/>
          <w:sz w:val="24"/>
          <w:szCs w:val="24"/>
        </w:rPr>
        <w:t xml:space="preserve">aktualne </w:t>
      </w:r>
      <w:r w:rsidR="00FF6A3D" w:rsidRPr="006B130D">
        <w:rPr>
          <w:rFonts w:ascii="Times New Roman" w:hAnsi="Times New Roman"/>
          <w:b/>
          <w:sz w:val="24"/>
          <w:szCs w:val="24"/>
        </w:rPr>
        <w:t>ubezpieczenie od odpowiedzialności cywilnej w zakresie prowadzonej działalności gospodarczej.</w:t>
      </w:r>
      <w:r w:rsidR="00FF6A3D" w:rsidRPr="00206F46">
        <w:rPr>
          <w:rFonts w:ascii="Times New Roman" w:hAnsi="Times New Roman"/>
          <w:sz w:val="24"/>
          <w:szCs w:val="24"/>
        </w:rPr>
        <w:t xml:space="preserve"> </w:t>
      </w:r>
    </w:p>
    <w:p w:rsidR="00FF6A3D" w:rsidRPr="00206F46" w:rsidRDefault="00FF6A3D" w:rsidP="00206F46">
      <w:pPr>
        <w:pStyle w:val="Bezodstpw"/>
        <w:rPr>
          <w:rFonts w:ascii="Times New Roman" w:hAnsi="Times New Roman"/>
          <w:bCs/>
          <w:sz w:val="24"/>
          <w:szCs w:val="24"/>
        </w:rPr>
      </w:pPr>
    </w:p>
    <w:p w:rsidR="00FF6A3D" w:rsidRPr="00206F46" w:rsidRDefault="006B130D" w:rsidP="00D55408">
      <w:pPr>
        <w:pStyle w:val="Bezodstpw"/>
        <w:jc w:val="both"/>
        <w:rPr>
          <w:rFonts w:ascii="Times New Roman" w:hAnsi="Times New Roman"/>
          <w:bCs/>
          <w:sz w:val="24"/>
          <w:szCs w:val="24"/>
        </w:rPr>
      </w:pPr>
      <w:r>
        <w:rPr>
          <w:rFonts w:ascii="Times New Roman" w:hAnsi="Times New Roman"/>
          <w:sz w:val="24"/>
          <w:szCs w:val="24"/>
        </w:rPr>
        <w:t xml:space="preserve">3. </w:t>
      </w:r>
      <w:r w:rsidR="00FF6A3D" w:rsidRPr="00206F46">
        <w:rPr>
          <w:rFonts w:ascii="Times New Roman" w:hAnsi="Times New Roman"/>
          <w:sz w:val="24"/>
          <w:szCs w:val="24"/>
        </w:rPr>
        <w:t>Ocena spełnienia warunków udziału w postępowaniu zostanie dokonana wg formuły „spełnia - nie spełnia”, w oparciu o informacje zawarte w dokumentach lub oświadczeniach (wymaganych przez Zamawiającego i podanych w SIWZ) dołączonych do oferty.</w:t>
      </w:r>
    </w:p>
    <w:p w:rsidR="00AA0961" w:rsidRDefault="00AA0961" w:rsidP="00D55408">
      <w:pPr>
        <w:pStyle w:val="Bezodstpw"/>
        <w:jc w:val="both"/>
        <w:rPr>
          <w:rFonts w:ascii="Times New Roman" w:hAnsi="Times New Roman"/>
          <w:b/>
          <w:sz w:val="24"/>
          <w:szCs w:val="24"/>
        </w:rPr>
      </w:pPr>
    </w:p>
    <w:p w:rsidR="005C67F6" w:rsidRPr="005C67F6" w:rsidRDefault="006B130D" w:rsidP="00D55408">
      <w:pPr>
        <w:pStyle w:val="Bezodstpw"/>
        <w:jc w:val="both"/>
        <w:rPr>
          <w:rFonts w:ascii="Times New Roman" w:hAnsi="Times New Roman"/>
          <w:b/>
          <w:sz w:val="24"/>
          <w:szCs w:val="24"/>
        </w:rPr>
      </w:pPr>
      <w:r w:rsidRPr="005C67F6">
        <w:rPr>
          <w:rFonts w:ascii="Times New Roman" w:hAnsi="Times New Roman"/>
          <w:b/>
          <w:sz w:val="24"/>
          <w:szCs w:val="24"/>
        </w:rPr>
        <w:t>X</w:t>
      </w:r>
      <w:r w:rsidR="005C67F6">
        <w:rPr>
          <w:rFonts w:ascii="Times New Roman" w:hAnsi="Times New Roman"/>
          <w:b/>
          <w:sz w:val="24"/>
          <w:szCs w:val="24"/>
        </w:rPr>
        <w:t>I</w:t>
      </w:r>
      <w:r w:rsidRPr="005C67F6">
        <w:rPr>
          <w:rFonts w:ascii="Times New Roman" w:hAnsi="Times New Roman"/>
          <w:b/>
          <w:sz w:val="24"/>
          <w:szCs w:val="24"/>
        </w:rPr>
        <w:t xml:space="preserve">. </w:t>
      </w:r>
      <w:r w:rsidR="005C67F6" w:rsidRPr="005C67F6">
        <w:rPr>
          <w:rFonts w:ascii="Times New Roman" w:hAnsi="Times New Roman"/>
          <w:b/>
          <w:sz w:val="24"/>
          <w:szCs w:val="24"/>
        </w:rPr>
        <w:t xml:space="preserve">Wykaz oświadczeń lub dokumentów, jakie mają dostarczyć wykonawcy w celu potwierdzenia spełniania warunków udziału w postępowaniu </w:t>
      </w:r>
    </w:p>
    <w:p w:rsidR="00FF6A3D" w:rsidRPr="00206F46" w:rsidRDefault="00FF6A3D" w:rsidP="00206F46">
      <w:pPr>
        <w:pStyle w:val="Bezodstpw"/>
        <w:rPr>
          <w:rFonts w:ascii="Times New Roman" w:hAnsi="Times New Roman"/>
          <w:bCs/>
          <w:sz w:val="24"/>
          <w:szCs w:val="24"/>
        </w:rPr>
      </w:pPr>
    </w:p>
    <w:p w:rsidR="00FF6A3D" w:rsidRPr="00206F46" w:rsidRDefault="005C67F6" w:rsidP="00D55408">
      <w:pPr>
        <w:pStyle w:val="Bezodstpw"/>
        <w:jc w:val="both"/>
        <w:rPr>
          <w:rFonts w:ascii="Times New Roman" w:hAnsi="Times New Roman"/>
          <w:bCs/>
          <w:sz w:val="24"/>
          <w:szCs w:val="24"/>
        </w:rPr>
      </w:pPr>
      <w:r>
        <w:rPr>
          <w:rFonts w:ascii="Times New Roman" w:hAnsi="Times New Roman"/>
          <w:bCs/>
          <w:sz w:val="24"/>
          <w:szCs w:val="24"/>
        </w:rPr>
        <w:t xml:space="preserve">1. </w:t>
      </w:r>
      <w:r w:rsidR="00FF6A3D" w:rsidRPr="00206F46">
        <w:rPr>
          <w:rFonts w:ascii="Times New Roman" w:hAnsi="Times New Roman"/>
          <w:bCs/>
          <w:sz w:val="24"/>
          <w:szCs w:val="24"/>
        </w:rPr>
        <w:t xml:space="preserve">W celu wykazania spełniania przez wykonawcę warunków, o których mowa w art. 22 ust. 1 ustawy, oprócz Oświadczenia o spełnieniu warunków udziału w postępowaniu </w:t>
      </w:r>
      <w:r w:rsidR="00FF6A3D" w:rsidRPr="00206F46">
        <w:rPr>
          <w:rFonts w:ascii="Times New Roman" w:hAnsi="Times New Roman"/>
          <w:sz w:val="24"/>
          <w:szCs w:val="24"/>
        </w:rPr>
        <w:t>– składanego wg wzoru stanowiącego Załącznik Nr 1</w:t>
      </w:r>
      <w:r w:rsidR="00FF6A3D" w:rsidRPr="00206F46">
        <w:rPr>
          <w:rFonts w:ascii="Times New Roman" w:hAnsi="Times New Roman"/>
          <w:bCs/>
          <w:sz w:val="24"/>
          <w:szCs w:val="24"/>
        </w:rPr>
        <w:t>, należy przedłożyć:</w:t>
      </w:r>
    </w:p>
    <w:p w:rsidR="00FF6A3D" w:rsidRDefault="005C67F6" w:rsidP="00D55408">
      <w:pPr>
        <w:pStyle w:val="Bezodstpw"/>
        <w:jc w:val="both"/>
        <w:rPr>
          <w:rFonts w:ascii="Times New Roman" w:hAnsi="Times New Roman"/>
          <w:bCs/>
          <w:sz w:val="24"/>
          <w:szCs w:val="24"/>
        </w:rPr>
      </w:pPr>
      <w:r>
        <w:rPr>
          <w:rFonts w:ascii="Times New Roman" w:hAnsi="Times New Roman"/>
          <w:bCs/>
          <w:sz w:val="24"/>
          <w:szCs w:val="24"/>
        </w:rPr>
        <w:t xml:space="preserve">a. </w:t>
      </w:r>
      <w:r w:rsidR="00FF6A3D" w:rsidRPr="00206F46">
        <w:rPr>
          <w:rFonts w:ascii="Times New Roman" w:hAnsi="Times New Roman"/>
          <w:bCs/>
          <w:sz w:val="24"/>
          <w:szCs w:val="24"/>
        </w:rPr>
        <w:t>Zaświadczenie o wpisie do rejestru działalności regulowanej z zakresu gospodarki odpadami komunalnymi z terenu Gminy Stegna.</w:t>
      </w:r>
      <w:r w:rsidR="00310488">
        <w:rPr>
          <w:rFonts w:ascii="Times New Roman" w:hAnsi="Times New Roman"/>
          <w:bCs/>
          <w:sz w:val="24"/>
          <w:szCs w:val="24"/>
        </w:rPr>
        <w:t xml:space="preserve"> – dotyczy zadania nr 1,</w:t>
      </w:r>
    </w:p>
    <w:p w:rsidR="00FF6A3D" w:rsidRPr="00206F46" w:rsidRDefault="00E32E72" w:rsidP="00D55408">
      <w:pPr>
        <w:pStyle w:val="Bezodstpw"/>
        <w:jc w:val="both"/>
        <w:rPr>
          <w:rFonts w:ascii="Times New Roman" w:hAnsi="Times New Roman"/>
          <w:bCs/>
          <w:sz w:val="24"/>
          <w:szCs w:val="24"/>
        </w:rPr>
      </w:pPr>
      <w:r>
        <w:rPr>
          <w:rFonts w:ascii="Times New Roman" w:hAnsi="Times New Roman"/>
          <w:sz w:val="24"/>
          <w:szCs w:val="24"/>
        </w:rPr>
        <w:t>b</w:t>
      </w:r>
      <w:r w:rsidR="005C67F6">
        <w:rPr>
          <w:rFonts w:ascii="Times New Roman" w:hAnsi="Times New Roman"/>
          <w:sz w:val="24"/>
          <w:szCs w:val="24"/>
        </w:rPr>
        <w:t xml:space="preserve">. </w:t>
      </w:r>
      <w:r w:rsidR="00FF6A3D" w:rsidRPr="00206F46">
        <w:rPr>
          <w:rFonts w:ascii="Times New Roman" w:hAnsi="Times New Roman"/>
          <w:sz w:val="24"/>
          <w:szCs w:val="24"/>
        </w:rPr>
        <w:t>Opłaconą p</w:t>
      </w:r>
      <w:r w:rsidR="00FF6A3D" w:rsidRPr="00206F46">
        <w:rPr>
          <w:rFonts w:ascii="Times New Roman" w:hAnsi="Times New Roman"/>
          <w:bCs/>
          <w:sz w:val="24"/>
          <w:szCs w:val="24"/>
        </w:rPr>
        <w:t>olisę, a w przypadku jej braku inny dokument potwierdzający, że Wykonawca jest ubezpieczony od odpowiedzialności cywilnej w zakresie prowadzonej działalności związanej z przedmiotem zamówienia.</w:t>
      </w:r>
    </w:p>
    <w:p w:rsidR="00FF6A3D" w:rsidRPr="00206F46" w:rsidRDefault="005C67F6" w:rsidP="00D55408">
      <w:pPr>
        <w:pStyle w:val="Bezodstpw"/>
        <w:jc w:val="both"/>
        <w:rPr>
          <w:rFonts w:ascii="Times New Roman" w:hAnsi="Times New Roman"/>
          <w:bCs/>
          <w:i/>
          <w:sz w:val="24"/>
          <w:szCs w:val="24"/>
        </w:rPr>
      </w:pPr>
      <w:r>
        <w:rPr>
          <w:rFonts w:ascii="Times New Roman" w:hAnsi="Times New Roman"/>
          <w:bCs/>
          <w:sz w:val="24"/>
          <w:szCs w:val="24"/>
        </w:rPr>
        <w:t xml:space="preserve">2. </w:t>
      </w:r>
      <w:r w:rsidR="00FF6A3D" w:rsidRPr="00206F46">
        <w:rPr>
          <w:rFonts w:ascii="Times New Roman" w:hAnsi="Times New Roman"/>
          <w:bCs/>
          <w:sz w:val="24"/>
          <w:szCs w:val="24"/>
        </w:rPr>
        <w:t>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F6A3D" w:rsidRPr="00206F46" w:rsidRDefault="005C67F6" w:rsidP="00206F46">
      <w:pPr>
        <w:pStyle w:val="Bezodstpw"/>
        <w:rPr>
          <w:rFonts w:ascii="Times New Roman" w:hAnsi="Times New Roman"/>
          <w:bCs/>
          <w:i/>
          <w:sz w:val="24"/>
          <w:szCs w:val="24"/>
        </w:rPr>
      </w:pPr>
      <w:r>
        <w:rPr>
          <w:rFonts w:ascii="Times New Roman" w:hAnsi="Times New Roman"/>
          <w:bCs/>
          <w:sz w:val="24"/>
          <w:szCs w:val="24"/>
        </w:rPr>
        <w:t xml:space="preserve">3. </w:t>
      </w:r>
      <w:r w:rsidR="00FF6A3D" w:rsidRPr="00206F46">
        <w:rPr>
          <w:rFonts w:ascii="Times New Roman" w:hAnsi="Times New Roman"/>
          <w:bCs/>
          <w:sz w:val="24"/>
          <w:szCs w:val="24"/>
        </w:rPr>
        <w:t>W celu wykazania braku podstaw do wykluczenia z postępowania o udzielenie zamówienia  w okolicznościach, o których mowa w art. 24 ust. 1 ustawy, należy przedłożyć:</w:t>
      </w:r>
    </w:p>
    <w:p w:rsidR="00FF6A3D" w:rsidRPr="00206F46" w:rsidRDefault="005C67F6" w:rsidP="00206F46">
      <w:pPr>
        <w:pStyle w:val="Bezodstpw"/>
        <w:rPr>
          <w:rFonts w:ascii="Times New Roman" w:hAnsi="Times New Roman"/>
          <w:bCs/>
          <w:sz w:val="24"/>
          <w:szCs w:val="24"/>
        </w:rPr>
      </w:pPr>
      <w:r>
        <w:rPr>
          <w:rFonts w:ascii="Times New Roman" w:hAnsi="Times New Roman"/>
          <w:bCs/>
          <w:sz w:val="24"/>
          <w:szCs w:val="24"/>
        </w:rPr>
        <w:t xml:space="preserve">a. </w:t>
      </w:r>
      <w:r w:rsidR="00FF6A3D" w:rsidRPr="00206F46">
        <w:rPr>
          <w:rFonts w:ascii="Times New Roman" w:hAnsi="Times New Roman"/>
          <w:bCs/>
          <w:sz w:val="24"/>
          <w:szCs w:val="24"/>
        </w:rPr>
        <w:t xml:space="preserve">Oświadczenie o braku podstaw do wykluczenia – wg wzoru stanowiącego </w:t>
      </w:r>
      <w:r w:rsidR="002B1C43" w:rsidRPr="002B1C43">
        <w:rPr>
          <w:rFonts w:ascii="Times New Roman" w:hAnsi="Times New Roman"/>
          <w:bCs/>
          <w:sz w:val="24"/>
          <w:szCs w:val="24"/>
        </w:rPr>
        <w:t>Załącznik Nr 2</w:t>
      </w:r>
      <w:r w:rsidR="00FF6A3D" w:rsidRPr="002B1C43">
        <w:rPr>
          <w:rFonts w:ascii="Times New Roman" w:hAnsi="Times New Roman"/>
          <w:bCs/>
          <w:sz w:val="24"/>
          <w:szCs w:val="24"/>
        </w:rPr>
        <w:t>;</w:t>
      </w:r>
    </w:p>
    <w:p w:rsidR="00FF6A3D" w:rsidRPr="00206F46" w:rsidRDefault="005C67F6" w:rsidP="00D55408">
      <w:pPr>
        <w:pStyle w:val="Bezodstpw"/>
        <w:jc w:val="both"/>
        <w:rPr>
          <w:rFonts w:ascii="Times New Roman" w:hAnsi="Times New Roman"/>
          <w:bCs/>
          <w:sz w:val="24"/>
          <w:szCs w:val="24"/>
        </w:rPr>
      </w:pPr>
      <w:r>
        <w:rPr>
          <w:rFonts w:ascii="Times New Roman" w:hAnsi="Times New Roman"/>
          <w:sz w:val="24"/>
          <w:szCs w:val="24"/>
        </w:rPr>
        <w:t xml:space="preserve">b. </w:t>
      </w:r>
      <w:r w:rsidR="00FF6A3D" w:rsidRPr="00206F46">
        <w:rPr>
          <w:rFonts w:ascii="Times New Roman" w:hAnsi="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FF6A3D" w:rsidRPr="00206F46" w:rsidRDefault="005C67F6" w:rsidP="00D55408">
      <w:pPr>
        <w:pStyle w:val="Bezodstpw"/>
        <w:jc w:val="both"/>
        <w:rPr>
          <w:rFonts w:ascii="Times New Roman" w:hAnsi="Times New Roman"/>
          <w:bCs/>
          <w:sz w:val="24"/>
          <w:szCs w:val="24"/>
        </w:rPr>
      </w:pPr>
      <w:r>
        <w:rPr>
          <w:rFonts w:ascii="Times New Roman" w:hAnsi="Times New Roman"/>
          <w:sz w:val="24"/>
          <w:szCs w:val="24"/>
        </w:rPr>
        <w:t xml:space="preserve">c. </w:t>
      </w:r>
      <w:r w:rsidR="00FF6A3D" w:rsidRPr="00206F46">
        <w:rPr>
          <w:rFonts w:ascii="Times New Roman" w:hAnsi="Times New Roman"/>
          <w:sz w:val="24"/>
          <w:szCs w:val="24"/>
        </w:rPr>
        <w:t>Aktualne zaświadczenie właściwego naczelnika urzędu skarbowego potwierdzaj</w:t>
      </w:r>
      <w:r w:rsidR="00D111CF">
        <w:rPr>
          <w:rFonts w:ascii="Times New Roman" w:hAnsi="Times New Roman"/>
          <w:sz w:val="24"/>
          <w:szCs w:val="24"/>
        </w:rPr>
        <w:t>ącego, że wykonawca nie zalega z</w:t>
      </w:r>
      <w:r w:rsidR="00FF6A3D" w:rsidRPr="00206F46">
        <w:rPr>
          <w:rFonts w:ascii="Times New Roman" w:hAnsi="Times New Roman"/>
          <w:sz w:val="24"/>
          <w:szCs w:val="24"/>
        </w:rPr>
        <w:t xml:space="preserve"> opłaceniem podatków, lub zaświadczenia, że uzyskał przewidziane prawem zwolnienie, odroczenie lub rozłożenie na raty zaległych płatności lub wstrzymanie w całości wykonania decyzji właściwego organu </w:t>
      </w:r>
      <w:r w:rsidR="00D111CF">
        <w:rPr>
          <w:rFonts w:ascii="Times New Roman" w:hAnsi="Times New Roman"/>
          <w:sz w:val="24"/>
          <w:szCs w:val="24"/>
        </w:rPr>
        <w:t xml:space="preserve">- </w:t>
      </w:r>
      <w:r w:rsidR="00FF6A3D" w:rsidRPr="00206F46">
        <w:rPr>
          <w:rFonts w:ascii="Times New Roman" w:hAnsi="Times New Roman"/>
          <w:sz w:val="24"/>
          <w:szCs w:val="24"/>
        </w:rPr>
        <w:t xml:space="preserve">wystawionego nie wcześniej niż 3 miesiące </w:t>
      </w:r>
      <w:r w:rsidR="00FF6A3D" w:rsidRPr="00206F46">
        <w:rPr>
          <w:rFonts w:ascii="Times New Roman" w:hAnsi="Times New Roman"/>
          <w:sz w:val="24"/>
          <w:szCs w:val="24"/>
        </w:rPr>
        <w:lastRenderedPageBreak/>
        <w:t>przed upływem terminu składania wniosków o dopuszczenie do udziału w postępowaniu o udzielenie zamówienia albo składania ofert.</w:t>
      </w:r>
    </w:p>
    <w:p w:rsidR="00FF6A3D" w:rsidRPr="00206F46" w:rsidRDefault="005C67F6" w:rsidP="00DC6EA0">
      <w:pPr>
        <w:pStyle w:val="Bezodstpw"/>
        <w:jc w:val="both"/>
        <w:rPr>
          <w:rFonts w:ascii="Times New Roman" w:hAnsi="Times New Roman"/>
          <w:bCs/>
          <w:sz w:val="24"/>
          <w:szCs w:val="24"/>
        </w:rPr>
      </w:pPr>
      <w:r>
        <w:rPr>
          <w:rFonts w:ascii="Times New Roman" w:hAnsi="Times New Roman"/>
          <w:sz w:val="24"/>
          <w:szCs w:val="24"/>
        </w:rPr>
        <w:t xml:space="preserve">d. </w:t>
      </w:r>
      <w:r w:rsidR="00FF6A3D" w:rsidRPr="00206F46">
        <w:rPr>
          <w:rFonts w:ascii="Times New Roman" w:hAnsi="Times New Roman"/>
          <w:sz w:val="24"/>
          <w:szCs w:val="24"/>
        </w:rPr>
        <w:t>Aktualne zaświadczenie właściwego oddziału Zakładu Ubezpieczeń Społecznych lub Kasy Rolniczego Ubezpieczenia Społecznego potwierdzającego,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FF6A3D" w:rsidRPr="00206F46" w:rsidRDefault="005C67F6" w:rsidP="00DC6EA0">
      <w:pPr>
        <w:pStyle w:val="Bezodstpw"/>
        <w:jc w:val="both"/>
        <w:rPr>
          <w:rFonts w:ascii="Times New Roman" w:hAnsi="Times New Roman"/>
          <w:bCs/>
          <w:sz w:val="24"/>
          <w:szCs w:val="24"/>
        </w:rPr>
      </w:pPr>
      <w:r>
        <w:rPr>
          <w:rFonts w:ascii="Times New Roman" w:hAnsi="Times New Roman"/>
          <w:sz w:val="24"/>
          <w:szCs w:val="24"/>
        </w:rPr>
        <w:t xml:space="preserve">4. </w:t>
      </w:r>
      <w:r w:rsidR="00FF6A3D" w:rsidRPr="00206F46">
        <w:rPr>
          <w:rFonts w:ascii="Times New Roman" w:hAnsi="Times New Roman"/>
          <w:sz w:val="24"/>
          <w:szCs w:val="24"/>
        </w:rPr>
        <w:t xml:space="preserve">Jeżeli wykonawca ma siedzibę lub miejsce zamieszkania poza terytorium Rzeczypospolitej Polskiej, zamiast dokumentu, o którym mowa w </w:t>
      </w:r>
      <w:r w:rsidR="00D7295F">
        <w:rPr>
          <w:rFonts w:ascii="Times New Roman" w:hAnsi="Times New Roman"/>
          <w:sz w:val="24"/>
          <w:szCs w:val="24"/>
        </w:rPr>
        <w:t>rozdziale</w:t>
      </w:r>
      <w:r w:rsidR="00FF6A3D" w:rsidRPr="00206F46">
        <w:rPr>
          <w:rFonts w:ascii="Times New Roman" w:hAnsi="Times New Roman"/>
          <w:sz w:val="24"/>
          <w:szCs w:val="24"/>
        </w:rPr>
        <w:t xml:space="preserve">. </w:t>
      </w:r>
      <w:r w:rsidR="00FF6A3D" w:rsidRPr="000E5E8E">
        <w:rPr>
          <w:rFonts w:ascii="Times New Roman" w:hAnsi="Times New Roman"/>
          <w:sz w:val="24"/>
          <w:szCs w:val="24"/>
        </w:rPr>
        <w:t>X</w:t>
      </w:r>
      <w:r w:rsidR="000E5E8E" w:rsidRPr="000E5E8E">
        <w:rPr>
          <w:rFonts w:ascii="Times New Roman" w:hAnsi="Times New Roman"/>
          <w:sz w:val="24"/>
          <w:szCs w:val="24"/>
        </w:rPr>
        <w:t>I</w:t>
      </w:r>
      <w:r w:rsidR="00FF6A3D" w:rsidRPr="000E5E8E">
        <w:rPr>
          <w:rFonts w:ascii="Times New Roman" w:hAnsi="Times New Roman"/>
          <w:sz w:val="24"/>
          <w:szCs w:val="24"/>
        </w:rPr>
        <w:t>.3.b, c, d</w:t>
      </w:r>
      <w:r w:rsidR="00FF6A3D" w:rsidRPr="00206F46">
        <w:rPr>
          <w:rFonts w:ascii="Times New Roman" w:hAnsi="Times New Roman"/>
          <w:sz w:val="24"/>
          <w:szCs w:val="24"/>
        </w:rPr>
        <w:t xml:space="preserve"> składa dokument lub dokumenty wystawione w kraju, w którym ma siedzibę lub miejsce zamieszkania, potwierdzające odpowiednio, </w:t>
      </w:r>
      <w:r w:rsidR="00FF6A3D" w:rsidRPr="00206F46">
        <w:rPr>
          <w:rFonts w:ascii="Times New Roman" w:hAnsi="Times New Roman"/>
          <w:bCs/>
          <w:sz w:val="24"/>
          <w:szCs w:val="24"/>
        </w:rPr>
        <w:t xml:space="preserve">nie zalega z uiszczeniem podatków, opłat, składek na ubezpieczenie społeczne i zdrowotne albo, że uzyskał przewidziane prawem zwolnienie, odroczenie, lub rozłożenie na raty zaległych płatności lub wstrzymanie w całości wykonania decyzji właściwego organu. </w:t>
      </w:r>
      <w:r w:rsidR="00FF6A3D" w:rsidRPr="00206F46">
        <w:rPr>
          <w:rFonts w:ascii="Times New Roman" w:hAnsi="Times New Roman"/>
          <w:sz w:val="24"/>
          <w:szCs w:val="24"/>
        </w:rPr>
        <w:t xml:space="preserve">Dokumenty te powinny być wystawione nie wcześniej niż 6 miesięcy przed upływem terminu składania ofert. </w:t>
      </w:r>
    </w:p>
    <w:p w:rsidR="00FF6A3D" w:rsidRDefault="005C67F6" w:rsidP="00DC6EA0">
      <w:pPr>
        <w:pStyle w:val="Bezodstpw"/>
        <w:jc w:val="both"/>
        <w:rPr>
          <w:rFonts w:ascii="Times New Roman" w:hAnsi="Times New Roman"/>
          <w:sz w:val="24"/>
          <w:szCs w:val="24"/>
        </w:rPr>
      </w:pPr>
      <w:r>
        <w:rPr>
          <w:rFonts w:ascii="Times New Roman" w:hAnsi="Times New Roman"/>
          <w:sz w:val="24"/>
          <w:szCs w:val="24"/>
        </w:rPr>
        <w:t xml:space="preserve">5. </w:t>
      </w:r>
      <w:r w:rsidR="00FF6A3D" w:rsidRPr="00206F46">
        <w:rPr>
          <w:rFonts w:ascii="Times New Roman" w:hAnsi="Times New Roman"/>
          <w:sz w:val="24"/>
          <w:szCs w:val="24"/>
        </w:rPr>
        <w:t xml:space="preserve">Jeżeli w miejscu zamieszkania osoby lub w kraju, w którym wykonawca ma siedzibę lub miejsce zamieszkania, nie wydaje się dokumentu, o którym mowa </w:t>
      </w:r>
      <w:r w:rsidR="00FF6A3D" w:rsidRPr="002B1C43">
        <w:rPr>
          <w:rFonts w:ascii="Times New Roman" w:hAnsi="Times New Roman"/>
          <w:sz w:val="24"/>
          <w:szCs w:val="24"/>
        </w:rPr>
        <w:t xml:space="preserve">w </w:t>
      </w:r>
      <w:r w:rsidR="00D7295F">
        <w:rPr>
          <w:rFonts w:ascii="Times New Roman" w:hAnsi="Times New Roman"/>
          <w:sz w:val="24"/>
          <w:szCs w:val="24"/>
        </w:rPr>
        <w:t>rozdziale</w:t>
      </w:r>
      <w:r w:rsidR="00FF6A3D" w:rsidRPr="000E5E8E">
        <w:rPr>
          <w:rFonts w:ascii="Times New Roman" w:hAnsi="Times New Roman"/>
          <w:sz w:val="24"/>
          <w:szCs w:val="24"/>
        </w:rPr>
        <w:t xml:space="preserve"> X</w:t>
      </w:r>
      <w:r w:rsidR="000D395C" w:rsidRPr="000E5E8E">
        <w:rPr>
          <w:rFonts w:ascii="Times New Roman" w:hAnsi="Times New Roman"/>
          <w:sz w:val="24"/>
          <w:szCs w:val="24"/>
        </w:rPr>
        <w:t>I</w:t>
      </w:r>
      <w:r w:rsidR="00FF6A3D" w:rsidRPr="000E5E8E">
        <w:rPr>
          <w:rFonts w:ascii="Times New Roman" w:hAnsi="Times New Roman"/>
          <w:sz w:val="24"/>
          <w:szCs w:val="24"/>
        </w:rPr>
        <w:t>.3.b, c, d</w:t>
      </w:r>
      <w:r w:rsidR="00FF6A3D" w:rsidRPr="00206F46">
        <w:rPr>
          <w:rFonts w:ascii="Times New Roman" w:hAnsi="Times New Roman"/>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0D395C" w:rsidRPr="000D395C" w:rsidRDefault="000D395C" w:rsidP="00DC6EA0">
      <w:pPr>
        <w:pStyle w:val="Bezodstpw"/>
        <w:jc w:val="both"/>
        <w:rPr>
          <w:rFonts w:ascii="Times New Roman" w:hAnsi="Times New Roman"/>
          <w:sz w:val="24"/>
          <w:szCs w:val="24"/>
        </w:rPr>
      </w:pPr>
      <w:r>
        <w:rPr>
          <w:rFonts w:ascii="Times New Roman" w:hAnsi="Times New Roman"/>
          <w:sz w:val="24"/>
          <w:szCs w:val="24"/>
        </w:rPr>
        <w:t>6</w:t>
      </w:r>
      <w:r w:rsidRPr="000D395C">
        <w:rPr>
          <w:rFonts w:ascii="Times New Roman" w:hAnsi="Times New Roman"/>
          <w:sz w:val="24"/>
          <w:szCs w:val="24"/>
        </w:rPr>
        <w:t>. Dokumenty dotyczące przynależności do tej samej grupy kapitałowej</w:t>
      </w:r>
    </w:p>
    <w:p w:rsidR="000D395C" w:rsidRPr="000D395C" w:rsidRDefault="000D395C" w:rsidP="00DC6EA0">
      <w:pPr>
        <w:pStyle w:val="Bezodstpw"/>
        <w:jc w:val="both"/>
        <w:rPr>
          <w:rFonts w:ascii="Times New Roman" w:hAnsi="Times New Roman"/>
          <w:sz w:val="24"/>
          <w:szCs w:val="24"/>
        </w:rPr>
      </w:pPr>
      <w:r w:rsidRPr="000D395C">
        <w:rPr>
          <w:rFonts w:ascii="Times New Roman" w:hAnsi="Times New Roman"/>
          <w:sz w:val="24"/>
          <w:szCs w:val="24"/>
        </w:rPr>
        <w:t xml:space="preserve">- lista podmiotów należących do tej samej grupy kapitałowej w rozumieniu ustawy z dnia 16 lutego 2007 r. </w:t>
      </w:r>
      <w:r w:rsidRPr="002B1C43">
        <w:rPr>
          <w:rFonts w:ascii="Times New Roman" w:hAnsi="Times New Roman"/>
          <w:sz w:val="24"/>
          <w:szCs w:val="24"/>
        </w:rPr>
        <w:t>o ochronie konkurencji i konsumentów albo informacji o tym, że nie należy do grupy kapitałowej</w:t>
      </w:r>
      <w:r w:rsidR="002B1C43" w:rsidRPr="002B1C43">
        <w:rPr>
          <w:rFonts w:ascii="Times New Roman" w:hAnsi="Times New Roman"/>
          <w:sz w:val="24"/>
          <w:szCs w:val="24"/>
        </w:rPr>
        <w:t>. Załącznik</w:t>
      </w:r>
      <w:r w:rsidRPr="002B1C43">
        <w:rPr>
          <w:rFonts w:ascii="Times New Roman" w:hAnsi="Times New Roman"/>
          <w:sz w:val="24"/>
          <w:szCs w:val="24"/>
        </w:rPr>
        <w:t xml:space="preserve"> nr </w:t>
      </w:r>
      <w:r w:rsidR="002B1C43" w:rsidRPr="002B1C43">
        <w:rPr>
          <w:rFonts w:ascii="Times New Roman" w:hAnsi="Times New Roman"/>
          <w:sz w:val="24"/>
          <w:szCs w:val="24"/>
        </w:rPr>
        <w:t>6</w:t>
      </w:r>
      <w:r w:rsidR="00D7295F">
        <w:rPr>
          <w:rFonts w:ascii="Times New Roman" w:hAnsi="Times New Roman"/>
          <w:sz w:val="24"/>
          <w:szCs w:val="24"/>
        </w:rPr>
        <w:t xml:space="preserve"> do SIWZ</w:t>
      </w:r>
      <w:r w:rsidR="002B1C43" w:rsidRPr="002B1C43">
        <w:rPr>
          <w:rFonts w:ascii="Times New Roman" w:hAnsi="Times New Roman"/>
          <w:sz w:val="24"/>
          <w:szCs w:val="24"/>
        </w:rPr>
        <w:t>.</w:t>
      </w:r>
    </w:p>
    <w:p w:rsidR="00FF6A3D" w:rsidRPr="00206F46" w:rsidRDefault="000D395C" w:rsidP="00DC6EA0">
      <w:pPr>
        <w:pStyle w:val="Bezodstpw"/>
        <w:jc w:val="both"/>
        <w:rPr>
          <w:rFonts w:ascii="Times New Roman" w:hAnsi="Times New Roman"/>
          <w:bCs/>
          <w:sz w:val="24"/>
          <w:szCs w:val="24"/>
        </w:rPr>
      </w:pPr>
      <w:r>
        <w:rPr>
          <w:rFonts w:ascii="Times New Roman" w:hAnsi="Times New Roman"/>
          <w:sz w:val="24"/>
          <w:szCs w:val="24"/>
        </w:rPr>
        <w:t>7</w:t>
      </w:r>
      <w:r w:rsidR="005C67F6">
        <w:rPr>
          <w:rFonts w:ascii="Times New Roman" w:hAnsi="Times New Roman"/>
          <w:sz w:val="24"/>
          <w:szCs w:val="24"/>
        </w:rPr>
        <w:t xml:space="preserve">. </w:t>
      </w:r>
      <w:r w:rsidR="00FF6A3D" w:rsidRPr="00206F46">
        <w:rPr>
          <w:rFonts w:ascii="Times New Roman" w:hAnsi="Times New Roman"/>
          <w:sz w:val="24"/>
          <w:szCs w:val="24"/>
        </w:rPr>
        <w:t xml:space="preserve">W przypadku, gdy podmiot(y) przedstawiający pisemne zobowiązanie, o którym mowa w pkt. 2 wyżej, będzie/ą brał/y udział w realizacji części zamówienia, </w:t>
      </w:r>
      <w:r w:rsidR="00FF6A3D" w:rsidRPr="00206F46">
        <w:rPr>
          <w:rFonts w:ascii="Times New Roman" w:hAnsi="Times New Roman"/>
          <w:bCs/>
          <w:sz w:val="24"/>
          <w:szCs w:val="24"/>
        </w:rPr>
        <w:t>Zamawiający żąda</w:t>
      </w:r>
      <w:r w:rsidR="00FF6A3D" w:rsidRPr="00206F46">
        <w:rPr>
          <w:rFonts w:ascii="Times New Roman" w:hAnsi="Times New Roman"/>
          <w:sz w:val="24"/>
          <w:szCs w:val="24"/>
        </w:rPr>
        <w:t xml:space="preserve"> przedłożenia przez ten podmiot/y Oświadczenia o braku podstaw do wykluczenia.</w:t>
      </w:r>
    </w:p>
    <w:p w:rsidR="00FF6A3D" w:rsidRPr="00206F46" w:rsidRDefault="000D395C" w:rsidP="00DC6EA0">
      <w:pPr>
        <w:pStyle w:val="Bezodstpw"/>
        <w:jc w:val="both"/>
        <w:rPr>
          <w:rFonts w:ascii="Times New Roman" w:hAnsi="Times New Roman"/>
          <w:bCs/>
          <w:sz w:val="24"/>
          <w:szCs w:val="24"/>
        </w:rPr>
      </w:pPr>
      <w:r>
        <w:rPr>
          <w:rFonts w:ascii="Times New Roman" w:hAnsi="Times New Roman"/>
          <w:sz w:val="24"/>
          <w:szCs w:val="24"/>
        </w:rPr>
        <w:t>8</w:t>
      </w:r>
      <w:r w:rsidR="005C67F6">
        <w:rPr>
          <w:rFonts w:ascii="Times New Roman" w:hAnsi="Times New Roman"/>
          <w:sz w:val="24"/>
          <w:szCs w:val="24"/>
        </w:rPr>
        <w:t xml:space="preserve">. </w:t>
      </w:r>
      <w:r w:rsidR="00FF6A3D" w:rsidRPr="00206F46">
        <w:rPr>
          <w:rFonts w:ascii="Times New Roman" w:hAnsi="Times New Roman"/>
          <w:sz w:val="24"/>
          <w:szCs w:val="24"/>
        </w:rPr>
        <w:t>Oferta wspólna (art. 23 ustawy Prawo zamówień publicznych) dwóch lub więcej Wykonawców musi spełniać następujące wymagania:</w:t>
      </w:r>
    </w:p>
    <w:p w:rsidR="00FF6A3D" w:rsidRPr="00206F46" w:rsidRDefault="005C67F6" w:rsidP="00206F46">
      <w:pPr>
        <w:pStyle w:val="Bezodstpw"/>
        <w:rPr>
          <w:rFonts w:ascii="Times New Roman" w:hAnsi="Times New Roman"/>
          <w:sz w:val="24"/>
          <w:szCs w:val="24"/>
          <w:u w:val="single"/>
        </w:rPr>
      </w:pPr>
      <w:r>
        <w:rPr>
          <w:rFonts w:ascii="Times New Roman" w:hAnsi="Times New Roman"/>
          <w:sz w:val="24"/>
          <w:szCs w:val="24"/>
        </w:rPr>
        <w:t xml:space="preserve">a. </w:t>
      </w:r>
      <w:r w:rsidR="00FF6A3D" w:rsidRPr="00206F46">
        <w:rPr>
          <w:rFonts w:ascii="Times New Roman" w:hAnsi="Times New Roman"/>
          <w:sz w:val="24"/>
          <w:szCs w:val="24"/>
        </w:rPr>
        <w:t xml:space="preserve">Dokumenty i oświadczenia, takie jak: </w:t>
      </w:r>
    </w:p>
    <w:p w:rsidR="00FF6A3D" w:rsidRPr="00206F46" w:rsidRDefault="005C67F6" w:rsidP="00206F46">
      <w:pPr>
        <w:pStyle w:val="Bezodstpw"/>
        <w:rPr>
          <w:rFonts w:ascii="Times New Roman" w:hAnsi="Times New Roman"/>
          <w:sz w:val="24"/>
          <w:szCs w:val="24"/>
          <w:u w:val="single"/>
        </w:rPr>
      </w:pPr>
      <w:r>
        <w:rPr>
          <w:rFonts w:ascii="Times New Roman" w:hAnsi="Times New Roman"/>
          <w:sz w:val="24"/>
          <w:szCs w:val="24"/>
        </w:rPr>
        <w:t xml:space="preserve">- </w:t>
      </w:r>
      <w:r w:rsidR="00FF6A3D" w:rsidRPr="00206F46">
        <w:rPr>
          <w:rFonts w:ascii="Times New Roman" w:hAnsi="Times New Roman"/>
          <w:sz w:val="24"/>
          <w:szCs w:val="24"/>
        </w:rPr>
        <w:t xml:space="preserve">oświadczenie o spełnieniu warunków udziału w </w:t>
      </w:r>
      <w:r w:rsidR="00FF6A3D" w:rsidRPr="002B1C43">
        <w:rPr>
          <w:rFonts w:ascii="Times New Roman" w:hAnsi="Times New Roman"/>
          <w:sz w:val="24"/>
          <w:szCs w:val="24"/>
        </w:rPr>
        <w:t>postępowaniu (Załącznik Nr 1</w:t>
      </w:r>
      <w:r w:rsidR="00D7295F">
        <w:rPr>
          <w:rFonts w:ascii="Times New Roman" w:hAnsi="Times New Roman"/>
          <w:sz w:val="24"/>
          <w:szCs w:val="24"/>
        </w:rPr>
        <w:t xml:space="preserve"> do SIWZ</w:t>
      </w:r>
      <w:r w:rsidR="00FF6A3D" w:rsidRPr="002B1C43">
        <w:rPr>
          <w:rFonts w:ascii="Times New Roman" w:hAnsi="Times New Roman"/>
          <w:sz w:val="24"/>
          <w:szCs w:val="24"/>
        </w:rPr>
        <w:t>),</w:t>
      </w:r>
    </w:p>
    <w:p w:rsidR="00FF6A3D" w:rsidRDefault="005C67F6" w:rsidP="00206F46">
      <w:pPr>
        <w:pStyle w:val="Bezodstpw"/>
        <w:rPr>
          <w:rFonts w:ascii="Times New Roman" w:hAnsi="Times New Roman"/>
          <w:bCs/>
          <w:sz w:val="24"/>
          <w:szCs w:val="24"/>
        </w:rPr>
      </w:pPr>
      <w:r>
        <w:rPr>
          <w:rFonts w:ascii="Times New Roman" w:hAnsi="Times New Roman"/>
          <w:bCs/>
          <w:sz w:val="24"/>
          <w:szCs w:val="24"/>
        </w:rPr>
        <w:t xml:space="preserve">- </w:t>
      </w:r>
      <w:r w:rsidR="00FF6A3D" w:rsidRPr="00206F46">
        <w:rPr>
          <w:rFonts w:ascii="Times New Roman" w:hAnsi="Times New Roman"/>
          <w:bCs/>
          <w:sz w:val="24"/>
          <w:szCs w:val="24"/>
        </w:rPr>
        <w:t>Zaświadczenie o wpisie do rejestru działalności regulowanej z zakresu gospodarki odpadami komunalnymi z terenu Gminy S</w:t>
      </w:r>
      <w:r w:rsidR="00A11B21">
        <w:rPr>
          <w:rFonts w:ascii="Times New Roman" w:hAnsi="Times New Roman"/>
          <w:bCs/>
          <w:sz w:val="24"/>
          <w:szCs w:val="24"/>
        </w:rPr>
        <w:t>tegna,</w:t>
      </w:r>
    </w:p>
    <w:p w:rsidR="00FF6A3D" w:rsidRPr="00206F46" w:rsidRDefault="005C67F6" w:rsidP="00206F46">
      <w:pPr>
        <w:pStyle w:val="Bezodstpw"/>
        <w:rPr>
          <w:rFonts w:ascii="Times New Roman" w:hAnsi="Times New Roman"/>
          <w:sz w:val="24"/>
          <w:szCs w:val="24"/>
          <w:u w:val="single"/>
        </w:rPr>
      </w:pPr>
      <w:r>
        <w:rPr>
          <w:rFonts w:ascii="Times New Roman" w:hAnsi="Times New Roman"/>
          <w:sz w:val="24"/>
          <w:szCs w:val="24"/>
        </w:rPr>
        <w:t xml:space="preserve">- </w:t>
      </w:r>
      <w:r w:rsidR="00FF6A3D" w:rsidRPr="00206F46">
        <w:rPr>
          <w:rFonts w:ascii="Times New Roman" w:hAnsi="Times New Roman"/>
          <w:sz w:val="24"/>
          <w:szCs w:val="24"/>
        </w:rPr>
        <w:t xml:space="preserve"> p</w:t>
      </w:r>
      <w:r w:rsidR="00FF6A3D" w:rsidRPr="00206F46">
        <w:rPr>
          <w:rFonts w:ascii="Times New Roman" w:hAnsi="Times New Roman"/>
          <w:bCs/>
          <w:sz w:val="24"/>
          <w:szCs w:val="24"/>
        </w:rPr>
        <w:t>olisę, a w przypadku jej braku inny dokument potwierdzający, że Wykonawca jest ubezpieczony od odpowiedzialności cywilnej</w:t>
      </w:r>
      <w:r w:rsidR="00FF6A3D" w:rsidRPr="00206F46">
        <w:rPr>
          <w:rFonts w:ascii="Times New Roman" w:hAnsi="Times New Roman"/>
          <w:sz w:val="24"/>
          <w:szCs w:val="24"/>
        </w:rPr>
        <w:t xml:space="preserve"> </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 xml:space="preserve">składają wspólnie wszyscy wykonawcy ubiegający się o udzielenie zamówienia (członkowie konsorcjum). </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b. </w:t>
      </w:r>
      <w:r w:rsidR="00FF6A3D" w:rsidRPr="00206F46">
        <w:rPr>
          <w:rFonts w:ascii="Times New Roman" w:hAnsi="Times New Roman"/>
          <w:sz w:val="24"/>
          <w:szCs w:val="24"/>
        </w:rPr>
        <w:t xml:space="preserve">Dokumenty i oświadczenia, takie jak: </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 xml:space="preserve">oświadczenie o braku podstaw do </w:t>
      </w:r>
      <w:r w:rsidR="002B1C43" w:rsidRPr="002B1C43">
        <w:rPr>
          <w:rFonts w:ascii="Times New Roman" w:hAnsi="Times New Roman"/>
          <w:sz w:val="24"/>
          <w:szCs w:val="24"/>
        </w:rPr>
        <w:t>wykluczenia (Załącznik Nr 2</w:t>
      </w:r>
      <w:r w:rsidR="00D7295F">
        <w:rPr>
          <w:rFonts w:ascii="Times New Roman" w:hAnsi="Times New Roman"/>
          <w:sz w:val="24"/>
          <w:szCs w:val="24"/>
        </w:rPr>
        <w:t xml:space="preserve"> do SIWZ</w:t>
      </w:r>
      <w:r w:rsidR="00FF6A3D" w:rsidRPr="002B1C43">
        <w:rPr>
          <w:rFonts w:ascii="Times New Roman" w:hAnsi="Times New Roman"/>
          <w:sz w:val="24"/>
          <w:szCs w:val="24"/>
        </w:rPr>
        <w:t>)</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FF6A3D" w:rsidRPr="00206F46" w:rsidRDefault="00FF6A3D" w:rsidP="00DC6EA0">
      <w:pPr>
        <w:pStyle w:val="Bezodstpw"/>
        <w:jc w:val="both"/>
        <w:rPr>
          <w:rFonts w:ascii="Times New Roman" w:hAnsi="Times New Roman"/>
          <w:sz w:val="24"/>
          <w:szCs w:val="24"/>
        </w:rPr>
      </w:pPr>
      <w:r w:rsidRPr="00206F46">
        <w:rPr>
          <w:rFonts w:ascii="Times New Roman" w:hAnsi="Times New Roman"/>
          <w:sz w:val="24"/>
          <w:szCs w:val="24"/>
        </w:rPr>
        <w:t>składa każdy wykonawca ubiegający się o udzielenie zamówienia (członek konsorcjum) w imieniu własnym.</w:t>
      </w:r>
    </w:p>
    <w:p w:rsidR="00FF6A3D" w:rsidRPr="00206F46" w:rsidRDefault="005C67F6" w:rsidP="00DC6EA0">
      <w:pPr>
        <w:pStyle w:val="Bezodstpw"/>
        <w:jc w:val="both"/>
        <w:rPr>
          <w:rFonts w:ascii="Times New Roman" w:hAnsi="Times New Roman"/>
          <w:bCs/>
          <w:sz w:val="24"/>
          <w:szCs w:val="24"/>
        </w:rPr>
      </w:pPr>
      <w:r>
        <w:rPr>
          <w:rFonts w:ascii="Times New Roman" w:hAnsi="Times New Roman"/>
          <w:sz w:val="24"/>
          <w:szCs w:val="24"/>
        </w:rPr>
        <w:t xml:space="preserve">c. </w:t>
      </w:r>
      <w:r w:rsidR="00FF6A3D" w:rsidRPr="00206F46">
        <w:rPr>
          <w:rFonts w:ascii="Times New Roman" w:hAnsi="Times New Roman"/>
          <w:sz w:val="24"/>
          <w:szCs w:val="24"/>
        </w:rPr>
        <w:t xml:space="preserve">Przy składaniu ofert przez Wykonawców wspólnie ubiegających się o udzielenie zamówienia Wykonawcy mogą złożyć jedną wspólną polisę potwierdzającą, że wszyscy </w:t>
      </w:r>
      <w:r w:rsidR="00FF6A3D" w:rsidRPr="00206F46">
        <w:rPr>
          <w:rFonts w:ascii="Times New Roman" w:hAnsi="Times New Roman"/>
          <w:sz w:val="24"/>
          <w:szCs w:val="24"/>
        </w:rPr>
        <w:lastRenderedPageBreak/>
        <w:t>Wykonawcy są ubezpieczeni od odpowiedzialności cywilnej w zakresie prowadzonej działalności gospodarczej</w:t>
      </w:r>
      <w:r w:rsidR="00FF6A3D" w:rsidRPr="00206F46">
        <w:rPr>
          <w:rFonts w:ascii="Times New Roman" w:hAnsi="Times New Roman"/>
          <w:bCs/>
          <w:sz w:val="24"/>
          <w:szCs w:val="24"/>
        </w:rPr>
        <w:t>.</w:t>
      </w:r>
    </w:p>
    <w:p w:rsidR="00A92F40" w:rsidRDefault="00A92F40" w:rsidP="00206F46">
      <w:pPr>
        <w:pStyle w:val="Bezodstpw"/>
        <w:rPr>
          <w:rFonts w:ascii="Times New Roman" w:hAnsi="Times New Roman"/>
          <w:b/>
          <w:bCs/>
          <w:sz w:val="24"/>
          <w:szCs w:val="24"/>
        </w:rPr>
      </w:pPr>
    </w:p>
    <w:p w:rsidR="00FF6A3D" w:rsidRDefault="005C67F6" w:rsidP="00206F46">
      <w:pPr>
        <w:pStyle w:val="Bezodstpw"/>
        <w:rPr>
          <w:rFonts w:ascii="Times New Roman" w:hAnsi="Times New Roman"/>
          <w:b/>
          <w:bCs/>
          <w:sz w:val="24"/>
          <w:szCs w:val="24"/>
        </w:rPr>
      </w:pPr>
      <w:r w:rsidRPr="005C67F6">
        <w:rPr>
          <w:rFonts w:ascii="Times New Roman" w:hAnsi="Times New Roman"/>
          <w:b/>
          <w:bCs/>
          <w:sz w:val="24"/>
          <w:szCs w:val="24"/>
        </w:rPr>
        <w:t xml:space="preserve">XII. </w:t>
      </w:r>
      <w:r w:rsidR="00FF6A3D" w:rsidRPr="005C67F6">
        <w:rPr>
          <w:rFonts w:ascii="Times New Roman" w:hAnsi="Times New Roman"/>
          <w:b/>
          <w:bCs/>
          <w:sz w:val="24"/>
          <w:szCs w:val="24"/>
        </w:rPr>
        <w:t>Informacja</w:t>
      </w:r>
      <w:r w:rsidRPr="005C67F6">
        <w:rPr>
          <w:rFonts w:ascii="Times New Roman" w:hAnsi="Times New Roman"/>
          <w:b/>
          <w:bCs/>
          <w:sz w:val="24"/>
          <w:szCs w:val="24"/>
        </w:rPr>
        <w:t xml:space="preserve"> o sposobie porozumiewania się Zamawiającego z W</w:t>
      </w:r>
      <w:r w:rsidR="00FF6A3D" w:rsidRPr="005C67F6">
        <w:rPr>
          <w:rFonts w:ascii="Times New Roman" w:hAnsi="Times New Roman"/>
          <w:b/>
          <w:bCs/>
          <w:sz w:val="24"/>
          <w:szCs w:val="24"/>
        </w:rPr>
        <w:t>ykonawcami</w:t>
      </w:r>
      <w:r>
        <w:rPr>
          <w:rFonts w:ascii="Times New Roman" w:hAnsi="Times New Roman"/>
          <w:b/>
          <w:bCs/>
          <w:sz w:val="24"/>
          <w:szCs w:val="24"/>
        </w:rPr>
        <w:t>:</w:t>
      </w:r>
    </w:p>
    <w:p w:rsidR="005C67F6" w:rsidRPr="005C67F6" w:rsidRDefault="005C67F6" w:rsidP="00206F46">
      <w:pPr>
        <w:pStyle w:val="Bezodstpw"/>
        <w:rPr>
          <w:rFonts w:ascii="Times New Roman" w:hAnsi="Times New Roman"/>
          <w:b/>
          <w:bCs/>
          <w:sz w:val="24"/>
          <w:szCs w:val="24"/>
        </w:rPr>
      </w:pP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1. </w:t>
      </w:r>
      <w:r w:rsidR="00FF6A3D" w:rsidRPr="00206F46">
        <w:rPr>
          <w:rFonts w:ascii="Times New Roman" w:hAnsi="Times New Roman"/>
          <w:sz w:val="24"/>
          <w:szCs w:val="24"/>
        </w:rPr>
        <w:t xml:space="preserve">W niniejszym postępowaniu oświadczenia, wnioski, zawiadomienia oraz informacje zamawiający i wykonawcy przekazują w języku polskim pisemnie, faksem (55 247 83 95) lub drogą elektroniczną </w:t>
      </w:r>
      <w:hyperlink r:id="rId12" w:history="1">
        <w:r w:rsidR="00384EF4" w:rsidRPr="000A6A25">
          <w:rPr>
            <w:rStyle w:val="Hipercze"/>
            <w:rFonts w:ascii="Times New Roman" w:hAnsi="Times New Roman"/>
            <w:sz w:val="24"/>
            <w:szCs w:val="24"/>
          </w:rPr>
          <w:t>gmina@stegna.pl</w:t>
        </w:r>
      </w:hyperlink>
      <w:r w:rsidR="00FF6A3D" w:rsidRPr="00206F46">
        <w:rPr>
          <w:rFonts w:ascii="Times New Roman" w:hAnsi="Times New Roman"/>
          <w:sz w:val="24"/>
          <w:szCs w:val="24"/>
        </w:rPr>
        <w:t xml:space="preserve"> </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2. </w:t>
      </w:r>
      <w:r w:rsidR="00FF6A3D" w:rsidRPr="00206F46">
        <w:rPr>
          <w:rFonts w:ascii="Times New Roman" w:hAnsi="Times New Roman"/>
          <w:sz w:val="24"/>
          <w:szCs w:val="24"/>
        </w:rPr>
        <w:t>Jeżeli zamawiający lub wykonawca przekazują oświadczenia, wnioski, zawiadomienia oraz informacj</w:t>
      </w:r>
      <w:r w:rsidR="004738AF">
        <w:rPr>
          <w:rFonts w:ascii="Times New Roman" w:hAnsi="Times New Roman"/>
          <w:sz w:val="24"/>
          <w:szCs w:val="24"/>
        </w:rPr>
        <w:t>e faksem lub drogą elektroniczną</w:t>
      </w:r>
      <w:r w:rsidR="00FF6A3D" w:rsidRPr="00206F46">
        <w:rPr>
          <w:rFonts w:ascii="Times New Roman" w:hAnsi="Times New Roman"/>
          <w:sz w:val="24"/>
          <w:szCs w:val="24"/>
        </w:rPr>
        <w:t>, każda ze stron na żądanie drugiej niezwłocznie potwierdza fakt ich otrzymania.</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3. </w:t>
      </w:r>
      <w:r w:rsidR="00FF6A3D" w:rsidRPr="00206F46">
        <w:rPr>
          <w:rFonts w:ascii="Times New Roman" w:hAnsi="Times New Roman"/>
          <w:sz w:val="24"/>
          <w:szCs w:val="24"/>
        </w:rPr>
        <w:t>Korespondencja przesłana za pomocą faksu lub drogą elektroniczną, po godzinach urzędowania zostanie zarejestrowana w następnym dniu pracy zamawiającego i uznana za wniesiona z datą tego dnia.</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4. </w:t>
      </w:r>
      <w:r w:rsidR="00FF6A3D" w:rsidRPr="00206F46">
        <w:rPr>
          <w:rFonts w:ascii="Times New Roman" w:hAnsi="Times New Roman"/>
          <w:sz w:val="24"/>
          <w:szCs w:val="24"/>
        </w:rPr>
        <w:t xml:space="preserve">Wykonawca może zwrócić się (pisemnie, faksem, e-mailem) do Zamawiającego o przekazanie SIWZ. We wniosku należy podać: </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 xml:space="preserve">nazwę i adres Wykonawcy, </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nr telefonu i faksu, e-mail,</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imię i nazwisko osoby upoważnionej do kontaktów z Zamawiającym w sprawach dotyczących niniejszego postępowania,</w:t>
      </w:r>
    </w:p>
    <w:p w:rsidR="00FF6A3D" w:rsidRPr="00206F46" w:rsidRDefault="005C67F6" w:rsidP="00DC6EA0">
      <w:pPr>
        <w:pStyle w:val="Bezodstpw"/>
        <w:jc w:val="both"/>
        <w:rPr>
          <w:rFonts w:ascii="Times New Roman" w:hAnsi="Times New Roman"/>
          <w:sz w:val="24"/>
          <w:szCs w:val="24"/>
        </w:rPr>
      </w:pPr>
      <w:r>
        <w:rPr>
          <w:rFonts w:ascii="Times New Roman" w:hAnsi="Times New Roman"/>
          <w:sz w:val="24"/>
          <w:szCs w:val="24"/>
        </w:rPr>
        <w:t xml:space="preserve">5. </w:t>
      </w:r>
      <w:r w:rsidR="00FF6A3D" w:rsidRPr="00206F46">
        <w:rPr>
          <w:rFonts w:ascii="Times New Roman" w:hAnsi="Times New Roman"/>
          <w:sz w:val="24"/>
          <w:szCs w:val="24"/>
        </w:rPr>
        <w:t xml:space="preserve">SIWZ można także odebrać w siedzibie Zamawiającego, w godzinach urzędowania Zamawiającego lub pobrać ze strony internetowej </w:t>
      </w:r>
      <w:hyperlink r:id="rId13" w:history="1">
        <w:r w:rsidR="00FF6A3D" w:rsidRPr="00206F46">
          <w:rPr>
            <w:rStyle w:val="Hipercze"/>
            <w:rFonts w:ascii="Times New Roman" w:hAnsi="Times New Roman"/>
            <w:sz w:val="24"/>
            <w:szCs w:val="24"/>
          </w:rPr>
          <w:t>www.stegna.pl</w:t>
        </w:r>
      </w:hyperlink>
      <w:r w:rsidR="00FF6A3D" w:rsidRPr="00206F46">
        <w:rPr>
          <w:rFonts w:ascii="Times New Roman" w:hAnsi="Times New Roman"/>
          <w:sz w:val="24"/>
          <w:szCs w:val="24"/>
        </w:rPr>
        <w:t xml:space="preserve"> </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6. </w:t>
      </w:r>
      <w:r w:rsidR="00FF6A3D" w:rsidRPr="00206F46">
        <w:rPr>
          <w:rFonts w:ascii="Times New Roman" w:hAnsi="Times New Roman"/>
          <w:sz w:val="24"/>
          <w:szCs w:val="24"/>
        </w:rPr>
        <w:t xml:space="preserve">Do kontaktowania się z Wykonawcami Zamawiający upoważnia: </w:t>
      </w:r>
    </w:p>
    <w:p w:rsidR="00FF6A3D" w:rsidRPr="00206F46" w:rsidRDefault="00206F46" w:rsidP="00206F46">
      <w:pPr>
        <w:pStyle w:val="Bezodstpw"/>
        <w:rPr>
          <w:rFonts w:ascii="Times New Roman" w:hAnsi="Times New Roman"/>
          <w:sz w:val="24"/>
          <w:szCs w:val="24"/>
        </w:rPr>
      </w:pPr>
      <w:r w:rsidRPr="00206F46">
        <w:rPr>
          <w:rFonts w:ascii="Times New Roman" w:hAnsi="Times New Roman"/>
          <w:sz w:val="24"/>
          <w:szCs w:val="24"/>
        </w:rPr>
        <w:t>Przemysław Grzeczka</w:t>
      </w:r>
      <w:r w:rsidR="00FF6A3D" w:rsidRPr="00206F46">
        <w:rPr>
          <w:rFonts w:ascii="Times New Roman" w:hAnsi="Times New Roman"/>
          <w:sz w:val="24"/>
          <w:szCs w:val="24"/>
        </w:rPr>
        <w:t xml:space="preserve"> 55 246 00 36 fax 55 247 83 95 – sprawy merytoryczne</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Stanisław Pietrkiewicz 55 247 81 71  fax 55 247 83 95 – sprawy proceduralne</w:t>
      </w:r>
    </w:p>
    <w:p w:rsidR="009A5104" w:rsidRPr="00206F46" w:rsidRDefault="009A5104" w:rsidP="00206F46">
      <w:pPr>
        <w:pStyle w:val="Bezodstpw"/>
        <w:rPr>
          <w:rFonts w:ascii="Times New Roman" w:hAnsi="Times New Roman"/>
          <w:sz w:val="24"/>
          <w:szCs w:val="24"/>
        </w:rPr>
      </w:pPr>
    </w:p>
    <w:p w:rsidR="00FF6A3D" w:rsidRPr="005C67F6" w:rsidRDefault="005C67F6" w:rsidP="00206F46">
      <w:pPr>
        <w:pStyle w:val="Bezodstpw"/>
        <w:rPr>
          <w:rFonts w:ascii="Times New Roman" w:hAnsi="Times New Roman"/>
          <w:b/>
          <w:sz w:val="24"/>
          <w:szCs w:val="24"/>
        </w:rPr>
      </w:pPr>
      <w:r w:rsidRPr="005C67F6">
        <w:rPr>
          <w:rFonts w:ascii="Times New Roman" w:hAnsi="Times New Roman"/>
          <w:b/>
          <w:sz w:val="24"/>
          <w:szCs w:val="24"/>
        </w:rPr>
        <w:t xml:space="preserve">XIII. </w:t>
      </w:r>
      <w:r w:rsidR="00FF6A3D" w:rsidRPr="005C67F6">
        <w:rPr>
          <w:rFonts w:ascii="Times New Roman" w:hAnsi="Times New Roman"/>
          <w:b/>
          <w:sz w:val="24"/>
          <w:szCs w:val="24"/>
        </w:rPr>
        <w:t>Wadium</w:t>
      </w:r>
      <w:r w:rsidRPr="005C67F6">
        <w:rPr>
          <w:rFonts w:ascii="Times New Roman" w:hAnsi="Times New Roman"/>
          <w:b/>
          <w:sz w:val="24"/>
          <w:szCs w:val="24"/>
        </w:rPr>
        <w:t>:</w:t>
      </w:r>
    </w:p>
    <w:p w:rsidR="00FF6A3D" w:rsidRPr="00206F46" w:rsidRDefault="00FF6A3D" w:rsidP="00206F46">
      <w:pPr>
        <w:pStyle w:val="Bezodstpw"/>
        <w:rPr>
          <w:rFonts w:ascii="Times New Roman" w:hAnsi="Times New Roman"/>
          <w:sz w:val="24"/>
          <w:szCs w:val="24"/>
        </w:rPr>
      </w:pPr>
    </w:p>
    <w:p w:rsidR="00FF6A3D" w:rsidRPr="00206F46" w:rsidRDefault="005C67F6" w:rsidP="00AA0961">
      <w:pPr>
        <w:pStyle w:val="Bezodstpw"/>
        <w:jc w:val="both"/>
        <w:rPr>
          <w:rFonts w:ascii="Times New Roman" w:hAnsi="Times New Roman"/>
          <w:sz w:val="24"/>
          <w:szCs w:val="24"/>
        </w:rPr>
      </w:pPr>
      <w:r>
        <w:rPr>
          <w:rFonts w:ascii="Times New Roman" w:hAnsi="Times New Roman"/>
          <w:sz w:val="24"/>
          <w:szCs w:val="24"/>
        </w:rPr>
        <w:t xml:space="preserve">1. </w:t>
      </w:r>
      <w:r w:rsidR="00FF6A3D" w:rsidRPr="00206F46">
        <w:rPr>
          <w:rFonts w:ascii="Times New Roman" w:hAnsi="Times New Roman"/>
          <w:sz w:val="24"/>
          <w:szCs w:val="24"/>
        </w:rPr>
        <w:t xml:space="preserve">Przystępując do niniejszego postępowania każdy Wykonawca zobowiązany jest wnieść wadium w </w:t>
      </w:r>
      <w:r w:rsidR="00FF6A3D" w:rsidRPr="00FC122E">
        <w:rPr>
          <w:rFonts w:ascii="Times New Roman" w:hAnsi="Times New Roman"/>
          <w:sz w:val="24"/>
          <w:szCs w:val="24"/>
        </w:rPr>
        <w:t>wysokości 1.000,00 zł (</w:t>
      </w:r>
      <w:r w:rsidR="00FF6A3D" w:rsidRPr="00FC122E">
        <w:rPr>
          <w:rFonts w:ascii="Times New Roman" w:hAnsi="Times New Roman"/>
          <w:i/>
          <w:sz w:val="24"/>
          <w:szCs w:val="24"/>
        </w:rPr>
        <w:t>słownie złotych: jeden tysiąc złotych 00/100</w:t>
      </w:r>
      <w:r w:rsidR="00D7295F">
        <w:rPr>
          <w:rFonts w:ascii="Times New Roman" w:hAnsi="Times New Roman"/>
          <w:sz w:val="24"/>
          <w:szCs w:val="24"/>
        </w:rPr>
        <w:t>)</w:t>
      </w:r>
      <w:r w:rsidR="003A2324">
        <w:rPr>
          <w:rFonts w:ascii="Times New Roman" w:hAnsi="Times New Roman"/>
          <w:sz w:val="24"/>
          <w:szCs w:val="24"/>
        </w:rPr>
        <w:t xml:space="preserve"> dla zadania nr 1 i 500 zł dla zadania nr 2.</w:t>
      </w:r>
    </w:p>
    <w:p w:rsidR="00FF6A3D" w:rsidRPr="00206F46" w:rsidRDefault="005C67F6" w:rsidP="00AA0961">
      <w:pPr>
        <w:pStyle w:val="Bezodstpw"/>
        <w:jc w:val="both"/>
        <w:rPr>
          <w:rFonts w:ascii="Times New Roman" w:hAnsi="Times New Roman"/>
          <w:sz w:val="24"/>
          <w:szCs w:val="24"/>
        </w:rPr>
      </w:pPr>
      <w:r>
        <w:rPr>
          <w:rFonts w:ascii="Times New Roman" w:hAnsi="Times New Roman"/>
          <w:sz w:val="24"/>
          <w:szCs w:val="24"/>
        </w:rPr>
        <w:t xml:space="preserve">2. </w:t>
      </w:r>
      <w:r w:rsidR="00FF6A3D" w:rsidRPr="00206F46">
        <w:rPr>
          <w:rFonts w:ascii="Times New Roman" w:hAnsi="Times New Roman"/>
          <w:sz w:val="24"/>
          <w:szCs w:val="24"/>
        </w:rPr>
        <w:t>Wadium należy wnieść w jednej lub kilku formach przewidzianych w art. 45 ust. 6 ustawy, tj.:</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a. </w:t>
      </w:r>
      <w:r w:rsidR="00FF6A3D" w:rsidRPr="00206F46">
        <w:rPr>
          <w:rFonts w:ascii="Times New Roman" w:hAnsi="Times New Roman"/>
          <w:sz w:val="24"/>
          <w:szCs w:val="24"/>
        </w:rPr>
        <w:t>pieniądzu,</w:t>
      </w:r>
    </w:p>
    <w:p w:rsidR="00FF6A3D" w:rsidRPr="00206F46" w:rsidRDefault="005C67F6" w:rsidP="00206F46">
      <w:pPr>
        <w:pStyle w:val="Bezodstpw"/>
        <w:rPr>
          <w:rFonts w:ascii="Times New Roman" w:hAnsi="Times New Roman"/>
          <w:sz w:val="24"/>
          <w:szCs w:val="24"/>
        </w:rPr>
      </w:pPr>
      <w:r>
        <w:rPr>
          <w:rFonts w:ascii="Times New Roman" w:hAnsi="Times New Roman"/>
          <w:sz w:val="24"/>
          <w:szCs w:val="24"/>
        </w:rPr>
        <w:t xml:space="preserve">b. </w:t>
      </w:r>
      <w:r w:rsidR="00FF6A3D" w:rsidRPr="00206F46">
        <w:rPr>
          <w:rFonts w:ascii="Times New Roman" w:hAnsi="Times New Roman"/>
          <w:sz w:val="24"/>
          <w:szCs w:val="24"/>
        </w:rPr>
        <w:t>poręczeniach bankowych lub poręczeniach spółdzielczej kasy oszczędnościowo – kredytowej, z tym że poręczenie kasy jest zawsze poręczeniem pieniężnym,</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c. </w:t>
      </w:r>
      <w:r w:rsidR="00FF6A3D" w:rsidRPr="00206F46">
        <w:rPr>
          <w:rFonts w:ascii="Times New Roman" w:hAnsi="Times New Roman"/>
          <w:sz w:val="24"/>
          <w:szCs w:val="24"/>
        </w:rPr>
        <w:t>gwarancjach bankowych,</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d. </w:t>
      </w:r>
      <w:r w:rsidR="00FF6A3D" w:rsidRPr="00206F46">
        <w:rPr>
          <w:rFonts w:ascii="Times New Roman" w:hAnsi="Times New Roman"/>
          <w:sz w:val="24"/>
          <w:szCs w:val="24"/>
        </w:rPr>
        <w:t>gwarancjach ubezpieczeniowych,</w:t>
      </w:r>
    </w:p>
    <w:p w:rsidR="00FF6A3D" w:rsidRPr="00206F46" w:rsidRDefault="00B86CE6" w:rsidP="00AA0961">
      <w:pPr>
        <w:pStyle w:val="Bezodstpw"/>
        <w:jc w:val="both"/>
        <w:rPr>
          <w:rFonts w:ascii="Times New Roman" w:hAnsi="Times New Roman"/>
          <w:sz w:val="24"/>
          <w:szCs w:val="24"/>
        </w:rPr>
      </w:pPr>
      <w:r>
        <w:rPr>
          <w:rFonts w:ascii="Times New Roman" w:hAnsi="Times New Roman"/>
          <w:sz w:val="24"/>
          <w:szCs w:val="24"/>
        </w:rPr>
        <w:t xml:space="preserve">e. </w:t>
      </w:r>
      <w:r w:rsidR="00FF6A3D" w:rsidRPr="00206F46">
        <w:rPr>
          <w:rFonts w:ascii="Times New Roman" w:hAnsi="Times New Roman"/>
          <w:sz w:val="24"/>
          <w:szCs w:val="24"/>
        </w:rPr>
        <w:t>poręczeniach udzielanych przez podmioty, o których mowa w art. 6 b ust. 5 pkt. 2 ustawy z dna 9 listopada 2000r. o utworzeniu Polskiej Agencji Rozwoju Przedsiębiorczości (Dz. U. Nr 109 poz. 1158 ze zm.).</w:t>
      </w:r>
    </w:p>
    <w:p w:rsidR="00FF6A3D" w:rsidRPr="00206F46" w:rsidRDefault="00B86CE6" w:rsidP="00AA0961">
      <w:pPr>
        <w:pStyle w:val="Bezodstpw"/>
        <w:jc w:val="both"/>
        <w:rPr>
          <w:rFonts w:ascii="Times New Roman" w:hAnsi="Times New Roman"/>
          <w:sz w:val="24"/>
          <w:szCs w:val="24"/>
        </w:rPr>
      </w:pPr>
      <w:r>
        <w:rPr>
          <w:rFonts w:ascii="Times New Roman" w:hAnsi="Times New Roman"/>
          <w:sz w:val="24"/>
          <w:szCs w:val="24"/>
        </w:rPr>
        <w:t>3.</w:t>
      </w:r>
      <w:r w:rsidR="00FF6A3D" w:rsidRPr="00206F46">
        <w:rPr>
          <w:rFonts w:ascii="Times New Roman" w:hAnsi="Times New Roman"/>
          <w:sz w:val="24"/>
          <w:szCs w:val="24"/>
        </w:rPr>
        <w:t>Wykonawca zobowiązany jest wnieść wadium przed upływem terminu składania ofert.</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4. </w:t>
      </w:r>
      <w:r w:rsidR="00FF6A3D" w:rsidRPr="00206F46">
        <w:rPr>
          <w:rFonts w:ascii="Times New Roman" w:hAnsi="Times New Roman"/>
          <w:sz w:val="24"/>
          <w:szCs w:val="24"/>
        </w:rPr>
        <w:t>Wadium w pieniądzu należy wnieść przelewem na konto Zamawiającego:</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Bank Spółdzielczy w Stegnie</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Nr 33 8308 0001 0000 0550 2000 0070</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5. </w:t>
      </w:r>
      <w:r w:rsidR="00FF6A3D" w:rsidRPr="00206F46">
        <w:rPr>
          <w:rFonts w:ascii="Times New Roman" w:hAnsi="Times New Roman"/>
          <w:sz w:val="24"/>
          <w:szCs w:val="24"/>
        </w:rPr>
        <w:t>W przypadku wadium wnoszonego w pieniądzu, jako termin wniesienia wadium przyjęty zostaje termin uznania kwoty na rachunku Zamawiającego.</w:t>
      </w: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rPr>
        <w:t xml:space="preserve">6. </w:t>
      </w:r>
      <w:r w:rsidR="00FF6A3D" w:rsidRPr="00206F46">
        <w:rPr>
          <w:rFonts w:ascii="Times New Roman" w:hAnsi="Times New Roman"/>
          <w:sz w:val="24"/>
          <w:szCs w:val="24"/>
        </w:rPr>
        <w:t xml:space="preserve">W przypadku wniesienia wadium w formie innej niż pieniądz- oryginał dokumentu potwierdzającego wniesienie wadium należy złożyć przed upływem terminu składania ofert w </w:t>
      </w:r>
      <w:r w:rsidR="00FF6A3D" w:rsidRPr="00206F46">
        <w:rPr>
          <w:rFonts w:ascii="Times New Roman" w:hAnsi="Times New Roman"/>
          <w:sz w:val="24"/>
          <w:szCs w:val="24"/>
        </w:rPr>
        <w:lastRenderedPageBreak/>
        <w:t>siedzibie Zamawiającego – ul. Gdańska 34 w pok. nr 9 lub zamieścić w osobnej kopercie opisanej „wadium”, dołączonej do oferty.</w:t>
      </w: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rPr>
        <w:t xml:space="preserve">7. </w:t>
      </w:r>
      <w:r w:rsidR="00FF6A3D" w:rsidRPr="00206F46">
        <w:rPr>
          <w:rFonts w:ascii="Times New Roman" w:hAnsi="Times New Roman"/>
          <w:sz w:val="24"/>
          <w:szCs w:val="24"/>
        </w:rPr>
        <w:t>Nie wniesienie wadium do upływu terminu składania ofert, na przedłużony okres związania ofertą lub w terminie, o którym mowa w art. 46 ust. 3 albo brak zgody na przedłużenie okresu zawiązania ofertą spowoduje wykluczenie Wykonawcy na podstawie art. 24 ust. 2 pkt. 2 ustawy, a jego oferta zostanie uznana za odrzuconą na podstawie art. 24 ust. 4 ustawy.</w:t>
      </w: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rPr>
        <w:t xml:space="preserve">8. </w:t>
      </w:r>
      <w:r w:rsidR="00FF6A3D" w:rsidRPr="00206F46">
        <w:rPr>
          <w:rFonts w:ascii="Times New Roman" w:hAnsi="Times New Roman"/>
          <w:sz w:val="24"/>
          <w:szCs w:val="24"/>
        </w:rPr>
        <w:t>Wadium wniesione w formach, o których mowa w pkt. 2 ppkt. 2 - 5 musi posiadać okres ważności nie krótszy niż okres związania ofertą.</w:t>
      </w:r>
    </w:p>
    <w:p w:rsidR="004D32FE" w:rsidRDefault="004D32FE" w:rsidP="00206F46">
      <w:pPr>
        <w:pStyle w:val="Bezodstpw"/>
        <w:rPr>
          <w:rFonts w:ascii="Times New Roman" w:hAnsi="Times New Roman"/>
          <w:b/>
          <w:sz w:val="24"/>
          <w:szCs w:val="24"/>
        </w:rPr>
      </w:pPr>
    </w:p>
    <w:p w:rsidR="00FF6A3D" w:rsidRPr="00B86CE6" w:rsidRDefault="00B86CE6" w:rsidP="00206F46">
      <w:pPr>
        <w:pStyle w:val="Bezodstpw"/>
        <w:rPr>
          <w:rFonts w:ascii="Times New Roman" w:hAnsi="Times New Roman"/>
          <w:b/>
          <w:sz w:val="24"/>
          <w:szCs w:val="24"/>
        </w:rPr>
      </w:pPr>
      <w:r w:rsidRPr="00B86CE6">
        <w:rPr>
          <w:rFonts w:ascii="Times New Roman" w:hAnsi="Times New Roman"/>
          <w:b/>
          <w:sz w:val="24"/>
          <w:szCs w:val="24"/>
        </w:rPr>
        <w:t xml:space="preserve">XIV. </w:t>
      </w:r>
      <w:r w:rsidR="00FF6A3D" w:rsidRPr="00B86CE6">
        <w:rPr>
          <w:rFonts w:ascii="Times New Roman" w:hAnsi="Times New Roman"/>
          <w:b/>
          <w:sz w:val="24"/>
          <w:szCs w:val="24"/>
        </w:rPr>
        <w:t>Termin związania ofertą</w:t>
      </w:r>
      <w:r w:rsidRPr="00B86CE6">
        <w:rPr>
          <w:rFonts w:ascii="Times New Roman" w:hAnsi="Times New Roman"/>
          <w:b/>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1. </w:t>
      </w:r>
      <w:r w:rsidR="00FF6A3D" w:rsidRPr="00206F46">
        <w:rPr>
          <w:rFonts w:ascii="Times New Roman" w:hAnsi="Times New Roman"/>
          <w:sz w:val="24"/>
          <w:szCs w:val="24"/>
        </w:rPr>
        <w:t xml:space="preserve">Wykonawca składając ofertę pozostaje nią związany przez okres 30 dni. </w:t>
      </w:r>
    </w:p>
    <w:p w:rsidR="00FF6A3D" w:rsidRPr="00206F46" w:rsidRDefault="00B86CE6" w:rsidP="00384EF4">
      <w:pPr>
        <w:pStyle w:val="Bezodstpw"/>
        <w:jc w:val="both"/>
        <w:rPr>
          <w:rFonts w:ascii="Times New Roman" w:hAnsi="Times New Roman"/>
          <w:sz w:val="24"/>
          <w:szCs w:val="24"/>
        </w:rPr>
      </w:pPr>
      <w:r>
        <w:rPr>
          <w:rFonts w:ascii="Times New Roman" w:hAnsi="Times New Roman"/>
          <w:sz w:val="24"/>
          <w:szCs w:val="24"/>
        </w:rPr>
        <w:t xml:space="preserve">2. </w:t>
      </w:r>
      <w:r w:rsidR="00FF6A3D" w:rsidRPr="00206F46">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3. </w:t>
      </w:r>
      <w:r w:rsidR="00FF6A3D" w:rsidRPr="00206F46">
        <w:rPr>
          <w:rFonts w:ascii="Times New Roman" w:hAnsi="Times New Roman"/>
          <w:sz w:val="24"/>
          <w:szCs w:val="24"/>
        </w:rPr>
        <w:t xml:space="preserve">Odmowa wyrażenia zgody, o której mowa w pkt. 2, nie powoduje utraty wadium. </w:t>
      </w:r>
    </w:p>
    <w:p w:rsidR="00FF6A3D" w:rsidRPr="00206F46" w:rsidRDefault="00B86CE6" w:rsidP="00384EF4">
      <w:pPr>
        <w:pStyle w:val="Bezodstpw"/>
        <w:jc w:val="both"/>
        <w:rPr>
          <w:rFonts w:ascii="Times New Roman" w:hAnsi="Times New Roman"/>
          <w:sz w:val="24"/>
          <w:szCs w:val="24"/>
        </w:rPr>
      </w:pPr>
      <w:r>
        <w:rPr>
          <w:rFonts w:ascii="Times New Roman" w:hAnsi="Times New Roman"/>
          <w:sz w:val="24"/>
          <w:szCs w:val="24"/>
        </w:rPr>
        <w:t xml:space="preserve">4. </w:t>
      </w:r>
      <w:r w:rsidR="00FF6A3D" w:rsidRPr="00206F46">
        <w:rPr>
          <w:rFonts w:ascii="Times New Roman" w:hAnsi="Times New Roman"/>
          <w:sz w:val="24"/>
          <w:szCs w:val="24"/>
        </w:rPr>
        <w:t>Zgoda Wykonawcy na przedłużenie okresu związania ofertą musi być wyrażona na piśmie i jest dopuszczalna tylko z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A5104"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5. </w:t>
      </w:r>
      <w:r w:rsidR="00FF6A3D" w:rsidRPr="00206F46">
        <w:rPr>
          <w:rFonts w:ascii="Times New Roman" w:hAnsi="Times New Roman"/>
          <w:sz w:val="24"/>
          <w:szCs w:val="24"/>
        </w:rPr>
        <w:t>Bieg terminu związania ofertą rozpoczyna się wraz z upływem terminu składania ofert.</w:t>
      </w:r>
    </w:p>
    <w:p w:rsidR="00EF42DD" w:rsidRDefault="00EF42DD" w:rsidP="00206F46">
      <w:pPr>
        <w:pStyle w:val="Bezodstpw"/>
        <w:rPr>
          <w:rFonts w:ascii="Times New Roman" w:hAnsi="Times New Roman"/>
          <w:b/>
          <w:sz w:val="24"/>
          <w:szCs w:val="24"/>
        </w:rPr>
      </w:pPr>
    </w:p>
    <w:p w:rsidR="00FF6A3D" w:rsidRPr="00B86CE6" w:rsidRDefault="00B86CE6" w:rsidP="00206F46">
      <w:pPr>
        <w:pStyle w:val="Bezodstpw"/>
        <w:rPr>
          <w:rFonts w:ascii="Times New Roman" w:hAnsi="Times New Roman"/>
          <w:b/>
          <w:sz w:val="24"/>
          <w:szCs w:val="24"/>
        </w:rPr>
      </w:pPr>
      <w:r w:rsidRPr="00B86CE6">
        <w:rPr>
          <w:rFonts w:ascii="Times New Roman" w:hAnsi="Times New Roman"/>
          <w:b/>
          <w:sz w:val="24"/>
          <w:szCs w:val="24"/>
        </w:rPr>
        <w:t xml:space="preserve">XV. </w:t>
      </w:r>
      <w:r w:rsidR="00FF6A3D" w:rsidRPr="00B86CE6">
        <w:rPr>
          <w:rFonts w:ascii="Times New Roman" w:hAnsi="Times New Roman"/>
          <w:b/>
          <w:sz w:val="24"/>
          <w:szCs w:val="24"/>
        </w:rPr>
        <w:t>Opis sposobu przygotowania ofert</w:t>
      </w:r>
      <w:r w:rsidRPr="00B86CE6">
        <w:rPr>
          <w:rFonts w:ascii="Times New Roman" w:hAnsi="Times New Roman"/>
          <w:b/>
          <w:sz w:val="24"/>
          <w:szCs w:val="24"/>
        </w:rPr>
        <w:t>:</w:t>
      </w:r>
    </w:p>
    <w:p w:rsidR="00FF6A3D" w:rsidRPr="00206F46" w:rsidRDefault="00FF6A3D" w:rsidP="00206F46">
      <w:pPr>
        <w:pStyle w:val="Bezodstpw"/>
        <w:rPr>
          <w:rFonts w:ascii="Times New Roman" w:hAnsi="Times New Roman"/>
          <w:sz w:val="24"/>
          <w:szCs w:val="24"/>
        </w:rPr>
      </w:pPr>
    </w:p>
    <w:p w:rsidR="00FF6A3D" w:rsidRPr="00206F46" w:rsidRDefault="00B86CE6" w:rsidP="00206F46">
      <w:pPr>
        <w:pStyle w:val="Bezodstpw"/>
        <w:rPr>
          <w:rFonts w:ascii="Times New Roman" w:hAnsi="Times New Roman"/>
          <w:bCs/>
          <w:i/>
          <w:sz w:val="24"/>
          <w:szCs w:val="24"/>
        </w:rPr>
      </w:pPr>
      <w:r>
        <w:rPr>
          <w:rFonts w:ascii="Times New Roman" w:hAnsi="Times New Roman"/>
          <w:sz w:val="24"/>
          <w:szCs w:val="24"/>
        </w:rPr>
        <w:t xml:space="preserve">1. </w:t>
      </w:r>
      <w:r w:rsidR="00FF6A3D" w:rsidRPr="00206F46">
        <w:rPr>
          <w:rFonts w:ascii="Times New Roman" w:hAnsi="Times New Roman"/>
          <w:sz w:val="24"/>
          <w:szCs w:val="24"/>
        </w:rPr>
        <w:t>Wykonawca oprócz dokumentów wymienionych w Rozdziale X</w:t>
      </w:r>
      <w:r w:rsidR="00D7295F">
        <w:rPr>
          <w:rFonts w:ascii="Times New Roman" w:hAnsi="Times New Roman"/>
          <w:sz w:val="24"/>
          <w:szCs w:val="24"/>
        </w:rPr>
        <w:t>I</w:t>
      </w:r>
      <w:r w:rsidR="00FF6A3D" w:rsidRPr="00206F46">
        <w:rPr>
          <w:rFonts w:ascii="Times New Roman" w:hAnsi="Times New Roman"/>
          <w:sz w:val="24"/>
          <w:szCs w:val="24"/>
        </w:rPr>
        <w:t xml:space="preserve"> składa:</w:t>
      </w:r>
    </w:p>
    <w:p w:rsidR="002A6F8D" w:rsidRPr="00EF42DD" w:rsidRDefault="00B86CE6" w:rsidP="00206F46">
      <w:pPr>
        <w:pStyle w:val="Bezodstpw"/>
        <w:rPr>
          <w:rFonts w:ascii="Times New Roman" w:hAnsi="Times New Roman"/>
          <w:sz w:val="24"/>
          <w:szCs w:val="24"/>
        </w:rPr>
      </w:pPr>
      <w:r>
        <w:rPr>
          <w:rFonts w:ascii="Times New Roman" w:hAnsi="Times New Roman"/>
          <w:sz w:val="24"/>
          <w:szCs w:val="24"/>
        </w:rPr>
        <w:t xml:space="preserve">a. </w:t>
      </w:r>
      <w:r w:rsidR="00FF6A3D" w:rsidRPr="00206F46">
        <w:rPr>
          <w:rFonts w:ascii="Times New Roman" w:hAnsi="Times New Roman"/>
          <w:sz w:val="24"/>
          <w:szCs w:val="24"/>
        </w:rPr>
        <w:t xml:space="preserve">wypełniony formularz oferty, z wykorzystaniem wzoru – </w:t>
      </w:r>
      <w:r w:rsidR="002B1C43" w:rsidRPr="002B1C43">
        <w:rPr>
          <w:rFonts w:ascii="Times New Roman" w:hAnsi="Times New Roman"/>
          <w:sz w:val="24"/>
          <w:szCs w:val="24"/>
        </w:rPr>
        <w:t>Z</w:t>
      </w:r>
      <w:r w:rsidR="002A6F8D">
        <w:rPr>
          <w:rFonts w:ascii="Times New Roman" w:hAnsi="Times New Roman"/>
          <w:sz w:val="24"/>
          <w:szCs w:val="24"/>
        </w:rPr>
        <w:t>ałącznik nr 3</w:t>
      </w:r>
      <w:r w:rsidR="00FF6A3D" w:rsidRPr="002B1C43">
        <w:rPr>
          <w:rFonts w:ascii="Times New Roman" w:hAnsi="Times New Roman"/>
          <w:sz w:val="24"/>
          <w:szCs w:val="24"/>
        </w:rPr>
        <w:t>;</w:t>
      </w:r>
    </w:p>
    <w:p w:rsidR="00FF6A3D" w:rsidRPr="00206F46" w:rsidRDefault="00EF42DD" w:rsidP="00384EF4">
      <w:pPr>
        <w:pStyle w:val="Bezodstpw"/>
        <w:jc w:val="both"/>
        <w:rPr>
          <w:rFonts w:ascii="Times New Roman" w:hAnsi="Times New Roman"/>
          <w:sz w:val="24"/>
          <w:szCs w:val="24"/>
        </w:rPr>
      </w:pPr>
      <w:r>
        <w:rPr>
          <w:rFonts w:ascii="Times New Roman" w:hAnsi="Times New Roman"/>
          <w:bCs/>
          <w:sz w:val="24"/>
          <w:szCs w:val="24"/>
        </w:rPr>
        <w:t>b</w:t>
      </w:r>
      <w:r w:rsidR="00B86CE6">
        <w:rPr>
          <w:rFonts w:ascii="Times New Roman" w:hAnsi="Times New Roman"/>
          <w:bCs/>
          <w:sz w:val="24"/>
          <w:szCs w:val="24"/>
        </w:rPr>
        <w:t xml:space="preserve">. </w:t>
      </w:r>
      <w:r w:rsidR="00FF6A3D" w:rsidRPr="00206F46">
        <w:rPr>
          <w:rFonts w:ascii="Times New Roman" w:hAnsi="Times New Roman"/>
          <w:bCs/>
          <w:sz w:val="24"/>
          <w:szCs w:val="24"/>
        </w:rPr>
        <w:t xml:space="preserve">dokument potwierdzający, że osoba </w:t>
      </w:r>
      <w:r w:rsidR="00FF6A3D" w:rsidRPr="00206F46">
        <w:rPr>
          <w:rFonts w:ascii="Times New Roman" w:hAnsi="Times New Roman"/>
          <w:sz w:val="24"/>
          <w:szCs w:val="24"/>
        </w:rPr>
        <w:t>podpisująca ofertę jest uprawniona do reprezentowania Wykonawcy</w:t>
      </w:r>
      <w:r w:rsidR="00FF6A3D" w:rsidRPr="00206F46">
        <w:rPr>
          <w:rFonts w:ascii="Times New Roman" w:hAnsi="Times New Roman"/>
          <w:bCs/>
          <w:sz w:val="24"/>
          <w:szCs w:val="24"/>
        </w:rPr>
        <w:t>;</w:t>
      </w:r>
    </w:p>
    <w:p w:rsidR="00FF6A3D" w:rsidRPr="00206F46" w:rsidRDefault="002A6F8D" w:rsidP="003753A4">
      <w:pPr>
        <w:pStyle w:val="Bezodstpw"/>
        <w:jc w:val="both"/>
        <w:rPr>
          <w:rFonts w:ascii="Times New Roman" w:hAnsi="Times New Roman"/>
          <w:sz w:val="24"/>
          <w:szCs w:val="24"/>
        </w:rPr>
      </w:pPr>
      <w:r>
        <w:rPr>
          <w:rFonts w:ascii="Times New Roman" w:hAnsi="Times New Roman"/>
          <w:sz w:val="24"/>
          <w:szCs w:val="24"/>
        </w:rPr>
        <w:t>d</w:t>
      </w:r>
      <w:r w:rsidR="00B86CE6">
        <w:rPr>
          <w:rFonts w:ascii="Times New Roman" w:hAnsi="Times New Roman"/>
          <w:sz w:val="24"/>
          <w:szCs w:val="24"/>
        </w:rPr>
        <w:t xml:space="preserve">. </w:t>
      </w:r>
      <w:r w:rsidR="00FF6A3D" w:rsidRPr="00206F46">
        <w:rPr>
          <w:rFonts w:ascii="Times New Roman" w:hAnsi="Times New Roman"/>
          <w:sz w:val="24"/>
          <w:szCs w:val="24"/>
        </w:rPr>
        <w:t>pełnomocnictwo, w przypadku gdy Wykonawcę reprezentuje pełnomocnik lub w przypadku Wykonawców wspólnie ubiegających się o udzielenie zamówienia.</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2.  Oferta musi być sporządzona w języku polskim, pismem czytelnym;</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3.  Koszty związane z przygotowaniem oferty ponosi składający ofertę;</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4.  Wykonawca może złożyć w prowadzonym postępowania wyłącznie jedną ofertę;</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5. Oferta wraz z oświadczeniami i dokumentami składanymi przez Wykonawcę wymaga podpisu osoby/osób uprawnionych do reprezentowania Wykonawcy w obrocie prawnym zgodnie z danymi ujawnionymi w aktualnym rejestrze sądowym albo wpisem do ewidencji działalności gospodarczej lub osobę posiadającą stosowne pełnomocnictwo, a w przypadku Wykonawców wspólnie ubiegających się o udzielenie zamówienia – przez ustanowionego przez nich pełnomocnika;</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6. Dokumenty wystawione przez inne organy dołączone do oferty, składa się w oryginale lub kopii poświadczonej za zgodność z oryginałem przez osobę/osoby uprawnione do reprezentowania Wykonawcy w obrocie prawnym zgodnie z danymi ujawnionymi w aktualnym rejestrze sądowym albo wpisem do ewidencji działalności gospodarczej lub osobę posiadającą stosowne pełnomocnictwo.</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7. W przypadku Wykonawców wspólnie ubiegających się o zamówienie oraz w przypadku podmiotów, o których mowa w § 1 ust. 2 i 3 Rozporządzenia</w:t>
      </w:r>
      <w:r w:rsidRPr="00206F46">
        <w:rPr>
          <w:rFonts w:ascii="Times New Roman" w:hAnsi="Times New Roman"/>
          <w:kern w:val="144"/>
          <w:sz w:val="24"/>
          <w:szCs w:val="24"/>
        </w:rPr>
        <w:t xml:space="preserve"> Prezesa Rady Ministrów z dnia 30 grudnia 2009 r. </w:t>
      </w:r>
      <w:r w:rsidRPr="00206F46">
        <w:rPr>
          <w:rFonts w:ascii="Times New Roman" w:hAnsi="Times New Roman"/>
          <w:bCs/>
          <w:kern w:val="144"/>
          <w:sz w:val="24"/>
          <w:szCs w:val="24"/>
        </w:rPr>
        <w:t xml:space="preserve">w sprawie rodzajów dokumentów, jakich może żądać zamawiający od </w:t>
      </w:r>
      <w:r w:rsidRPr="00206F46">
        <w:rPr>
          <w:rFonts w:ascii="Times New Roman" w:hAnsi="Times New Roman"/>
          <w:bCs/>
          <w:kern w:val="144"/>
          <w:sz w:val="24"/>
          <w:szCs w:val="24"/>
        </w:rPr>
        <w:lastRenderedPageBreak/>
        <w:t xml:space="preserve">wykonawcy, oraz form, w jakich te dokumenty mogą być składane </w:t>
      </w:r>
      <w:r w:rsidR="004B3B66">
        <w:rPr>
          <w:rFonts w:ascii="Times New Roman" w:hAnsi="Times New Roman"/>
          <w:sz w:val="24"/>
          <w:szCs w:val="24"/>
        </w:rPr>
        <w:t>(</w:t>
      </w:r>
      <w:r w:rsidR="00E17976">
        <w:rPr>
          <w:rFonts w:ascii="Times New Roman" w:hAnsi="Times New Roman"/>
          <w:sz w:val="24"/>
          <w:szCs w:val="24"/>
        </w:rPr>
        <w:t xml:space="preserve"> </w:t>
      </w:r>
      <w:r w:rsidR="004B3B66">
        <w:rPr>
          <w:rFonts w:ascii="Times New Roman" w:hAnsi="Times New Roman"/>
          <w:sz w:val="24"/>
          <w:szCs w:val="24"/>
        </w:rPr>
        <w:t>Dz. U. z 2013r, poz. 231</w:t>
      </w:r>
      <w:r w:rsidRPr="00206F46">
        <w:rPr>
          <w:rFonts w:ascii="Times New Roman" w:hAnsi="Times New Roman"/>
          <w:sz w:val="24"/>
          <w:szCs w:val="24"/>
        </w:rPr>
        <w:t>), kopie dokumentów dotyczących odpowiednio Wykonawcy lub tych podmiotów są poświadczane za zgodność z oryginałem przez Wykonawcę lub te podmioty.</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8. W przypadku dokumentów lub oświadczeń sporządzonych w językach obcych należy dołączyć tłumaczenie na język polski.</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9. Oferta powinna zawierać wszystkie wymagane dokumenty, oświadczenia i załączniki, o których mowa w treści niniejszej specyfikacji;</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10. Dokumenty powinny być sporządzone zgodnie z zaleceniami oraz przedstawionymi przez  zamawiającego wzorcami - załącznikami, a w szczególności zawierać wszystkie informacje oraz dane;</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11. Poprawki w ofercie muszą być naniesione czytelnie oraz opatrzone podpisem osoby podpisującej ofertę;</w:t>
      </w:r>
    </w:p>
    <w:p w:rsidR="00FF6A3D" w:rsidRPr="00206F46" w:rsidRDefault="00FF6A3D" w:rsidP="003753A4">
      <w:pPr>
        <w:pStyle w:val="Bezodstpw"/>
        <w:jc w:val="both"/>
        <w:rPr>
          <w:rFonts w:ascii="Times New Roman" w:hAnsi="Times New Roman"/>
          <w:sz w:val="24"/>
          <w:szCs w:val="24"/>
        </w:rPr>
      </w:pPr>
      <w:r w:rsidRPr="00206F46">
        <w:rPr>
          <w:rFonts w:ascii="Times New Roman" w:hAnsi="Times New Roman"/>
          <w:sz w:val="24"/>
          <w:szCs w:val="24"/>
        </w:rPr>
        <w:t>12. Wszystkie strony (zaleca się ponumerowanie wszystkich stron), powinny być spięte (zszyte) w sposób trwały, zapobiegający możliwości dekompletacji zawartości oferty;</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13. Ofertę należy złożyć w 2 nieprzejrzystych opakowaniach / zamkniętych kopertach.</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14. Opakowanie/koperta zewnętrzna powinna być opisana następująco:</w:t>
      </w:r>
    </w:p>
    <w:p w:rsidR="00FF6A3D" w:rsidRPr="00206F46" w:rsidRDefault="00FF6A3D" w:rsidP="00206F46">
      <w:pPr>
        <w:pStyle w:val="Bezodstpw"/>
        <w:rPr>
          <w:rFonts w:ascii="Times New Roman" w:hAnsi="Times New Roman"/>
          <w:bCs/>
          <w:sz w:val="24"/>
          <w:szCs w:val="24"/>
        </w:rPr>
      </w:pPr>
    </w:p>
    <w:p w:rsidR="00FF6A3D" w:rsidRPr="00B86CE6" w:rsidRDefault="00FF6A3D" w:rsidP="00B86CE6">
      <w:pPr>
        <w:pStyle w:val="Bezodstpw"/>
        <w:jc w:val="center"/>
        <w:rPr>
          <w:rFonts w:ascii="Times New Roman" w:hAnsi="Times New Roman"/>
          <w:b/>
          <w:sz w:val="24"/>
          <w:szCs w:val="24"/>
        </w:rPr>
      </w:pPr>
      <w:r w:rsidRPr="00B86CE6">
        <w:rPr>
          <w:rFonts w:ascii="Times New Roman" w:hAnsi="Times New Roman"/>
          <w:b/>
          <w:sz w:val="24"/>
          <w:szCs w:val="24"/>
        </w:rPr>
        <w:t>Adresat: Gmina Stegna, ul. Gdańska 34, 82-103 Stegna</w:t>
      </w:r>
    </w:p>
    <w:p w:rsidR="00206F46" w:rsidRPr="005D650E" w:rsidRDefault="00FF6A3D" w:rsidP="00B86CE6">
      <w:pPr>
        <w:pStyle w:val="Bezodstpw"/>
        <w:jc w:val="center"/>
        <w:rPr>
          <w:rFonts w:ascii="Times New Roman" w:hAnsi="Times New Roman"/>
          <w:b/>
          <w:sz w:val="24"/>
          <w:szCs w:val="24"/>
        </w:rPr>
      </w:pPr>
      <w:r w:rsidRPr="005D650E">
        <w:rPr>
          <w:rFonts w:ascii="Times New Roman" w:hAnsi="Times New Roman"/>
          <w:b/>
          <w:sz w:val="24"/>
          <w:szCs w:val="24"/>
        </w:rPr>
        <w:t>Przetarg na:</w:t>
      </w:r>
    </w:p>
    <w:p w:rsidR="00206F46" w:rsidRPr="005D650E" w:rsidRDefault="00206F46" w:rsidP="00B86CE6">
      <w:pPr>
        <w:pStyle w:val="Bezodstpw"/>
        <w:jc w:val="center"/>
        <w:rPr>
          <w:rFonts w:ascii="Times New Roman" w:eastAsia="Times New Roman" w:hAnsi="Times New Roman"/>
          <w:b/>
          <w:sz w:val="24"/>
          <w:szCs w:val="24"/>
          <w:lang w:eastAsia="ar-SA"/>
        </w:rPr>
      </w:pPr>
      <w:r w:rsidRPr="005D650E">
        <w:rPr>
          <w:rFonts w:ascii="Times New Roman" w:eastAsia="Times New Roman" w:hAnsi="Times New Roman"/>
          <w:b/>
          <w:sz w:val="24"/>
          <w:szCs w:val="24"/>
          <w:lang w:eastAsia="ar-SA"/>
        </w:rPr>
        <w:t>„</w:t>
      </w:r>
      <w:r w:rsidRPr="005D650E">
        <w:rPr>
          <w:rFonts w:ascii="Times New Roman" w:eastAsia="Times New Roman" w:hAnsi="Times New Roman"/>
          <w:b/>
          <w:iCs/>
          <w:spacing w:val="-1"/>
          <w:sz w:val="24"/>
          <w:szCs w:val="24"/>
          <w:lang w:eastAsia="ar-SA"/>
        </w:rPr>
        <w:t>Utrzymanie czystości i porządku na terenach Gminy Stegna</w:t>
      </w:r>
      <w:r w:rsidRPr="005D650E">
        <w:rPr>
          <w:rFonts w:ascii="Times New Roman" w:eastAsia="Times New Roman" w:hAnsi="Times New Roman"/>
          <w:b/>
          <w:iCs/>
          <w:sz w:val="24"/>
          <w:szCs w:val="24"/>
          <w:lang w:eastAsia="ar-SA"/>
        </w:rPr>
        <w:t>”</w:t>
      </w:r>
    </w:p>
    <w:p w:rsidR="00FF6A3D" w:rsidRPr="005D650E" w:rsidRDefault="00FF6A3D" w:rsidP="00B86CE6">
      <w:pPr>
        <w:pStyle w:val="Bezodstpw"/>
        <w:jc w:val="center"/>
        <w:rPr>
          <w:rFonts w:ascii="Times New Roman" w:hAnsi="Times New Roman"/>
          <w:b/>
          <w:sz w:val="24"/>
          <w:szCs w:val="24"/>
          <w:shd w:val="clear" w:color="auto" w:fill="FFFFFF"/>
        </w:rPr>
      </w:pPr>
      <w:r w:rsidRPr="005D650E">
        <w:rPr>
          <w:rFonts w:ascii="Times New Roman" w:hAnsi="Times New Roman"/>
          <w:b/>
          <w:sz w:val="24"/>
          <w:szCs w:val="24"/>
        </w:rPr>
        <w:t xml:space="preserve">nie otwierać przed </w:t>
      </w:r>
      <w:r w:rsidR="00E32E72">
        <w:rPr>
          <w:rFonts w:ascii="Times New Roman" w:hAnsi="Times New Roman"/>
          <w:b/>
          <w:sz w:val="24"/>
          <w:szCs w:val="24"/>
        </w:rPr>
        <w:t>06.05.</w:t>
      </w:r>
      <w:r w:rsidR="005D650E" w:rsidRPr="005D650E">
        <w:rPr>
          <w:rFonts w:ascii="Times New Roman" w:hAnsi="Times New Roman"/>
          <w:b/>
          <w:sz w:val="24"/>
          <w:szCs w:val="24"/>
        </w:rPr>
        <w:t>2015 r. godz. 09:1</w:t>
      </w:r>
      <w:r w:rsidRPr="005D650E">
        <w:rPr>
          <w:rFonts w:ascii="Times New Roman" w:hAnsi="Times New Roman"/>
          <w:b/>
          <w:sz w:val="24"/>
          <w:szCs w:val="24"/>
        </w:rPr>
        <w:t>0</w:t>
      </w:r>
    </w:p>
    <w:p w:rsidR="00FF6A3D" w:rsidRPr="00206F46" w:rsidRDefault="00B86CE6" w:rsidP="00206F46">
      <w:pPr>
        <w:pStyle w:val="Bezodstpw"/>
        <w:rPr>
          <w:rFonts w:ascii="Times New Roman" w:hAnsi="Times New Roman"/>
          <w:sz w:val="24"/>
          <w:szCs w:val="24"/>
        </w:rPr>
      </w:pPr>
      <w:r w:rsidRPr="005D650E">
        <w:rPr>
          <w:rFonts w:ascii="Times New Roman" w:hAnsi="Times New Roman"/>
          <w:sz w:val="24"/>
          <w:szCs w:val="24"/>
        </w:rPr>
        <w:t xml:space="preserve">15. </w:t>
      </w:r>
      <w:r w:rsidR="00FF6A3D" w:rsidRPr="005D650E">
        <w:rPr>
          <w:rFonts w:ascii="Times New Roman" w:hAnsi="Times New Roman"/>
          <w:sz w:val="24"/>
          <w:szCs w:val="24"/>
        </w:rPr>
        <w:t>Opakowanie/koperta wewnętrzna powinna być opieczętowana pieczątką Wykonawcy</w:t>
      </w:r>
      <w:r w:rsidR="00FF6A3D" w:rsidRPr="00206F46">
        <w:rPr>
          <w:rFonts w:ascii="Times New Roman" w:hAnsi="Times New Roman"/>
          <w:sz w:val="24"/>
          <w:szCs w:val="24"/>
        </w:rPr>
        <w:t>.</w:t>
      </w:r>
    </w:p>
    <w:p w:rsidR="00FF6A3D" w:rsidRPr="00206F46" w:rsidRDefault="00B86CE6" w:rsidP="003753A4">
      <w:pPr>
        <w:pStyle w:val="Bezodstpw"/>
        <w:jc w:val="both"/>
        <w:rPr>
          <w:rFonts w:ascii="Times New Roman" w:hAnsi="Times New Roman"/>
          <w:sz w:val="24"/>
          <w:szCs w:val="24"/>
        </w:rPr>
      </w:pPr>
      <w:r>
        <w:rPr>
          <w:rFonts w:ascii="Times New Roman" w:hAnsi="Times New Roman"/>
          <w:sz w:val="24"/>
          <w:szCs w:val="24"/>
        </w:rPr>
        <w:t xml:space="preserve">16. </w:t>
      </w:r>
      <w:r w:rsidR="00FF6A3D" w:rsidRPr="00206F46">
        <w:rPr>
          <w:rFonts w:ascii="Times New Roman" w:hAnsi="Times New Roman"/>
          <w:sz w:val="24"/>
          <w:szCs w:val="24"/>
        </w:rPr>
        <w:t xml:space="preserve">Wykonawcy wspólnie ubiegający się o zamówienie zobowiązani są ustanowić Pełnomocnika do reprezentowania ich w postępowaniu o udzielenie zamówienia publicznego albo reprezentowania w postępowaniu i zawarcia umowy w sprawie zamówienia. </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17. </w:t>
      </w:r>
      <w:r w:rsidR="00FF6A3D" w:rsidRPr="00206F46">
        <w:rPr>
          <w:rFonts w:ascii="Times New Roman" w:hAnsi="Times New Roman"/>
          <w:sz w:val="24"/>
          <w:szCs w:val="24"/>
        </w:rPr>
        <w:t>Pełnomocnictwo:</w:t>
      </w:r>
    </w:p>
    <w:p w:rsidR="00FF6A3D" w:rsidRPr="00206F46" w:rsidRDefault="00B86CE6" w:rsidP="003753A4">
      <w:pPr>
        <w:pStyle w:val="Bezodstpw"/>
        <w:jc w:val="both"/>
        <w:rPr>
          <w:rFonts w:ascii="Times New Roman" w:hAnsi="Times New Roman"/>
          <w:sz w:val="24"/>
          <w:szCs w:val="24"/>
        </w:rPr>
      </w:pPr>
      <w:r>
        <w:rPr>
          <w:rFonts w:ascii="Times New Roman" w:hAnsi="Times New Roman"/>
          <w:sz w:val="24"/>
          <w:szCs w:val="24"/>
        </w:rPr>
        <w:t xml:space="preserve">a. </w:t>
      </w:r>
      <w:r w:rsidR="00FF6A3D" w:rsidRPr="00206F46">
        <w:rPr>
          <w:rFonts w:ascii="Times New Roman" w:hAnsi="Times New Roman"/>
          <w:sz w:val="24"/>
          <w:szCs w:val="24"/>
        </w:rPr>
        <w:t>w przypadku, gdy ofertę podpisuje osoba posiadająca Pełnomocnictwo musi ono zawierać zakres upełnomocnienia,</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b. </w:t>
      </w:r>
      <w:r w:rsidR="00FF6A3D" w:rsidRPr="00206F46">
        <w:rPr>
          <w:rFonts w:ascii="Times New Roman" w:hAnsi="Times New Roman"/>
          <w:sz w:val="24"/>
          <w:szCs w:val="24"/>
        </w:rPr>
        <w:t>w przypadku złożenia kserokopii pełnomocnictwa – musi ono być potwierdzone „za zgodność z oryginałem” przez:</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osobę udzielającą pełnomocnictwa lub</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osobę upoważnioną do podpisania oferty lub</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rPr>
        <w:t xml:space="preserve">- </w:t>
      </w:r>
      <w:r w:rsidR="00FF6A3D" w:rsidRPr="00206F46">
        <w:rPr>
          <w:rFonts w:ascii="Times New Roman" w:hAnsi="Times New Roman"/>
          <w:sz w:val="24"/>
          <w:szCs w:val="24"/>
        </w:rPr>
        <w:t>notariusza.</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w takim przypadku, zamawiający może zażądać do wglądu oryginału lub notarialnie potwierdzonej kopii pełnomocnictwa.</w:t>
      </w:r>
    </w:p>
    <w:p w:rsidR="00FF6A3D" w:rsidRPr="00206F46" w:rsidRDefault="00FF6A3D" w:rsidP="00206F46">
      <w:pPr>
        <w:pStyle w:val="Bezodstpw"/>
        <w:rPr>
          <w:rFonts w:ascii="Times New Roman" w:hAnsi="Times New Roman"/>
          <w:sz w:val="24"/>
          <w:szCs w:val="24"/>
        </w:rPr>
      </w:pPr>
    </w:p>
    <w:p w:rsidR="00FF6A3D" w:rsidRPr="00B86CE6" w:rsidRDefault="00B86CE6" w:rsidP="00206F46">
      <w:pPr>
        <w:pStyle w:val="Bezodstpw"/>
        <w:rPr>
          <w:rFonts w:ascii="Times New Roman" w:hAnsi="Times New Roman"/>
          <w:b/>
          <w:bCs/>
          <w:sz w:val="24"/>
          <w:szCs w:val="24"/>
        </w:rPr>
      </w:pPr>
      <w:r w:rsidRPr="00B86CE6">
        <w:rPr>
          <w:rFonts w:ascii="Times New Roman" w:hAnsi="Times New Roman"/>
          <w:b/>
          <w:bCs/>
          <w:sz w:val="24"/>
          <w:szCs w:val="24"/>
        </w:rPr>
        <w:t xml:space="preserve">XVI. </w:t>
      </w:r>
      <w:r w:rsidR="00FF6A3D" w:rsidRPr="00B86CE6">
        <w:rPr>
          <w:rFonts w:ascii="Times New Roman" w:hAnsi="Times New Roman"/>
          <w:b/>
          <w:bCs/>
          <w:sz w:val="24"/>
          <w:szCs w:val="24"/>
        </w:rPr>
        <w:t>Miejsce oraz termin składania i otwarcia ofert</w:t>
      </w:r>
      <w:r w:rsidRPr="00B86CE6">
        <w:rPr>
          <w:rFonts w:ascii="Times New Roman" w:hAnsi="Times New Roman"/>
          <w:b/>
          <w:bCs/>
          <w:sz w:val="24"/>
          <w:szCs w:val="24"/>
        </w:rPr>
        <w:t>:</w:t>
      </w:r>
    </w:p>
    <w:p w:rsidR="00FF6A3D" w:rsidRPr="00206F46" w:rsidRDefault="00FF6A3D" w:rsidP="00206F46">
      <w:pPr>
        <w:pStyle w:val="Bezodstpw"/>
        <w:rPr>
          <w:rFonts w:ascii="Times New Roman" w:hAnsi="Times New Roman"/>
          <w:sz w:val="24"/>
          <w:szCs w:val="24"/>
        </w:rPr>
      </w:pPr>
    </w:p>
    <w:p w:rsidR="00FF6A3D" w:rsidRPr="005D650E" w:rsidRDefault="00B86CE6" w:rsidP="00206F46">
      <w:pPr>
        <w:pStyle w:val="Bezodstpw"/>
        <w:rPr>
          <w:rFonts w:ascii="Times New Roman" w:hAnsi="Times New Roman"/>
          <w:sz w:val="24"/>
          <w:szCs w:val="24"/>
        </w:rPr>
      </w:pPr>
      <w:r>
        <w:rPr>
          <w:rFonts w:ascii="Times New Roman" w:hAnsi="Times New Roman"/>
          <w:sz w:val="24"/>
          <w:szCs w:val="24"/>
        </w:rPr>
        <w:t>1</w:t>
      </w:r>
      <w:r w:rsidRPr="005D650E">
        <w:rPr>
          <w:rFonts w:ascii="Times New Roman" w:hAnsi="Times New Roman"/>
          <w:sz w:val="24"/>
          <w:szCs w:val="24"/>
        </w:rPr>
        <w:t>.</w:t>
      </w:r>
      <w:r w:rsidR="00FF6A3D" w:rsidRPr="005D650E">
        <w:rPr>
          <w:rFonts w:ascii="Times New Roman" w:hAnsi="Times New Roman"/>
          <w:sz w:val="24"/>
          <w:szCs w:val="24"/>
        </w:rPr>
        <w:t>Miejsce i termin składania ofert</w:t>
      </w:r>
    </w:p>
    <w:p w:rsidR="00FF6A3D" w:rsidRPr="005D650E" w:rsidRDefault="00FF6A3D" w:rsidP="00206F46">
      <w:pPr>
        <w:pStyle w:val="Bezodstpw"/>
        <w:rPr>
          <w:rFonts w:ascii="Times New Roman" w:hAnsi="Times New Roman"/>
          <w:sz w:val="24"/>
          <w:szCs w:val="24"/>
        </w:rPr>
      </w:pPr>
      <w:r w:rsidRPr="005D650E">
        <w:rPr>
          <w:rFonts w:ascii="Times New Roman" w:hAnsi="Times New Roman"/>
          <w:sz w:val="24"/>
          <w:szCs w:val="24"/>
        </w:rPr>
        <w:t>Ofertę należy złożyć do dnia</w:t>
      </w:r>
      <w:r w:rsidR="00E32E72">
        <w:rPr>
          <w:rFonts w:ascii="Times New Roman" w:hAnsi="Times New Roman"/>
          <w:sz w:val="24"/>
          <w:szCs w:val="24"/>
        </w:rPr>
        <w:t xml:space="preserve"> 06.05</w:t>
      </w:r>
      <w:r w:rsidR="005D650E" w:rsidRPr="005D650E">
        <w:rPr>
          <w:rFonts w:ascii="Times New Roman" w:hAnsi="Times New Roman"/>
          <w:sz w:val="24"/>
          <w:szCs w:val="24"/>
        </w:rPr>
        <w:t xml:space="preserve">.2015 </w:t>
      </w:r>
      <w:r w:rsidRPr="005D650E">
        <w:rPr>
          <w:rFonts w:ascii="Times New Roman" w:hAnsi="Times New Roman"/>
          <w:sz w:val="24"/>
          <w:szCs w:val="24"/>
        </w:rPr>
        <w:t>r. do godz. 09</w:t>
      </w:r>
      <w:r w:rsidRPr="005D650E">
        <w:rPr>
          <w:rFonts w:ascii="Times New Roman" w:hAnsi="Times New Roman"/>
          <w:sz w:val="24"/>
          <w:szCs w:val="24"/>
          <w:u w:val="single"/>
          <w:vertAlign w:val="superscript"/>
        </w:rPr>
        <w:t>00</w:t>
      </w:r>
      <w:r w:rsidRPr="005D650E">
        <w:rPr>
          <w:rFonts w:ascii="Times New Roman" w:hAnsi="Times New Roman"/>
          <w:sz w:val="24"/>
          <w:szCs w:val="24"/>
        </w:rPr>
        <w:t xml:space="preserve"> </w:t>
      </w:r>
      <w:r w:rsidR="00DC6EA0" w:rsidRPr="005D650E">
        <w:rPr>
          <w:rFonts w:ascii="Times New Roman" w:hAnsi="Times New Roman"/>
          <w:sz w:val="24"/>
          <w:szCs w:val="24"/>
        </w:rPr>
        <w:t xml:space="preserve"> </w:t>
      </w:r>
      <w:r w:rsidRPr="005D650E">
        <w:rPr>
          <w:rFonts w:ascii="Times New Roman" w:hAnsi="Times New Roman"/>
          <w:sz w:val="24"/>
          <w:szCs w:val="24"/>
        </w:rPr>
        <w:t>w:</w:t>
      </w:r>
      <w:r w:rsidR="005D650E" w:rsidRPr="005D650E">
        <w:rPr>
          <w:rFonts w:ascii="Times New Roman" w:hAnsi="Times New Roman"/>
          <w:sz w:val="24"/>
          <w:szCs w:val="24"/>
        </w:rPr>
        <w:t xml:space="preserve"> </w:t>
      </w:r>
      <w:r w:rsidRPr="005D650E">
        <w:rPr>
          <w:rFonts w:ascii="Times New Roman" w:hAnsi="Times New Roman"/>
          <w:sz w:val="24"/>
          <w:szCs w:val="24"/>
          <w:shd w:val="clear" w:color="auto" w:fill="FFFFFF"/>
        </w:rPr>
        <w:t>sekretariacie Urzędu Gminy w Stegnie</w:t>
      </w:r>
      <w:r w:rsidR="005D650E" w:rsidRPr="005D650E">
        <w:rPr>
          <w:rFonts w:ascii="Times New Roman" w:hAnsi="Times New Roman"/>
          <w:sz w:val="24"/>
          <w:szCs w:val="24"/>
        </w:rPr>
        <w:t xml:space="preserve"> </w:t>
      </w:r>
      <w:r w:rsidRPr="005D650E">
        <w:rPr>
          <w:rFonts w:ascii="Times New Roman" w:hAnsi="Times New Roman"/>
          <w:sz w:val="24"/>
          <w:szCs w:val="24"/>
        </w:rPr>
        <w:t>ul. Gdańska 34</w:t>
      </w:r>
      <w:r w:rsidR="005D650E" w:rsidRPr="005D650E">
        <w:rPr>
          <w:rFonts w:ascii="Times New Roman" w:hAnsi="Times New Roman"/>
          <w:sz w:val="24"/>
          <w:szCs w:val="24"/>
        </w:rPr>
        <w:t xml:space="preserve"> </w:t>
      </w:r>
      <w:r w:rsidRPr="005D650E">
        <w:rPr>
          <w:rFonts w:ascii="Times New Roman" w:hAnsi="Times New Roman"/>
          <w:sz w:val="24"/>
          <w:szCs w:val="24"/>
        </w:rPr>
        <w:t xml:space="preserve">82-103 Stegna </w:t>
      </w:r>
    </w:p>
    <w:p w:rsidR="00FF6A3D" w:rsidRPr="005D650E" w:rsidRDefault="00FF6A3D" w:rsidP="00206F46">
      <w:pPr>
        <w:pStyle w:val="Bezodstpw"/>
        <w:rPr>
          <w:rFonts w:ascii="Times New Roman" w:hAnsi="Times New Roman"/>
          <w:sz w:val="24"/>
          <w:szCs w:val="24"/>
        </w:rPr>
      </w:pPr>
      <w:r w:rsidRPr="005D650E">
        <w:rPr>
          <w:rFonts w:ascii="Times New Roman" w:hAnsi="Times New Roman"/>
          <w:sz w:val="24"/>
          <w:szCs w:val="24"/>
        </w:rPr>
        <w:t>Oferty złożone po terminie będą zwrócone wykonawcom bez otwierania, po upływie terminu do wniesienia protestu.</w:t>
      </w:r>
    </w:p>
    <w:p w:rsidR="00FF6A3D" w:rsidRPr="005D650E" w:rsidRDefault="00B86CE6" w:rsidP="00206F46">
      <w:pPr>
        <w:pStyle w:val="Bezodstpw"/>
        <w:rPr>
          <w:rFonts w:ascii="Times New Roman" w:hAnsi="Times New Roman"/>
          <w:sz w:val="24"/>
          <w:szCs w:val="24"/>
        </w:rPr>
      </w:pPr>
      <w:r w:rsidRPr="005D650E">
        <w:rPr>
          <w:rFonts w:ascii="Times New Roman" w:hAnsi="Times New Roman"/>
          <w:sz w:val="24"/>
          <w:szCs w:val="24"/>
        </w:rPr>
        <w:t xml:space="preserve">2. </w:t>
      </w:r>
      <w:r w:rsidR="00FF6A3D" w:rsidRPr="005D650E">
        <w:rPr>
          <w:rFonts w:ascii="Times New Roman" w:hAnsi="Times New Roman"/>
          <w:sz w:val="24"/>
          <w:szCs w:val="24"/>
        </w:rPr>
        <w:t>Miejsce i termin otwarcia ofert:</w:t>
      </w:r>
    </w:p>
    <w:p w:rsidR="00FF6A3D" w:rsidRPr="005D650E" w:rsidRDefault="005D650E" w:rsidP="00206F46">
      <w:pPr>
        <w:pStyle w:val="Bezodstpw"/>
        <w:rPr>
          <w:rFonts w:ascii="Times New Roman" w:hAnsi="Times New Roman"/>
          <w:sz w:val="24"/>
          <w:szCs w:val="24"/>
        </w:rPr>
      </w:pPr>
      <w:r w:rsidRPr="005D650E">
        <w:rPr>
          <w:rFonts w:ascii="Times New Roman" w:hAnsi="Times New Roman"/>
          <w:sz w:val="24"/>
          <w:szCs w:val="24"/>
        </w:rPr>
        <w:t xml:space="preserve"> Otw</w:t>
      </w:r>
      <w:r w:rsidR="00E32E72">
        <w:rPr>
          <w:rFonts w:ascii="Times New Roman" w:hAnsi="Times New Roman"/>
          <w:sz w:val="24"/>
          <w:szCs w:val="24"/>
        </w:rPr>
        <w:t>arcie ofert nastąpi w dniu 06.05</w:t>
      </w:r>
      <w:r w:rsidRPr="005D650E">
        <w:rPr>
          <w:rFonts w:ascii="Times New Roman" w:hAnsi="Times New Roman"/>
          <w:sz w:val="24"/>
          <w:szCs w:val="24"/>
        </w:rPr>
        <w:t>.2015</w:t>
      </w:r>
      <w:r w:rsidR="00206F46" w:rsidRPr="005D650E">
        <w:rPr>
          <w:rFonts w:ascii="Times New Roman" w:hAnsi="Times New Roman"/>
          <w:sz w:val="24"/>
          <w:szCs w:val="24"/>
        </w:rPr>
        <w:t>.</w:t>
      </w:r>
      <w:r w:rsidR="00FF6A3D" w:rsidRPr="005D650E">
        <w:rPr>
          <w:rFonts w:ascii="Times New Roman" w:hAnsi="Times New Roman"/>
          <w:sz w:val="24"/>
          <w:szCs w:val="24"/>
        </w:rPr>
        <w:t xml:space="preserve"> r. o godz. 09</w:t>
      </w:r>
      <w:r w:rsidR="00FF6A3D" w:rsidRPr="005D650E">
        <w:rPr>
          <w:rFonts w:ascii="Times New Roman" w:hAnsi="Times New Roman"/>
          <w:sz w:val="24"/>
          <w:szCs w:val="24"/>
          <w:u w:val="single"/>
          <w:vertAlign w:val="superscript"/>
        </w:rPr>
        <w:t>10</w:t>
      </w:r>
      <w:r w:rsidR="00FF6A3D" w:rsidRPr="005D650E">
        <w:rPr>
          <w:rFonts w:ascii="Times New Roman" w:hAnsi="Times New Roman"/>
          <w:sz w:val="24"/>
          <w:szCs w:val="24"/>
          <w:u w:val="single"/>
        </w:rPr>
        <w:t xml:space="preserve"> </w:t>
      </w:r>
      <w:r w:rsidR="00FF6A3D" w:rsidRPr="005D650E">
        <w:rPr>
          <w:rFonts w:ascii="Times New Roman" w:hAnsi="Times New Roman"/>
          <w:sz w:val="24"/>
          <w:szCs w:val="24"/>
        </w:rPr>
        <w:t>w Urzędzie Gminy w Stegnie pokój nr 1</w:t>
      </w:r>
      <w:r w:rsidRPr="005D650E">
        <w:rPr>
          <w:rFonts w:ascii="Times New Roman" w:hAnsi="Times New Roman"/>
          <w:sz w:val="24"/>
          <w:szCs w:val="24"/>
        </w:rPr>
        <w:t xml:space="preserve">, </w:t>
      </w:r>
      <w:r w:rsidR="00FF6A3D" w:rsidRPr="005D650E">
        <w:rPr>
          <w:rFonts w:ascii="Times New Roman" w:hAnsi="Times New Roman"/>
          <w:sz w:val="24"/>
          <w:szCs w:val="24"/>
        </w:rPr>
        <w:t>ul. Gdańska 34</w:t>
      </w:r>
      <w:r w:rsidRPr="005D650E">
        <w:rPr>
          <w:rFonts w:ascii="Times New Roman" w:hAnsi="Times New Roman"/>
          <w:sz w:val="24"/>
          <w:szCs w:val="24"/>
        </w:rPr>
        <w:t xml:space="preserve">, </w:t>
      </w:r>
      <w:r w:rsidR="00FF6A3D" w:rsidRPr="005D650E">
        <w:rPr>
          <w:rFonts w:ascii="Times New Roman" w:hAnsi="Times New Roman"/>
          <w:sz w:val="24"/>
          <w:szCs w:val="24"/>
        </w:rPr>
        <w:t>82-103 Stegna</w:t>
      </w:r>
    </w:p>
    <w:p w:rsidR="00FF6A3D" w:rsidRPr="005D650E" w:rsidRDefault="00B86CE6" w:rsidP="00206F46">
      <w:pPr>
        <w:pStyle w:val="Bezodstpw"/>
        <w:rPr>
          <w:rFonts w:ascii="Times New Roman" w:hAnsi="Times New Roman"/>
          <w:sz w:val="24"/>
          <w:szCs w:val="24"/>
        </w:rPr>
      </w:pPr>
      <w:r w:rsidRPr="005D650E">
        <w:rPr>
          <w:rFonts w:ascii="Times New Roman" w:hAnsi="Times New Roman"/>
          <w:sz w:val="24"/>
          <w:szCs w:val="24"/>
        </w:rPr>
        <w:t xml:space="preserve">3. </w:t>
      </w:r>
      <w:r w:rsidR="00FF6A3D" w:rsidRPr="005D650E">
        <w:rPr>
          <w:rFonts w:ascii="Times New Roman" w:hAnsi="Times New Roman"/>
          <w:sz w:val="24"/>
          <w:szCs w:val="24"/>
        </w:rPr>
        <w:t>Sesja otwarcia ofert:</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Bezpośrednio przed otwarciem ofert zamawiający poda kwotę, jaką zamierza przeznaczyć na sfinansowanie zamówienia.</w:t>
      </w:r>
    </w:p>
    <w:p w:rsidR="00FF6A3D" w:rsidRDefault="00FF6A3D" w:rsidP="004D32FE">
      <w:pPr>
        <w:pStyle w:val="Bezodstpw"/>
        <w:jc w:val="both"/>
        <w:rPr>
          <w:rFonts w:ascii="Times New Roman" w:hAnsi="Times New Roman"/>
          <w:sz w:val="24"/>
          <w:szCs w:val="24"/>
        </w:rPr>
      </w:pPr>
      <w:r w:rsidRPr="00206F46">
        <w:rPr>
          <w:rFonts w:ascii="Times New Roman" w:hAnsi="Times New Roman"/>
          <w:sz w:val="24"/>
          <w:szCs w:val="24"/>
        </w:rPr>
        <w:lastRenderedPageBreak/>
        <w:t>Otwarcie ofert jest jawne i nastąpi bezpośrednio po odczytaniu ww. informacji. Podczas otwarcia ofert podane zostaną następujące informacje: nazwa i adres wykonawcy,</w:t>
      </w:r>
      <w:r w:rsidR="00E17976">
        <w:rPr>
          <w:rFonts w:ascii="Times New Roman" w:hAnsi="Times New Roman"/>
          <w:sz w:val="24"/>
          <w:szCs w:val="24"/>
        </w:rPr>
        <w:t xml:space="preserve"> którego oferta jest otwierana, cena </w:t>
      </w:r>
      <w:r w:rsidRPr="00206F46">
        <w:rPr>
          <w:rFonts w:ascii="Times New Roman" w:hAnsi="Times New Roman"/>
          <w:sz w:val="24"/>
          <w:szCs w:val="24"/>
        </w:rPr>
        <w:t>i warunków płatności.</w:t>
      </w:r>
    </w:p>
    <w:p w:rsidR="00E145EC" w:rsidRPr="00206F46" w:rsidRDefault="00E145EC" w:rsidP="004D32FE">
      <w:pPr>
        <w:pStyle w:val="Bezodstpw"/>
        <w:jc w:val="both"/>
        <w:rPr>
          <w:rFonts w:ascii="Times New Roman" w:hAnsi="Times New Roman"/>
          <w:sz w:val="24"/>
          <w:szCs w:val="24"/>
        </w:rPr>
      </w:pPr>
    </w:p>
    <w:p w:rsidR="00FF6A3D" w:rsidRPr="00B86CE6" w:rsidRDefault="00B86CE6" w:rsidP="00206F46">
      <w:pPr>
        <w:pStyle w:val="Bezodstpw"/>
        <w:rPr>
          <w:rFonts w:ascii="Times New Roman" w:hAnsi="Times New Roman"/>
          <w:b/>
          <w:bCs/>
          <w:sz w:val="24"/>
          <w:szCs w:val="24"/>
        </w:rPr>
      </w:pPr>
      <w:r w:rsidRPr="00B86CE6">
        <w:rPr>
          <w:rFonts w:ascii="Times New Roman" w:hAnsi="Times New Roman"/>
          <w:b/>
          <w:bCs/>
          <w:sz w:val="24"/>
          <w:szCs w:val="24"/>
        </w:rPr>
        <w:t xml:space="preserve">XVII. </w:t>
      </w:r>
      <w:r w:rsidR="00FF6A3D" w:rsidRPr="00B86CE6">
        <w:rPr>
          <w:rFonts w:ascii="Times New Roman" w:hAnsi="Times New Roman"/>
          <w:b/>
          <w:bCs/>
          <w:sz w:val="24"/>
          <w:szCs w:val="24"/>
        </w:rPr>
        <w:t>Opis sposobu obliczenia ceny</w:t>
      </w:r>
      <w:r w:rsidRPr="00B86CE6">
        <w:rPr>
          <w:rFonts w:ascii="Times New Roman" w:hAnsi="Times New Roman"/>
          <w:b/>
          <w:bCs/>
          <w:sz w:val="24"/>
          <w:szCs w:val="24"/>
        </w:rPr>
        <w:t>:</w:t>
      </w:r>
    </w:p>
    <w:p w:rsidR="00FF6A3D" w:rsidRPr="00206F46" w:rsidRDefault="00FF6A3D" w:rsidP="00206F46">
      <w:pPr>
        <w:pStyle w:val="Bezodstpw"/>
        <w:rPr>
          <w:rFonts w:ascii="Times New Roman" w:hAnsi="Times New Roman"/>
          <w:sz w:val="24"/>
          <w:szCs w:val="24"/>
        </w:rPr>
      </w:pP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rPr>
        <w:t xml:space="preserve">1. </w:t>
      </w:r>
      <w:r w:rsidR="00FF6A3D" w:rsidRPr="00206F46">
        <w:rPr>
          <w:rFonts w:ascii="Times New Roman" w:hAnsi="Times New Roman"/>
          <w:sz w:val="24"/>
          <w:szCs w:val="24"/>
        </w:rPr>
        <w:t>Wykonawca określi cenę oferty brutto, podając ją w PLN w zapisie liczbowym i słownie z dokładnością do dwóch miejsc po przecinku.</w:t>
      </w: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shd w:val="clear" w:color="auto" w:fill="FFFFFF"/>
        </w:rPr>
        <w:t xml:space="preserve">2. </w:t>
      </w:r>
      <w:r w:rsidR="00FF6A3D" w:rsidRPr="00206F46">
        <w:rPr>
          <w:rFonts w:ascii="Times New Roman" w:hAnsi="Times New Roman"/>
          <w:sz w:val="24"/>
          <w:szCs w:val="24"/>
          <w:shd w:val="clear" w:color="auto" w:fill="FFFFFF"/>
        </w:rPr>
        <w:t xml:space="preserve">Cena podana w ofercie powinna obejmować wszystkie koszty i składniki związane z wykonaniem zamówienia </w:t>
      </w:r>
      <w:r w:rsidR="00FF6A3D" w:rsidRPr="00206F46">
        <w:rPr>
          <w:rFonts w:ascii="Times New Roman" w:hAnsi="Times New Roman"/>
          <w:sz w:val="24"/>
          <w:szCs w:val="24"/>
        </w:rPr>
        <w:t>w tym m.in. podatek VAT, upusty, rabaty oraz inne koszty wynikające z umowy.</w:t>
      </w:r>
    </w:p>
    <w:p w:rsidR="00FF6A3D" w:rsidRPr="00206F46" w:rsidRDefault="00B86CE6" w:rsidP="00DC6EA0">
      <w:pPr>
        <w:pStyle w:val="Bezodstpw"/>
        <w:jc w:val="both"/>
        <w:rPr>
          <w:rFonts w:ascii="Times New Roman" w:hAnsi="Times New Roman"/>
          <w:sz w:val="24"/>
          <w:szCs w:val="24"/>
        </w:rPr>
      </w:pPr>
      <w:r>
        <w:rPr>
          <w:rFonts w:ascii="Times New Roman" w:hAnsi="Times New Roman"/>
          <w:sz w:val="24"/>
          <w:szCs w:val="24"/>
        </w:rPr>
        <w:t xml:space="preserve">3. </w:t>
      </w:r>
      <w:r w:rsidR="00FF6A3D" w:rsidRPr="00206F46">
        <w:rPr>
          <w:rFonts w:ascii="Times New Roman" w:hAnsi="Times New Roman"/>
          <w:sz w:val="24"/>
          <w:szCs w:val="24"/>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FF6A3D" w:rsidRPr="00206F46" w:rsidRDefault="00B86CE6" w:rsidP="00206F46">
      <w:pPr>
        <w:pStyle w:val="Bezodstpw"/>
        <w:rPr>
          <w:rFonts w:ascii="Times New Roman" w:hAnsi="Times New Roman"/>
          <w:sz w:val="24"/>
          <w:szCs w:val="24"/>
        </w:rPr>
      </w:pPr>
      <w:r>
        <w:rPr>
          <w:rFonts w:ascii="Times New Roman" w:hAnsi="Times New Roman"/>
          <w:sz w:val="24"/>
          <w:szCs w:val="24"/>
          <w:shd w:val="clear" w:color="auto" w:fill="FFFFFF"/>
        </w:rPr>
        <w:t xml:space="preserve">4. </w:t>
      </w:r>
      <w:r w:rsidR="00FF6A3D" w:rsidRPr="00206F46">
        <w:rPr>
          <w:rFonts w:ascii="Times New Roman" w:hAnsi="Times New Roman"/>
          <w:sz w:val="24"/>
          <w:szCs w:val="24"/>
          <w:shd w:val="clear" w:color="auto" w:fill="FFFFFF"/>
        </w:rPr>
        <w:t>Cena może być tylko jedna</w:t>
      </w:r>
      <w:r w:rsidR="00FF6A3D" w:rsidRPr="00206F46">
        <w:rPr>
          <w:rFonts w:ascii="Times New Roman" w:hAnsi="Times New Roman"/>
          <w:sz w:val="24"/>
          <w:szCs w:val="24"/>
        </w:rPr>
        <w:t>.</w:t>
      </w:r>
    </w:p>
    <w:p w:rsidR="00E17976" w:rsidRDefault="00B86CE6" w:rsidP="00206F46">
      <w:pPr>
        <w:pStyle w:val="Bezodstpw"/>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00FF6A3D" w:rsidRPr="00206F46">
        <w:rPr>
          <w:rFonts w:ascii="Times New Roman" w:hAnsi="Times New Roman"/>
          <w:sz w:val="24"/>
          <w:szCs w:val="24"/>
          <w:shd w:val="clear" w:color="auto" w:fill="FFFFFF"/>
        </w:rPr>
        <w:t>Cena oferty nie podlega waloryzacji.</w:t>
      </w:r>
    </w:p>
    <w:p w:rsidR="00FC122E" w:rsidRPr="00206F46" w:rsidRDefault="00FC122E" w:rsidP="00206F46">
      <w:pPr>
        <w:pStyle w:val="Bezodstpw"/>
        <w:rPr>
          <w:rFonts w:ascii="Times New Roman" w:hAnsi="Times New Roman"/>
          <w:sz w:val="24"/>
          <w:szCs w:val="24"/>
          <w:shd w:val="clear" w:color="auto" w:fill="FFFFFF"/>
        </w:rPr>
      </w:pPr>
    </w:p>
    <w:p w:rsidR="00FF6A3D" w:rsidRDefault="00B86CE6" w:rsidP="00206F46">
      <w:pPr>
        <w:pStyle w:val="Bezodstpw"/>
        <w:rPr>
          <w:rFonts w:ascii="Times New Roman" w:hAnsi="Times New Roman"/>
          <w:b/>
          <w:bCs/>
          <w:sz w:val="24"/>
          <w:szCs w:val="24"/>
        </w:rPr>
      </w:pPr>
      <w:r w:rsidRPr="00B86CE6">
        <w:rPr>
          <w:rFonts w:ascii="Times New Roman" w:hAnsi="Times New Roman"/>
          <w:b/>
          <w:bCs/>
          <w:sz w:val="24"/>
          <w:szCs w:val="24"/>
        </w:rPr>
        <w:t xml:space="preserve">XVIII. </w:t>
      </w:r>
      <w:r w:rsidR="00FF6A3D" w:rsidRPr="00B86CE6">
        <w:rPr>
          <w:rFonts w:ascii="Times New Roman" w:hAnsi="Times New Roman"/>
          <w:b/>
          <w:bCs/>
          <w:sz w:val="24"/>
          <w:szCs w:val="24"/>
        </w:rPr>
        <w:t>Kryteria oceny oferty</w:t>
      </w:r>
      <w:r w:rsidRPr="00B86CE6">
        <w:rPr>
          <w:rFonts w:ascii="Times New Roman" w:hAnsi="Times New Roman"/>
          <w:b/>
          <w:bCs/>
          <w:sz w:val="24"/>
          <w:szCs w:val="24"/>
        </w:rPr>
        <w:t>:</w:t>
      </w:r>
    </w:p>
    <w:p w:rsidR="00E145EC" w:rsidRPr="00B86CE6" w:rsidRDefault="00E145EC" w:rsidP="00206F46">
      <w:pPr>
        <w:pStyle w:val="Bezodstpw"/>
        <w:rPr>
          <w:rFonts w:ascii="Times New Roman" w:hAnsi="Times New Roman"/>
          <w:b/>
          <w:bCs/>
          <w:sz w:val="24"/>
          <w:szCs w:val="24"/>
        </w:rPr>
      </w:pPr>
    </w:p>
    <w:p w:rsidR="00FF6A3D" w:rsidRPr="00FC122E" w:rsidRDefault="00FF6A3D" w:rsidP="00AA0961">
      <w:pPr>
        <w:pStyle w:val="Bezodstpw"/>
        <w:jc w:val="both"/>
        <w:rPr>
          <w:rFonts w:ascii="Times New Roman" w:hAnsi="Times New Roman"/>
          <w:sz w:val="24"/>
          <w:szCs w:val="24"/>
        </w:rPr>
      </w:pPr>
      <w:r w:rsidRPr="00206F46">
        <w:rPr>
          <w:rFonts w:ascii="Times New Roman" w:hAnsi="Times New Roman"/>
          <w:sz w:val="24"/>
          <w:szCs w:val="24"/>
        </w:rPr>
        <w:t>Wybór oferty dokonany zostanie na podstawie niżej przedstawionych kryte</w:t>
      </w:r>
      <w:r w:rsidR="00B86CE6">
        <w:rPr>
          <w:rFonts w:ascii="Times New Roman" w:hAnsi="Times New Roman"/>
          <w:sz w:val="24"/>
          <w:szCs w:val="24"/>
        </w:rPr>
        <w:t>riów</w:t>
      </w:r>
      <w:r w:rsidR="00FC122E">
        <w:rPr>
          <w:rFonts w:ascii="Times New Roman" w:hAnsi="Times New Roman"/>
          <w:strike/>
          <w:sz w:val="24"/>
          <w:szCs w:val="24"/>
        </w:rPr>
        <w:t>:</w:t>
      </w:r>
    </w:p>
    <w:p w:rsidR="00FF6A3D" w:rsidRPr="00206F46" w:rsidRDefault="00FF6A3D" w:rsidP="00206F46">
      <w:pPr>
        <w:pStyle w:val="Bezodstpw"/>
        <w:rPr>
          <w:rFonts w:ascii="Times New Roman" w:hAnsi="Times New Roman"/>
          <w:sz w:val="24"/>
          <w:szCs w:val="24"/>
        </w:rPr>
      </w:pPr>
    </w:p>
    <w:tbl>
      <w:tblPr>
        <w:tblW w:w="0" w:type="auto"/>
        <w:tblInd w:w="793" w:type="dxa"/>
        <w:tblLayout w:type="fixed"/>
        <w:tblCellMar>
          <w:left w:w="70" w:type="dxa"/>
          <w:right w:w="70" w:type="dxa"/>
        </w:tblCellMar>
        <w:tblLook w:val="0000"/>
      </w:tblPr>
      <w:tblGrid>
        <w:gridCol w:w="4639"/>
        <w:gridCol w:w="1582"/>
      </w:tblGrid>
      <w:tr w:rsidR="00FF6A3D" w:rsidRPr="00206F46" w:rsidTr="000B1EC7">
        <w:tc>
          <w:tcPr>
            <w:tcW w:w="4639" w:type="dxa"/>
            <w:tcBorders>
              <w:top w:val="single" w:sz="4" w:space="0" w:color="000000"/>
              <w:left w:val="single" w:sz="4" w:space="0" w:color="000000"/>
              <w:bottom w:val="single" w:sz="4" w:space="0" w:color="000000"/>
            </w:tcBorders>
          </w:tcPr>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 xml:space="preserve">Nazwa kryterium </w:t>
            </w:r>
          </w:p>
        </w:tc>
        <w:tc>
          <w:tcPr>
            <w:tcW w:w="1582" w:type="dxa"/>
            <w:tcBorders>
              <w:top w:val="single" w:sz="4" w:space="0" w:color="000000"/>
              <w:left w:val="single" w:sz="4" w:space="0" w:color="000000"/>
              <w:bottom w:val="single" w:sz="4" w:space="0" w:color="000000"/>
              <w:right w:val="single" w:sz="4" w:space="0" w:color="000000"/>
            </w:tcBorders>
          </w:tcPr>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 xml:space="preserve">Waga </w:t>
            </w:r>
          </w:p>
        </w:tc>
      </w:tr>
      <w:tr w:rsidR="00FF6A3D" w:rsidRPr="00206F46" w:rsidTr="00B86CE6">
        <w:tc>
          <w:tcPr>
            <w:tcW w:w="4639" w:type="dxa"/>
            <w:tcBorders>
              <w:left w:val="single" w:sz="4" w:space="0" w:color="000000"/>
            </w:tcBorders>
          </w:tcPr>
          <w:p w:rsidR="00FF6A3D" w:rsidRPr="00206F46" w:rsidRDefault="00FF6A3D" w:rsidP="00206F46">
            <w:pPr>
              <w:pStyle w:val="Bezodstpw"/>
              <w:rPr>
                <w:rFonts w:ascii="Times New Roman" w:hAnsi="Times New Roman"/>
                <w:sz w:val="24"/>
                <w:szCs w:val="24"/>
                <w:vertAlign w:val="superscript"/>
              </w:rPr>
            </w:pPr>
            <w:r w:rsidRPr="00206F46">
              <w:rPr>
                <w:rFonts w:ascii="Times New Roman" w:hAnsi="Times New Roman"/>
                <w:sz w:val="24"/>
                <w:szCs w:val="24"/>
              </w:rPr>
              <w:t xml:space="preserve">Cena </w:t>
            </w:r>
          </w:p>
        </w:tc>
        <w:tc>
          <w:tcPr>
            <w:tcW w:w="1582" w:type="dxa"/>
            <w:tcBorders>
              <w:left w:val="single" w:sz="4" w:space="0" w:color="000000"/>
              <w:right w:val="single" w:sz="4" w:space="0" w:color="000000"/>
            </w:tcBorders>
          </w:tcPr>
          <w:p w:rsidR="00FF6A3D" w:rsidRPr="00206F46" w:rsidRDefault="00B86CE6" w:rsidP="00B86CE6">
            <w:pPr>
              <w:pStyle w:val="Bezodstpw"/>
              <w:jc w:val="center"/>
              <w:rPr>
                <w:rFonts w:ascii="Times New Roman" w:hAnsi="Times New Roman"/>
                <w:sz w:val="24"/>
                <w:szCs w:val="24"/>
              </w:rPr>
            </w:pPr>
            <w:r>
              <w:rPr>
                <w:rFonts w:ascii="Times New Roman" w:hAnsi="Times New Roman"/>
                <w:sz w:val="24"/>
                <w:szCs w:val="24"/>
              </w:rPr>
              <w:t>95</w:t>
            </w:r>
          </w:p>
        </w:tc>
      </w:tr>
      <w:tr w:rsidR="00B86CE6" w:rsidRPr="00206F46" w:rsidTr="000B1EC7">
        <w:tc>
          <w:tcPr>
            <w:tcW w:w="4639" w:type="dxa"/>
            <w:tcBorders>
              <w:left w:val="single" w:sz="4" w:space="0" w:color="000000"/>
              <w:bottom w:val="single" w:sz="4" w:space="0" w:color="000000"/>
            </w:tcBorders>
          </w:tcPr>
          <w:p w:rsidR="00B86CE6" w:rsidRPr="00DC6EA0" w:rsidRDefault="005561F1" w:rsidP="00206F46">
            <w:pPr>
              <w:pStyle w:val="Bezodstpw"/>
              <w:rPr>
                <w:rFonts w:ascii="Times New Roman" w:hAnsi="Times New Roman"/>
                <w:sz w:val="24"/>
                <w:szCs w:val="24"/>
              </w:rPr>
            </w:pPr>
            <w:r>
              <w:rPr>
                <w:rFonts w:ascii="Times New Roman" w:hAnsi="Times New Roman"/>
                <w:sz w:val="24"/>
                <w:szCs w:val="24"/>
              </w:rPr>
              <w:t>Termin płatności faktur</w:t>
            </w:r>
          </w:p>
        </w:tc>
        <w:tc>
          <w:tcPr>
            <w:tcW w:w="1582" w:type="dxa"/>
            <w:tcBorders>
              <w:left w:val="single" w:sz="4" w:space="0" w:color="000000"/>
              <w:bottom w:val="single" w:sz="4" w:space="0" w:color="000000"/>
              <w:right w:val="single" w:sz="4" w:space="0" w:color="000000"/>
            </w:tcBorders>
          </w:tcPr>
          <w:p w:rsidR="00B86CE6" w:rsidRPr="00DC6EA0" w:rsidRDefault="00B86CE6" w:rsidP="00B86CE6">
            <w:pPr>
              <w:pStyle w:val="Bezodstpw"/>
              <w:jc w:val="center"/>
              <w:rPr>
                <w:rFonts w:ascii="Times New Roman" w:hAnsi="Times New Roman"/>
                <w:sz w:val="24"/>
                <w:szCs w:val="24"/>
              </w:rPr>
            </w:pPr>
            <w:r w:rsidRPr="00DC6EA0">
              <w:rPr>
                <w:rFonts w:ascii="Times New Roman" w:hAnsi="Times New Roman"/>
                <w:sz w:val="24"/>
                <w:szCs w:val="24"/>
              </w:rPr>
              <w:t>5</w:t>
            </w:r>
          </w:p>
        </w:tc>
      </w:tr>
    </w:tbl>
    <w:p w:rsidR="00FF6A3D" w:rsidRPr="00206F46" w:rsidRDefault="00FF6A3D" w:rsidP="00206F46">
      <w:pPr>
        <w:pStyle w:val="Bezodstpw"/>
        <w:rPr>
          <w:rFonts w:ascii="Times New Roman" w:hAnsi="Times New Roman"/>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Ilość punktów uzyskanych w kryterium cena będzie obliczana zgodnie z</w:t>
      </w:r>
      <w:r w:rsidR="00B86CE6">
        <w:rPr>
          <w:rFonts w:ascii="Times New Roman" w:hAnsi="Times New Roman"/>
          <w:sz w:val="24"/>
          <w:szCs w:val="24"/>
        </w:rPr>
        <w:t>e</w:t>
      </w:r>
      <w:r w:rsidRPr="00206F46">
        <w:rPr>
          <w:rFonts w:ascii="Times New Roman" w:hAnsi="Times New Roman"/>
          <w:sz w:val="24"/>
          <w:szCs w:val="24"/>
        </w:rPr>
        <w:t xml:space="preserve"> wzorem:</w:t>
      </w:r>
    </w:p>
    <w:p w:rsidR="00FF6A3D" w:rsidRPr="00206F46" w:rsidRDefault="00FF6A3D" w:rsidP="00206F46">
      <w:pPr>
        <w:pStyle w:val="Bezodstpw"/>
        <w:rPr>
          <w:rFonts w:ascii="Times New Roman" w:hAnsi="Times New Roman"/>
          <w:sz w:val="24"/>
          <w:szCs w:val="24"/>
        </w:rPr>
      </w:pPr>
    </w:p>
    <w:p w:rsidR="00FF6A3D" w:rsidRPr="00206F46" w:rsidRDefault="00A11B21" w:rsidP="00206F46">
      <w:pPr>
        <w:pStyle w:val="Bezodstpw"/>
        <w:rPr>
          <w:rFonts w:ascii="Times New Roman" w:hAnsi="Times New Roman"/>
          <w:sz w:val="24"/>
          <w:szCs w:val="24"/>
        </w:rPr>
      </w:pPr>
      <w:r>
        <w:rPr>
          <w:rFonts w:ascii="Times New Roman" w:hAnsi="Times New Roman"/>
          <w:sz w:val="24"/>
          <w:szCs w:val="24"/>
        </w:rPr>
        <w:t>Cena</w:t>
      </w:r>
      <w:r w:rsidR="00FF6A3D" w:rsidRPr="00206F46">
        <w:rPr>
          <w:rFonts w:ascii="Times New Roman" w:hAnsi="Times New Roman"/>
          <w:sz w:val="24"/>
          <w:szCs w:val="24"/>
        </w:rPr>
        <w:t xml:space="preserve"> = (C</w:t>
      </w:r>
      <w:r w:rsidR="00FF6A3D" w:rsidRPr="00206F46">
        <w:rPr>
          <w:rFonts w:ascii="Times New Roman" w:hAnsi="Times New Roman"/>
          <w:sz w:val="24"/>
          <w:szCs w:val="24"/>
          <w:vertAlign w:val="subscript"/>
        </w:rPr>
        <w:t>min</w:t>
      </w:r>
      <w:r w:rsidR="00FF6A3D" w:rsidRPr="00206F46">
        <w:rPr>
          <w:rFonts w:ascii="Times New Roman" w:hAnsi="Times New Roman"/>
          <w:sz w:val="24"/>
          <w:szCs w:val="24"/>
        </w:rPr>
        <w:t xml:space="preserve"> / C</w:t>
      </w:r>
      <w:r w:rsidR="00FF6A3D" w:rsidRPr="00206F46">
        <w:rPr>
          <w:rFonts w:ascii="Times New Roman" w:hAnsi="Times New Roman"/>
          <w:sz w:val="24"/>
          <w:szCs w:val="24"/>
          <w:vertAlign w:val="subscript"/>
        </w:rPr>
        <w:t>bad</w:t>
      </w:r>
      <w:r w:rsidR="00FF6A3D" w:rsidRPr="00206F46">
        <w:rPr>
          <w:rFonts w:ascii="Times New Roman" w:hAnsi="Times New Roman"/>
          <w:sz w:val="24"/>
          <w:szCs w:val="24"/>
        </w:rPr>
        <w:t>) x 100</w:t>
      </w:r>
      <w:r w:rsidR="000B1EC7">
        <w:rPr>
          <w:rFonts w:ascii="Times New Roman" w:hAnsi="Times New Roman"/>
          <w:sz w:val="24"/>
          <w:szCs w:val="24"/>
        </w:rPr>
        <w:t xml:space="preserve"> x 95% </w:t>
      </w:r>
      <w:r w:rsidR="00FF6A3D" w:rsidRPr="00206F46">
        <w:rPr>
          <w:rFonts w:ascii="Times New Roman" w:hAnsi="Times New Roman"/>
          <w:sz w:val="24"/>
          <w:szCs w:val="24"/>
        </w:rPr>
        <w:t xml:space="preserve">, gdzie </w:t>
      </w:r>
    </w:p>
    <w:p w:rsidR="00FF6A3D" w:rsidRPr="00206F46" w:rsidRDefault="00FF6A3D" w:rsidP="00206F46">
      <w:pPr>
        <w:pStyle w:val="Bezodstpw"/>
        <w:rPr>
          <w:rFonts w:ascii="Times New Roman" w:hAnsi="Times New Roman"/>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C</w:t>
      </w:r>
      <w:r w:rsidRPr="00206F46">
        <w:rPr>
          <w:rFonts w:ascii="Times New Roman" w:hAnsi="Times New Roman"/>
          <w:sz w:val="24"/>
          <w:szCs w:val="24"/>
          <w:vertAlign w:val="subscript"/>
        </w:rPr>
        <w:t>min</w:t>
      </w:r>
      <w:r w:rsidRPr="00206F46">
        <w:rPr>
          <w:rFonts w:ascii="Times New Roman" w:hAnsi="Times New Roman"/>
          <w:sz w:val="24"/>
          <w:szCs w:val="24"/>
        </w:rPr>
        <w:t xml:space="preserve"> – najniższa zaoferowana cena, spośród wszystkich ofert nie podlegających odrzuceniu </w:t>
      </w:r>
    </w:p>
    <w:p w:rsidR="00FF6A3D" w:rsidRDefault="00FF6A3D" w:rsidP="00206F46">
      <w:pPr>
        <w:pStyle w:val="Bezodstpw"/>
        <w:rPr>
          <w:rFonts w:ascii="Times New Roman" w:hAnsi="Times New Roman"/>
          <w:sz w:val="24"/>
          <w:szCs w:val="24"/>
        </w:rPr>
      </w:pPr>
      <w:r w:rsidRPr="00206F46">
        <w:rPr>
          <w:rFonts w:ascii="Times New Roman" w:hAnsi="Times New Roman"/>
          <w:sz w:val="24"/>
          <w:szCs w:val="24"/>
        </w:rPr>
        <w:t>C</w:t>
      </w:r>
      <w:r w:rsidRPr="00206F46">
        <w:rPr>
          <w:rFonts w:ascii="Times New Roman" w:hAnsi="Times New Roman"/>
          <w:sz w:val="24"/>
          <w:szCs w:val="24"/>
          <w:vertAlign w:val="subscript"/>
        </w:rPr>
        <w:t>bad</w:t>
      </w:r>
      <w:r w:rsidRPr="00206F46">
        <w:rPr>
          <w:rFonts w:ascii="Times New Roman" w:hAnsi="Times New Roman"/>
          <w:sz w:val="24"/>
          <w:szCs w:val="24"/>
        </w:rPr>
        <w:t xml:space="preserve"> – cena oferty badanej</w:t>
      </w:r>
      <w:r w:rsidR="00B86CE6">
        <w:rPr>
          <w:rFonts w:ascii="Times New Roman" w:hAnsi="Times New Roman"/>
          <w:sz w:val="24"/>
          <w:szCs w:val="24"/>
        </w:rPr>
        <w:t>.</w:t>
      </w:r>
    </w:p>
    <w:p w:rsidR="00B86CE6" w:rsidRPr="00206F46" w:rsidRDefault="00B86CE6" w:rsidP="00206F46">
      <w:pPr>
        <w:pStyle w:val="Bezodstpw"/>
        <w:rPr>
          <w:rFonts w:ascii="Times New Roman" w:hAnsi="Times New Roman"/>
          <w:sz w:val="24"/>
          <w:szCs w:val="24"/>
        </w:rPr>
      </w:pPr>
    </w:p>
    <w:p w:rsidR="00FF6A3D" w:rsidRDefault="005561F1" w:rsidP="00AA0961">
      <w:pPr>
        <w:pStyle w:val="Bezodstpw"/>
        <w:jc w:val="both"/>
        <w:rPr>
          <w:rFonts w:ascii="Times New Roman" w:hAnsi="Times New Roman"/>
          <w:sz w:val="24"/>
          <w:szCs w:val="24"/>
        </w:rPr>
      </w:pPr>
      <w:r>
        <w:rPr>
          <w:rFonts w:ascii="Times New Roman" w:hAnsi="Times New Roman"/>
          <w:sz w:val="24"/>
          <w:szCs w:val="24"/>
        </w:rPr>
        <w:t>Ilość punktów</w:t>
      </w:r>
      <w:r w:rsidR="00B86CE6">
        <w:rPr>
          <w:rFonts w:ascii="Times New Roman" w:hAnsi="Times New Roman"/>
          <w:sz w:val="24"/>
          <w:szCs w:val="24"/>
        </w:rPr>
        <w:t xml:space="preserve"> w </w:t>
      </w:r>
      <w:r w:rsidR="00B86CE6" w:rsidRPr="00560CFD">
        <w:rPr>
          <w:rFonts w:ascii="Times New Roman" w:hAnsi="Times New Roman"/>
          <w:sz w:val="24"/>
          <w:szCs w:val="24"/>
        </w:rPr>
        <w:t xml:space="preserve">kryterium </w:t>
      </w:r>
      <w:r>
        <w:rPr>
          <w:rFonts w:ascii="Times New Roman" w:hAnsi="Times New Roman"/>
          <w:sz w:val="24"/>
          <w:szCs w:val="24"/>
        </w:rPr>
        <w:t>„Termin płatności faktur”</w:t>
      </w:r>
      <w:r w:rsidR="00B86CE6" w:rsidRPr="00560CFD">
        <w:rPr>
          <w:rFonts w:ascii="Times New Roman" w:hAnsi="Times New Roman"/>
          <w:sz w:val="24"/>
          <w:szCs w:val="24"/>
        </w:rPr>
        <w:t xml:space="preserve"> będzie </w:t>
      </w:r>
      <w:r w:rsidR="000D1F44">
        <w:rPr>
          <w:rFonts w:ascii="Times New Roman" w:hAnsi="Times New Roman"/>
          <w:sz w:val="24"/>
          <w:szCs w:val="24"/>
        </w:rPr>
        <w:t>przyznane</w:t>
      </w:r>
      <w:r>
        <w:rPr>
          <w:rFonts w:ascii="Times New Roman" w:hAnsi="Times New Roman"/>
          <w:sz w:val="24"/>
          <w:szCs w:val="24"/>
        </w:rPr>
        <w:t xml:space="preserve"> według</w:t>
      </w:r>
      <w:r w:rsidR="00E17976">
        <w:rPr>
          <w:rFonts w:ascii="Times New Roman" w:hAnsi="Times New Roman"/>
          <w:sz w:val="24"/>
          <w:szCs w:val="24"/>
        </w:rPr>
        <w:t>:</w:t>
      </w:r>
    </w:p>
    <w:p w:rsidR="00A11B21" w:rsidRDefault="005561F1" w:rsidP="00206F46">
      <w:pPr>
        <w:pStyle w:val="Bezodstpw"/>
        <w:rPr>
          <w:rFonts w:ascii="Times New Roman" w:hAnsi="Times New Roman"/>
          <w:sz w:val="24"/>
          <w:szCs w:val="24"/>
        </w:rPr>
      </w:pPr>
      <w:r>
        <w:rPr>
          <w:rFonts w:ascii="Times New Roman" w:hAnsi="Times New Roman"/>
          <w:sz w:val="24"/>
          <w:szCs w:val="24"/>
        </w:rPr>
        <w:t>- miesięczny termin płatności – 5 pkt.,</w:t>
      </w:r>
    </w:p>
    <w:p w:rsidR="005561F1" w:rsidRDefault="005561F1" w:rsidP="00206F46">
      <w:pPr>
        <w:pStyle w:val="Bezodstpw"/>
        <w:rPr>
          <w:rFonts w:ascii="Times New Roman" w:hAnsi="Times New Roman"/>
          <w:sz w:val="24"/>
          <w:szCs w:val="24"/>
        </w:rPr>
      </w:pPr>
      <w:r>
        <w:rPr>
          <w:rFonts w:ascii="Times New Roman" w:hAnsi="Times New Roman"/>
          <w:sz w:val="24"/>
          <w:szCs w:val="24"/>
        </w:rPr>
        <w:t>- trzytygodniowy termin płatności – 3 pkt.,</w:t>
      </w:r>
    </w:p>
    <w:p w:rsidR="005561F1" w:rsidRPr="00A11B21" w:rsidRDefault="005561F1" w:rsidP="00206F46">
      <w:pPr>
        <w:pStyle w:val="Bezodstpw"/>
        <w:rPr>
          <w:rFonts w:ascii="Times New Roman" w:hAnsi="Times New Roman"/>
          <w:sz w:val="24"/>
          <w:szCs w:val="24"/>
        </w:rPr>
      </w:pPr>
      <w:r>
        <w:rPr>
          <w:rFonts w:ascii="Times New Roman" w:hAnsi="Times New Roman"/>
          <w:sz w:val="24"/>
          <w:szCs w:val="24"/>
        </w:rPr>
        <w:t>- dwutygodniowy termin płatności – 1 pkt.</w:t>
      </w:r>
    </w:p>
    <w:p w:rsidR="00FF6A3D" w:rsidRPr="00206F46" w:rsidRDefault="00FF6A3D" w:rsidP="00AA0961">
      <w:pPr>
        <w:pStyle w:val="Bezodstpw"/>
        <w:jc w:val="both"/>
        <w:rPr>
          <w:rFonts w:ascii="Times New Roman" w:hAnsi="Times New Roman"/>
          <w:sz w:val="24"/>
          <w:szCs w:val="24"/>
        </w:rPr>
      </w:pPr>
      <w:r w:rsidRPr="00206F46">
        <w:rPr>
          <w:rFonts w:ascii="Times New Roman" w:hAnsi="Times New Roman"/>
          <w:sz w:val="24"/>
          <w:szCs w:val="24"/>
        </w:rPr>
        <w:t xml:space="preserve">Za najkorzystniejszą zostanie uznana oferta, która nie będzie podlegać odrzuceniu i </w:t>
      </w:r>
      <w:r w:rsidR="00A11B21">
        <w:rPr>
          <w:rFonts w:ascii="Times New Roman" w:hAnsi="Times New Roman"/>
          <w:sz w:val="24"/>
          <w:szCs w:val="24"/>
        </w:rPr>
        <w:t>uzyska największą ilość punktów po zsumowani</w:t>
      </w:r>
      <w:r w:rsidR="005561F1">
        <w:rPr>
          <w:rFonts w:ascii="Times New Roman" w:hAnsi="Times New Roman"/>
          <w:sz w:val="24"/>
          <w:szCs w:val="24"/>
        </w:rPr>
        <w:t>u kryterium Ceny i Termin</w:t>
      </w:r>
      <w:r w:rsidR="00644203">
        <w:rPr>
          <w:rFonts w:ascii="Times New Roman" w:hAnsi="Times New Roman"/>
          <w:sz w:val="24"/>
          <w:szCs w:val="24"/>
        </w:rPr>
        <w:t>u</w:t>
      </w:r>
      <w:r w:rsidR="005561F1">
        <w:rPr>
          <w:rFonts w:ascii="Times New Roman" w:hAnsi="Times New Roman"/>
          <w:sz w:val="24"/>
          <w:szCs w:val="24"/>
        </w:rPr>
        <w:t xml:space="preserve"> płatności faktur.</w:t>
      </w:r>
    </w:p>
    <w:p w:rsidR="00FF6A3D" w:rsidRPr="00206F46" w:rsidRDefault="00FF6A3D" w:rsidP="00206F46">
      <w:pPr>
        <w:pStyle w:val="Bezodstpw"/>
        <w:rPr>
          <w:rFonts w:ascii="Times New Roman" w:hAnsi="Times New Roman"/>
          <w:sz w:val="24"/>
          <w:szCs w:val="24"/>
        </w:rPr>
      </w:pPr>
    </w:p>
    <w:p w:rsidR="00FF6A3D" w:rsidRDefault="00A11B21" w:rsidP="00206F46">
      <w:pPr>
        <w:pStyle w:val="Bezodstpw"/>
        <w:rPr>
          <w:rFonts w:ascii="Times New Roman" w:hAnsi="Times New Roman"/>
          <w:b/>
          <w:bCs/>
          <w:sz w:val="24"/>
          <w:szCs w:val="24"/>
        </w:rPr>
      </w:pPr>
      <w:r w:rsidRPr="00A11B21">
        <w:rPr>
          <w:rFonts w:ascii="Times New Roman" w:hAnsi="Times New Roman"/>
          <w:b/>
          <w:bCs/>
          <w:sz w:val="24"/>
          <w:szCs w:val="24"/>
        </w:rPr>
        <w:t xml:space="preserve">XIX. </w:t>
      </w:r>
      <w:r w:rsidR="00FF6A3D" w:rsidRPr="00A11B21">
        <w:rPr>
          <w:rFonts w:ascii="Times New Roman" w:hAnsi="Times New Roman"/>
          <w:b/>
          <w:bCs/>
          <w:sz w:val="24"/>
          <w:szCs w:val="24"/>
        </w:rPr>
        <w:t>Informacje o formalnościach, jakie powinny zostać dopełnione po wyborze oferty w celu zawarcia umowy</w:t>
      </w:r>
      <w:r w:rsidRPr="00A11B21">
        <w:rPr>
          <w:rFonts w:ascii="Times New Roman" w:hAnsi="Times New Roman"/>
          <w:b/>
          <w:bCs/>
          <w:sz w:val="24"/>
          <w:szCs w:val="24"/>
        </w:rPr>
        <w:t>:</w:t>
      </w:r>
      <w:r w:rsidR="00FF6A3D" w:rsidRPr="00A11B21">
        <w:rPr>
          <w:rFonts w:ascii="Times New Roman" w:hAnsi="Times New Roman"/>
          <w:b/>
          <w:bCs/>
          <w:sz w:val="24"/>
          <w:szCs w:val="24"/>
        </w:rPr>
        <w:t xml:space="preserve"> </w:t>
      </w:r>
    </w:p>
    <w:p w:rsidR="00F376F0" w:rsidRDefault="00F376F0" w:rsidP="00206F46">
      <w:pPr>
        <w:pStyle w:val="Bezodstpw"/>
        <w:rPr>
          <w:rFonts w:ascii="Times New Roman" w:hAnsi="Times New Roman"/>
          <w:b/>
          <w:bCs/>
          <w:sz w:val="24"/>
          <w:szCs w:val="24"/>
        </w:rPr>
      </w:pP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1. Zamawiający zawiera umowę w sprawie zamówienia publicznego w terminie określonym w informacji o wyborze najkorzystniejszej oferty, zgodnie z Ustawą.</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2. Istotne postanowienia umowy, które zostaną w</w:t>
      </w:r>
      <w:r w:rsidR="004B3B66">
        <w:rPr>
          <w:rFonts w:ascii="Times New Roman" w:hAnsi="Times New Roman"/>
          <w:sz w:val="24"/>
          <w:szCs w:val="24"/>
        </w:rPr>
        <w:t>prowadzone do umowy określa Załącznik</w:t>
      </w:r>
      <w:r w:rsidRPr="00F42148">
        <w:rPr>
          <w:rFonts w:ascii="Times New Roman" w:hAnsi="Times New Roman"/>
          <w:sz w:val="24"/>
          <w:szCs w:val="24"/>
        </w:rPr>
        <w:t xml:space="preserve"> nr 4 </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lastRenderedPageBreak/>
        <w:t>3. W przypadku wyboru najkorzystniejszej oferty Wykonawców wspólnie ubiegających się             o udzielenie zamówienia, należy przed podpisaniem umowy przedłożyć Zamawiającemu umowę regulującą współpracę tych Wykonawców(umowa konsorcjum).</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4. Zaleca się, aby umowa konsorcjum regulująca współpracę Wykonawców wspólnie ubiegających się o udzielenie zamówienia w szczególności zawierała postanowienia wynikające z charakteru konsorcjum:</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1) określenie stron umowy z oznaczeniem lidera konsorcjum,</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2) cel zawarcia umowy,</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3) czas trwania konsorcjum (obejmujący okres realizacji przedmiotu zamówienia, gwarancji              i rękojmi),</w:t>
      </w:r>
    </w:p>
    <w:p w:rsidR="00F42148" w:rsidRPr="00F42148" w:rsidRDefault="00F42148" w:rsidP="00F42148">
      <w:pPr>
        <w:pStyle w:val="Bezodstpw"/>
        <w:jc w:val="both"/>
        <w:rPr>
          <w:rFonts w:ascii="Times New Roman" w:hAnsi="Times New Roman"/>
          <w:sz w:val="24"/>
          <w:szCs w:val="24"/>
        </w:rPr>
      </w:pPr>
      <w:r w:rsidRPr="00F42148">
        <w:rPr>
          <w:rFonts w:ascii="Times New Roman" w:hAnsi="Times New Roman"/>
          <w:sz w:val="24"/>
          <w:szCs w:val="24"/>
        </w:rPr>
        <w:t>4) zapis o solidarnej odpowiedzialności każdego członka konsorcjum wobec Zamawiającego za wykonanie umowy,</w:t>
      </w:r>
    </w:p>
    <w:p w:rsidR="00FF6A3D" w:rsidRPr="00206F46" w:rsidRDefault="00F42148" w:rsidP="00F42148">
      <w:pPr>
        <w:pStyle w:val="Bezodstpw"/>
        <w:jc w:val="both"/>
        <w:rPr>
          <w:rFonts w:ascii="Times New Roman" w:hAnsi="Times New Roman"/>
          <w:sz w:val="24"/>
          <w:szCs w:val="24"/>
        </w:rPr>
      </w:pPr>
      <w:r w:rsidRPr="00F42148">
        <w:rPr>
          <w:rFonts w:ascii="Times New Roman" w:hAnsi="Times New Roman"/>
          <w:sz w:val="24"/>
          <w:szCs w:val="24"/>
        </w:rPr>
        <w:t>5) wyłączenie możliwości wypowiedzenia umowy konsorcjum przez któregokolwiek z jego członków do czasu wykonania przedmiotu zamówienia.</w:t>
      </w:r>
    </w:p>
    <w:p w:rsidR="00FF6A3D" w:rsidRPr="00206F46" w:rsidRDefault="00FF6A3D" w:rsidP="00206F46">
      <w:pPr>
        <w:pStyle w:val="Bezodstpw"/>
        <w:rPr>
          <w:rFonts w:ascii="Times New Roman" w:hAnsi="Times New Roman"/>
          <w:bCs/>
          <w:sz w:val="24"/>
          <w:szCs w:val="24"/>
        </w:rPr>
      </w:pPr>
    </w:p>
    <w:p w:rsidR="00FF6A3D" w:rsidRPr="00A11B21" w:rsidRDefault="00A11B21" w:rsidP="00206F46">
      <w:pPr>
        <w:pStyle w:val="Bezodstpw"/>
        <w:rPr>
          <w:rFonts w:ascii="Times New Roman" w:hAnsi="Times New Roman"/>
          <w:b/>
          <w:bCs/>
          <w:sz w:val="24"/>
          <w:szCs w:val="24"/>
        </w:rPr>
      </w:pPr>
      <w:r w:rsidRPr="00A11B21">
        <w:rPr>
          <w:rFonts w:ascii="Times New Roman" w:hAnsi="Times New Roman"/>
          <w:b/>
          <w:bCs/>
          <w:sz w:val="24"/>
          <w:szCs w:val="24"/>
        </w:rPr>
        <w:t xml:space="preserve">XX. </w:t>
      </w:r>
      <w:r w:rsidR="00FF6A3D" w:rsidRPr="00A11B21">
        <w:rPr>
          <w:rFonts w:ascii="Times New Roman" w:hAnsi="Times New Roman"/>
          <w:b/>
          <w:bCs/>
          <w:sz w:val="24"/>
          <w:szCs w:val="24"/>
        </w:rPr>
        <w:t>Zabezpieczenie należytego wykonania umowy</w:t>
      </w:r>
      <w:r>
        <w:rPr>
          <w:rFonts w:ascii="Times New Roman" w:hAnsi="Times New Roman"/>
          <w:b/>
          <w:bCs/>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Zamawiający nie wymaga wniesienia zabezpieczenia</w:t>
      </w:r>
      <w:r w:rsidRPr="00206F46">
        <w:rPr>
          <w:rFonts w:ascii="Times New Roman" w:hAnsi="Times New Roman"/>
          <w:bCs/>
          <w:sz w:val="24"/>
          <w:szCs w:val="24"/>
        </w:rPr>
        <w:t xml:space="preserve"> należytego wykonania umowy</w:t>
      </w:r>
      <w:r w:rsidRPr="00206F46">
        <w:rPr>
          <w:rFonts w:ascii="Times New Roman" w:hAnsi="Times New Roman"/>
          <w:sz w:val="24"/>
          <w:szCs w:val="24"/>
        </w:rPr>
        <w:t>.</w:t>
      </w:r>
    </w:p>
    <w:p w:rsidR="00E17976" w:rsidRDefault="00E17976" w:rsidP="00206F46">
      <w:pPr>
        <w:pStyle w:val="Bezodstpw"/>
        <w:rPr>
          <w:rFonts w:ascii="Times New Roman" w:hAnsi="Times New Roman"/>
          <w:bCs/>
          <w:sz w:val="24"/>
          <w:szCs w:val="24"/>
        </w:rPr>
      </w:pPr>
    </w:p>
    <w:p w:rsidR="00FF6A3D" w:rsidRPr="00A11B21" w:rsidRDefault="00A11B21" w:rsidP="00206F46">
      <w:pPr>
        <w:pStyle w:val="Bezodstpw"/>
        <w:rPr>
          <w:rFonts w:ascii="Times New Roman" w:hAnsi="Times New Roman"/>
          <w:b/>
          <w:bCs/>
          <w:sz w:val="24"/>
          <w:szCs w:val="24"/>
        </w:rPr>
      </w:pPr>
      <w:r w:rsidRPr="00A11B21">
        <w:rPr>
          <w:rFonts w:ascii="Times New Roman" w:hAnsi="Times New Roman"/>
          <w:b/>
          <w:bCs/>
          <w:sz w:val="24"/>
          <w:szCs w:val="24"/>
        </w:rPr>
        <w:t xml:space="preserve">XXI. </w:t>
      </w:r>
      <w:r w:rsidR="00FF6A3D" w:rsidRPr="00A11B21">
        <w:rPr>
          <w:rFonts w:ascii="Times New Roman" w:hAnsi="Times New Roman"/>
          <w:b/>
          <w:bCs/>
          <w:sz w:val="24"/>
          <w:szCs w:val="24"/>
        </w:rPr>
        <w:t>Warunki umowy</w:t>
      </w:r>
      <w:r w:rsidRPr="00A11B21">
        <w:rPr>
          <w:rFonts w:ascii="Times New Roman" w:hAnsi="Times New Roman"/>
          <w:b/>
          <w:bCs/>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FF6A3D" w:rsidP="00AA0961">
      <w:pPr>
        <w:pStyle w:val="Bezodstpw"/>
        <w:jc w:val="both"/>
        <w:rPr>
          <w:rFonts w:ascii="Times New Roman" w:hAnsi="Times New Roman"/>
          <w:sz w:val="24"/>
          <w:szCs w:val="24"/>
        </w:rPr>
      </w:pPr>
      <w:r w:rsidRPr="00206F46">
        <w:rPr>
          <w:rFonts w:ascii="Times New Roman" w:hAnsi="Times New Roman"/>
          <w:sz w:val="24"/>
          <w:szCs w:val="24"/>
        </w:rPr>
        <w:t>Istotne postanowienia umowy zawarte zostały we wzorze umowy, sta</w:t>
      </w:r>
      <w:r w:rsidR="004B3B66">
        <w:rPr>
          <w:rFonts w:ascii="Times New Roman" w:hAnsi="Times New Roman"/>
          <w:sz w:val="24"/>
          <w:szCs w:val="24"/>
        </w:rPr>
        <w:t xml:space="preserve">nowiącym </w:t>
      </w:r>
      <w:r w:rsidR="00AA0961">
        <w:rPr>
          <w:rFonts w:ascii="Times New Roman" w:hAnsi="Times New Roman"/>
          <w:sz w:val="24"/>
          <w:szCs w:val="24"/>
        </w:rPr>
        <w:t>z</w:t>
      </w:r>
      <w:r w:rsidR="004B3B66">
        <w:rPr>
          <w:rFonts w:ascii="Times New Roman" w:hAnsi="Times New Roman"/>
          <w:sz w:val="24"/>
          <w:szCs w:val="24"/>
        </w:rPr>
        <w:t xml:space="preserve">ałącznik </w:t>
      </w:r>
      <w:r w:rsidR="00AA0961">
        <w:rPr>
          <w:rFonts w:ascii="Times New Roman" w:hAnsi="Times New Roman"/>
          <w:sz w:val="24"/>
          <w:szCs w:val="24"/>
        </w:rPr>
        <w:t>n</w:t>
      </w:r>
      <w:r w:rsidR="004B3B66">
        <w:rPr>
          <w:rFonts w:ascii="Times New Roman" w:hAnsi="Times New Roman"/>
          <w:sz w:val="24"/>
          <w:szCs w:val="24"/>
        </w:rPr>
        <w:t>r 4</w:t>
      </w:r>
      <w:r w:rsidRPr="00206F46">
        <w:rPr>
          <w:rFonts w:ascii="Times New Roman" w:hAnsi="Times New Roman"/>
          <w:sz w:val="24"/>
          <w:szCs w:val="24"/>
        </w:rPr>
        <w:t>.</w:t>
      </w:r>
    </w:p>
    <w:p w:rsidR="00FF6A3D" w:rsidRPr="00206F46" w:rsidRDefault="00FF6A3D" w:rsidP="00206F46">
      <w:pPr>
        <w:pStyle w:val="Bezodstpw"/>
        <w:rPr>
          <w:rFonts w:ascii="Times New Roman" w:hAnsi="Times New Roman"/>
          <w:sz w:val="24"/>
          <w:szCs w:val="24"/>
        </w:rPr>
      </w:pPr>
    </w:p>
    <w:p w:rsidR="00FF6A3D" w:rsidRDefault="00FF6A3D" w:rsidP="00206F46">
      <w:pPr>
        <w:pStyle w:val="Bezodstpw"/>
        <w:rPr>
          <w:rFonts w:ascii="Times New Roman" w:hAnsi="Times New Roman"/>
          <w:b/>
          <w:sz w:val="24"/>
          <w:szCs w:val="24"/>
        </w:rPr>
      </w:pPr>
      <w:r w:rsidRPr="00A11B21">
        <w:rPr>
          <w:rFonts w:ascii="Times New Roman" w:hAnsi="Times New Roman"/>
          <w:b/>
          <w:sz w:val="24"/>
          <w:szCs w:val="24"/>
        </w:rPr>
        <w:t>XXI</w:t>
      </w:r>
      <w:r w:rsidR="00A11B21" w:rsidRPr="00A11B21">
        <w:rPr>
          <w:rFonts w:ascii="Times New Roman" w:hAnsi="Times New Roman"/>
          <w:b/>
          <w:sz w:val="24"/>
          <w:szCs w:val="24"/>
        </w:rPr>
        <w:t>I</w:t>
      </w:r>
      <w:r w:rsidRPr="00A11B21">
        <w:rPr>
          <w:rFonts w:ascii="Times New Roman" w:hAnsi="Times New Roman"/>
          <w:b/>
          <w:sz w:val="24"/>
          <w:szCs w:val="24"/>
        </w:rPr>
        <w:t>. Inne informacje</w:t>
      </w:r>
      <w:r w:rsidR="00A11B21" w:rsidRPr="00A11B21">
        <w:rPr>
          <w:rFonts w:ascii="Times New Roman" w:hAnsi="Times New Roman"/>
          <w:b/>
          <w:sz w:val="24"/>
          <w:szCs w:val="24"/>
        </w:rPr>
        <w:t>:</w:t>
      </w:r>
    </w:p>
    <w:p w:rsidR="00E17976" w:rsidRPr="004D32FE" w:rsidRDefault="00E17976" w:rsidP="00206F46">
      <w:pPr>
        <w:pStyle w:val="Bezodstpw"/>
        <w:rPr>
          <w:rFonts w:ascii="Times New Roman" w:hAnsi="Times New Roman"/>
          <w:b/>
          <w:sz w:val="24"/>
          <w:szCs w:val="24"/>
        </w:rPr>
      </w:pP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Nie przewiduje się:</w:t>
      </w:r>
    </w:p>
    <w:p w:rsidR="00FF6A3D" w:rsidRPr="00206F46" w:rsidRDefault="00A11B21" w:rsidP="00206F46">
      <w:pPr>
        <w:pStyle w:val="Bezodstpw"/>
        <w:rPr>
          <w:rFonts w:ascii="Times New Roman" w:hAnsi="Times New Roman"/>
          <w:sz w:val="24"/>
          <w:szCs w:val="24"/>
        </w:rPr>
      </w:pPr>
      <w:r>
        <w:rPr>
          <w:rFonts w:ascii="Times New Roman" w:hAnsi="Times New Roman"/>
          <w:sz w:val="24"/>
          <w:szCs w:val="24"/>
        </w:rPr>
        <w:t xml:space="preserve">a. </w:t>
      </w:r>
      <w:r w:rsidR="00FF6A3D" w:rsidRPr="00206F46">
        <w:rPr>
          <w:rFonts w:ascii="Times New Roman" w:hAnsi="Times New Roman"/>
          <w:sz w:val="24"/>
          <w:szCs w:val="24"/>
        </w:rPr>
        <w:t>zawarcia umowy ramowej,</w:t>
      </w:r>
    </w:p>
    <w:p w:rsidR="00FF6A3D" w:rsidRPr="00206F46" w:rsidRDefault="00A11B21" w:rsidP="00206F46">
      <w:pPr>
        <w:pStyle w:val="Bezodstpw"/>
        <w:rPr>
          <w:rFonts w:ascii="Times New Roman" w:hAnsi="Times New Roman"/>
          <w:sz w:val="24"/>
          <w:szCs w:val="24"/>
        </w:rPr>
      </w:pPr>
      <w:r>
        <w:rPr>
          <w:rFonts w:ascii="Times New Roman" w:hAnsi="Times New Roman"/>
          <w:sz w:val="24"/>
          <w:szCs w:val="24"/>
        </w:rPr>
        <w:t xml:space="preserve">b. </w:t>
      </w:r>
      <w:r w:rsidR="00FF6A3D" w:rsidRPr="00206F46">
        <w:rPr>
          <w:rFonts w:ascii="Times New Roman" w:hAnsi="Times New Roman"/>
          <w:sz w:val="24"/>
          <w:szCs w:val="24"/>
        </w:rPr>
        <w:t>aukcji elektronicznej.</w:t>
      </w:r>
    </w:p>
    <w:p w:rsidR="00FF6A3D" w:rsidRPr="00206F46" w:rsidRDefault="00FF6A3D" w:rsidP="00206F46">
      <w:pPr>
        <w:pStyle w:val="Bezodstpw"/>
        <w:rPr>
          <w:rFonts w:ascii="Times New Roman" w:hAnsi="Times New Roman"/>
          <w:sz w:val="24"/>
          <w:szCs w:val="24"/>
        </w:rPr>
      </w:pPr>
    </w:p>
    <w:p w:rsidR="00FF6A3D" w:rsidRPr="00A11B21" w:rsidRDefault="00FF6A3D" w:rsidP="00206F46">
      <w:pPr>
        <w:pStyle w:val="Bezodstpw"/>
        <w:rPr>
          <w:rFonts w:ascii="Times New Roman" w:hAnsi="Times New Roman"/>
          <w:b/>
          <w:sz w:val="24"/>
          <w:szCs w:val="24"/>
        </w:rPr>
      </w:pPr>
      <w:r w:rsidRPr="00A11B21">
        <w:rPr>
          <w:rFonts w:ascii="Times New Roman" w:hAnsi="Times New Roman"/>
          <w:b/>
          <w:sz w:val="24"/>
          <w:szCs w:val="24"/>
        </w:rPr>
        <w:t>XXII</w:t>
      </w:r>
      <w:r w:rsidR="00A11B21" w:rsidRPr="00A11B21">
        <w:rPr>
          <w:rFonts w:ascii="Times New Roman" w:hAnsi="Times New Roman"/>
          <w:b/>
          <w:sz w:val="24"/>
          <w:szCs w:val="24"/>
        </w:rPr>
        <w:t>I</w:t>
      </w:r>
      <w:r w:rsidRPr="00A11B21">
        <w:rPr>
          <w:rFonts w:ascii="Times New Roman" w:hAnsi="Times New Roman"/>
          <w:b/>
          <w:sz w:val="24"/>
          <w:szCs w:val="24"/>
        </w:rPr>
        <w:t xml:space="preserve"> </w:t>
      </w:r>
      <w:r w:rsidRPr="00A11B21">
        <w:rPr>
          <w:rFonts w:ascii="Times New Roman" w:hAnsi="Times New Roman"/>
          <w:b/>
          <w:bCs/>
          <w:sz w:val="24"/>
          <w:szCs w:val="24"/>
        </w:rPr>
        <w:t>Środki ochrony prawnej</w:t>
      </w:r>
      <w:r w:rsidR="00A11B21" w:rsidRPr="00A11B21">
        <w:rPr>
          <w:rFonts w:ascii="Times New Roman" w:hAnsi="Times New Roman"/>
          <w:b/>
          <w:bCs/>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FF6A3D" w:rsidP="00AA0961">
      <w:pPr>
        <w:pStyle w:val="Bezodstpw"/>
        <w:jc w:val="both"/>
        <w:rPr>
          <w:rFonts w:ascii="Times New Roman" w:hAnsi="Times New Roman"/>
          <w:sz w:val="24"/>
          <w:szCs w:val="24"/>
        </w:rPr>
      </w:pPr>
      <w:bookmarkStart w:id="0" w:name="_Toc154823363"/>
      <w:r w:rsidRPr="00206F46">
        <w:rPr>
          <w:rFonts w:ascii="Times New Roman" w:hAnsi="Times New Roman"/>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Środki ochrony prawnej ustawy Prawo zamówień publicznych</w:t>
      </w:r>
      <w:bookmarkEnd w:id="0"/>
      <w:r w:rsidRPr="00206F46">
        <w:rPr>
          <w:rFonts w:ascii="Times New Roman" w:hAnsi="Times New Roman"/>
          <w:sz w:val="24"/>
          <w:szCs w:val="24"/>
        </w:rPr>
        <w:t>.</w:t>
      </w:r>
    </w:p>
    <w:p w:rsidR="00FF6A3D" w:rsidRPr="00206F46" w:rsidRDefault="00FF6A3D" w:rsidP="00206F46">
      <w:pPr>
        <w:pStyle w:val="Bezodstpw"/>
        <w:rPr>
          <w:rFonts w:ascii="Times New Roman" w:hAnsi="Times New Roman"/>
          <w:bCs/>
          <w:sz w:val="24"/>
          <w:szCs w:val="24"/>
        </w:rPr>
      </w:pPr>
    </w:p>
    <w:p w:rsidR="00FF6A3D" w:rsidRPr="00206F46" w:rsidRDefault="00FF6A3D" w:rsidP="00206F46">
      <w:pPr>
        <w:pStyle w:val="Bezodstpw"/>
        <w:rPr>
          <w:rFonts w:ascii="Times New Roman" w:hAnsi="Times New Roman"/>
          <w:bCs/>
          <w:sz w:val="24"/>
          <w:szCs w:val="24"/>
        </w:rPr>
      </w:pPr>
      <w:r w:rsidRPr="00206F46">
        <w:rPr>
          <w:rFonts w:ascii="Times New Roman" w:hAnsi="Times New Roman"/>
          <w:bCs/>
          <w:sz w:val="24"/>
          <w:szCs w:val="24"/>
        </w:rPr>
        <w:t>Załączniki:</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Załącznik Nr 1</w:t>
      </w:r>
      <w:r w:rsidRPr="00206F46">
        <w:rPr>
          <w:rFonts w:ascii="Times New Roman" w:hAnsi="Times New Roman"/>
          <w:sz w:val="24"/>
          <w:szCs w:val="24"/>
        </w:rPr>
        <w:tab/>
        <w:t>Oświadczenie Wykonawcy z art. 22 ust. 1</w:t>
      </w:r>
      <w:r w:rsidR="0033662B">
        <w:rPr>
          <w:rFonts w:ascii="Times New Roman" w:hAnsi="Times New Roman"/>
          <w:sz w:val="24"/>
          <w:szCs w:val="24"/>
        </w:rPr>
        <w:t xml:space="preserve"> pzp</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 xml:space="preserve">Załącznik Nr 2 </w:t>
      </w:r>
      <w:r w:rsidRPr="00206F46">
        <w:rPr>
          <w:rFonts w:ascii="Times New Roman" w:hAnsi="Times New Roman"/>
          <w:sz w:val="24"/>
          <w:szCs w:val="24"/>
        </w:rPr>
        <w:tab/>
        <w:t>Oświadczenie Wykonawcy z art. 24 ust. 1</w:t>
      </w:r>
      <w:r w:rsidR="0033662B">
        <w:rPr>
          <w:rFonts w:ascii="Times New Roman" w:hAnsi="Times New Roman"/>
          <w:sz w:val="24"/>
          <w:szCs w:val="24"/>
        </w:rPr>
        <w:t xml:space="preserve"> pzp</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Załącznik Nr 3</w:t>
      </w:r>
      <w:r w:rsidRPr="00206F46">
        <w:rPr>
          <w:rFonts w:ascii="Times New Roman" w:hAnsi="Times New Roman"/>
          <w:sz w:val="24"/>
          <w:szCs w:val="24"/>
        </w:rPr>
        <w:tab/>
        <w:t>Formularz ofertowy</w:t>
      </w:r>
    </w:p>
    <w:p w:rsidR="00FF6A3D" w:rsidRPr="00206F46" w:rsidRDefault="00FF6A3D" w:rsidP="00206F46">
      <w:pPr>
        <w:pStyle w:val="Bezodstpw"/>
        <w:rPr>
          <w:rFonts w:ascii="Times New Roman" w:hAnsi="Times New Roman"/>
          <w:sz w:val="24"/>
          <w:szCs w:val="24"/>
        </w:rPr>
      </w:pPr>
      <w:r w:rsidRPr="00206F46">
        <w:rPr>
          <w:rFonts w:ascii="Times New Roman" w:hAnsi="Times New Roman"/>
          <w:sz w:val="24"/>
          <w:szCs w:val="24"/>
        </w:rPr>
        <w:t>Załącznik Nr 4</w:t>
      </w:r>
      <w:r w:rsidRPr="00206F46">
        <w:rPr>
          <w:rFonts w:ascii="Times New Roman" w:hAnsi="Times New Roman"/>
          <w:sz w:val="24"/>
          <w:szCs w:val="24"/>
        </w:rPr>
        <w:tab/>
        <w:t>Wzór umowy</w:t>
      </w:r>
    </w:p>
    <w:p w:rsidR="00FF6A3D" w:rsidRDefault="000D395C" w:rsidP="00206F46">
      <w:pPr>
        <w:pStyle w:val="Bezodstpw"/>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r>
      <w:r w:rsidR="00EA70FD">
        <w:rPr>
          <w:rFonts w:ascii="Times New Roman" w:hAnsi="Times New Roman"/>
          <w:sz w:val="24"/>
          <w:szCs w:val="24"/>
        </w:rPr>
        <w:t>Informacja na temat podwykonawców</w:t>
      </w:r>
    </w:p>
    <w:p w:rsidR="00EA70FD" w:rsidRDefault="00EA70FD" w:rsidP="00206F46">
      <w:pPr>
        <w:pStyle w:val="Bezodstpw"/>
        <w:rPr>
          <w:rFonts w:ascii="Times New Roman" w:hAnsi="Times New Roman"/>
          <w:sz w:val="24"/>
          <w:szCs w:val="24"/>
        </w:rPr>
      </w:pPr>
      <w:r>
        <w:rPr>
          <w:rFonts w:ascii="Times New Roman" w:hAnsi="Times New Roman"/>
          <w:sz w:val="24"/>
          <w:szCs w:val="24"/>
        </w:rPr>
        <w:t xml:space="preserve">Załącznik nr 6 </w:t>
      </w:r>
      <w:r>
        <w:rPr>
          <w:rFonts w:ascii="Times New Roman" w:hAnsi="Times New Roman"/>
          <w:sz w:val="24"/>
          <w:szCs w:val="24"/>
        </w:rPr>
        <w:tab/>
        <w:t>Informacja na temat przynależności do grupy kapitałowej</w:t>
      </w:r>
    </w:p>
    <w:p w:rsidR="00EA70FD" w:rsidRDefault="002B1C43" w:rsidP="00206F46">
      <w:pPr>
        <w:pStyle w:val="Bezodstpw"/>
        <w:rPr>
          <w:rFonts w:ascii="Times New Roman" w:hAnsi="Times New Roman"/>
          <w:sz w:val="24"/>
          <w:szCs w:val="24"/>
        </w:rPr>
      </w:pPr>
      <w:r>
        <w:rPr>
          <w:rFonts w:ascii="Times New Roman" w:hAnsi="Times New Roman"/>
          <w:sz w:val="24"/>
          <w:szCs w:val="24"/>
        </w:rPr>
        <w:t>Załącznik nr 8</w:t>
      </w:r>
      <w:r w:rsidR="00EA70FD">
        <w:rPr>
          <w:rFonts w:ascii="Times New Roman" w:hAnsi="Times New Roman"/>
          <w:sz w:val="24"/>
          <w:szCs w:val="24"/>
        </w:rPr>
        <w:t xml:space="preserve"> </w:t>
      </w:r>
      <w:r w:rsidR="00EA70FD">
        <w:rPr>
          <w:rFonts w:ascii="Times New Roman" w:hAnsi="Times New Roman"/>
          <w:sz w:val="24"/>
          <w:szCs w:val="24"/>
        </w:rPr>
        <w:tab/>
      </w:r>
      <w:r w:rsidR="00ED1DD2">
        <w:rPr>
          <w:rFonts w:ascii="Times New Roman" w:hAnsi="Times New Roman"/>
          <w:sz w:val="24"/>
          <w:szCs w:val="24"/>
        </w:rPr>
        <w:t>Wykaz terenów do sprzątania plaż</w:t>
      </w:r>
    </w:p>
    <w:p w:rsidR="00EA70FD" w:rsidRDefault="002B1C43" w:rsidP="00206F46">
      <w:pPr>
        <w:pStyle w:val="Bezodstpw"/>
        <w:rPr>
          <w:rFonts w:ascii="Times New Roman" w:hAnsi="Times New Roman"/>
          <w:sz w:val="24"/>
          <w:szCs w:val="24"/>
        </w:rPr>
      </w:pPr>
      <w:r>
        <w:rPr>
          <w:rFonts w:ascii="Times New Roman" w:hAnsi="Times New Roman"/>
          <w:sz w:val="24"/>
          <w:szCs w:val="24"/>
        </w:rPr>
        <w:t>Załącznik nr 9</w:t>
      </w:r>
      <w:r w:rsidR="00EA70FD">
        <w:rPr>
          <w:rFonts w:ascii="Times New Roman" w:hAnsi="Times New Roman"/>
          <w:sz w:val="24"/>
          <w:szCs w:val="24"/>
        </w:rPr>
        <w:t xml:space="preserve">a </w:t>
      </w:r>
      <w:r w:rsidR="00EA70FD">
        <w:rPr>
          <w:rFonts w:ascii="Times New Roman" w:hAnsi="Times New Roman"/>
          <w:sz w:val="24"/>
          <w:szCs w:val="24"/>
        </w:rPr>
        <w:tab/>
        <w:t>Rozmieszczenie koszy na plaży w sezonie letnim</w:t>
      </w:r>
    </w:p>
    <w:p w:rsidR="00EA70FD" w:rsidRDefault="002B1C43" w:rsidP="00206F46">
      <w:pPr>
        <w:pStyle w:val="Bezodstpw"/>
        <w:rPr>
          <w:rFonts w:ascii="Times New Roman" w:hAnsi="Times New Roman"/>
          <w:sz w:val="24"/>
          <w:szCs w:val="24"/>
        </w:rPr>
      </w:pPr>
      <w:r>
        <w:rPr>
          <w:rFonts w:ascii="Times New Roman" w:hAnsi="Times New Roman"/>
          <w:sz w:val="24"/>
          <w:szCs w:val="24"/>
        </w:rPr>
        <w:t>Załącznik nr 9</w:t>
      </w:r>
      <w:r w:rsidR="00EA70FD">
        <w:rPr>
          <w:rFonts w:ascii="Times New Roman" w:hAnsi="Times New Roman"/>
          <w:sz w:val="24"/>
          <w:szCs w:val="24"/>
        </w:rPr>
        <w:t xml:space="preserve">a </w:t>
      </w:r>
      <w:r w:rsidR="00EA70FD">
        <w:rPr>
          <w:rFonts w:ascii="Times New Roman" w:hAnsi="Times New Roman"/>
          <w:sz w:val="24"/>
          <w:szCs w:val="24"/>
        </w:rPr>
        <w:tab/>
        <w:t>Rozmieszczenie koszy na plaży poza sezonem letnim</w:t>
      </w:r>
    </w:p>
    <w:p w:rsidR="00EA70FD" w:rsidRDefault="00EA70FD" w:rsidP="00206F46">
      <w:pPr>
        <w:pStyle w:val="Bezodstpw"/>
        <w:rPr>
          <w:rFonts w:ascii="Times New Roman" w:hAnsi="Times New Roman"/>
          <w:sz w:val="24"/>
          <w:szCs w:val="24"/>
        </w:rPr>
      </w:pPr>
      <w:r>
        <w:rPr>
          <w:rFonts w:ascii="Times New Roman" w:hAnsi="Times New Roman"/>
          <w:sz w:val="24"/>
          <w:szCs w:val="24"/>
        </w:rPr>
        <w:t>Załąc</w:t>
      </w:r>
      <w:r w:rsidR="002B1C43">
        <w:rPr>
          <w:rFonts w:ascii="Times New Roman" w:hAnsi="Times New Roman"/>
          <w:sz w:val="24"/>
          <w:szCs w:val="24"/>
        </w:rPr>
        <w:t>znik nr 10</w:t>
      </w:r>
      <w:r>
        <w:rPr>
          <w:rFonts w:ascii="Times New Roman" w:hAnsi="Times New Roman"/>
          <w:sz w:val="24"/>
          <w:szCs w:val="24"/>
        </w:rPr>
        <w:t xml:space="preserve"> </w:t>
      </w:r>
      <w:r>
        <w:rPr>
          <w:rFonts w:ascii="Times New Roman" w:hAnsi="Times New Roman"/>
          <w:sz w:val="24"/>
          <w:szCs w:val="24"/>
        </w:rPr>
        <w:tab/>
        <w:t>Harmonogram sprzątania ulic</w:t>
      </w:r>
    </w:p>
    <w:p w:rsidR="00EA70FD" w:rsidRDefault="002B1C43" w:rsidP="00206F46">
      <w:pPr>
        <w:pStyle w:val="Bezodstpw"/>
        <w:rPr>
          <w:rFonts w:ascii="Times New Roman" w:hAnsi="Times New Roman"/>
          <w:sz w:val="24"/>
          <w:szCs w:val="24"/>
        </w:rPr>
      </w:pPr>
      <w:r>
        <w:rPr>
          <w:rFonts w:ascii="Times New Roman" w:hAnsi="Times New Roman"/>
          <w:sz w:val="24"/>
          <w:szCs w:val="24"/>
        </w:rPr>
        <w:t>Załącznik nr 11</w:t>
      </w:r>
      <w:r w:rsidR="00EA70FD">
        <w:rPr>
          <w:rFonts w:ascii="Times New Roman" w:hAnsi="Times New Roman"/>
          <w:sz w:val="24"/>
          <w:szCs w:val="24"/>
        </w:rPr>
        <w:t xml:space="preserve"> </w:t>
      </w:r>
      <w:r w:rsidR="00EA70FD">
        <w:rPr>
          <w:rFonts w:ascii="Times New Roman" w:hAnsi="Times New Roman"/>
          <w:sz w:val="24"/>
          <w:szCs w:val="24"/>
        </w:rPr>
        <w:tab/>
        <w:t>Harmonogram odbioru odpadów z koszy</w:t>
      </w:r>
    </w:p>
    <w:p w:rsidR="00E61471" w:rsidRDefault="00D63FAC" w:rsidP="004D32FE">
      <w:pPr>
        <w:pStyle w:val="Bezodstpw"/>
        <w:rPr>
          <w:rFonts w:ascii="Times New Roman" w:hAnsi="Times New Roman"/>
          <w:sz w:val="24"/>
          <w:szCs w:val="24"/>
          <w:u w:val="dotted"/>
        </w:rPr>
      </w:pPr>
      <w:r>
        <w:rPr>
          <w:rFonts w:ascii="Times New Roman" w:hAnsi="Times New Roman"/>
          <w:sz w:val="24"/>
          <w:szCs w:val="24"/>
        </w:rPr>
        <w:tab/>
      </w:r>
      <w:bookmarkStart w:id="1" w:name="_Toc191867098"/>
      <w:bookmarkStart w:id="2" w:name="_Toc192580992"/>
      <w:bookmarkEnd w:id="1"/>
      <w:bookmarkEnd w:id="2"/>
    </w:p>
    <w:sectPr w:rsidR="00E61471" w:rsidSect="0033326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B3" w:rsidRDefault="004C6FB3" w:rsidP="00C103B0">
      <w:pPr>
        <w:spacing w:after="0" w:line="240" w:lineRule="auto"/>
      </w:pPr>
      <w:r>
        <w:separator/>
      </w:r>
    </w:p>
  </w:endnote>
  <w:endnote w:type="continuationSeparator" w:id="0">
    <w:p w:rsidR="004C6FB3" w:rsidRDefault="004C6FB3" w:rsidP="00C10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C7" w:rsidRDefault="000B1EC7">
    <w:pPr>
      <w:pStyle w:val="Stopka"/>
      <w:jc w:val="right"/>
      <w:rPr>
        <w:rFonts w:ascii="Cambria" w:hAnsi="Cambria"/>
        <w:sz w:val="28"/>
        <w:szCs w:val="28"/>
      </w:rPr>
    </w:pPr>
    <w:r w:rsidRPr="00525B5C">
      <w:rPr>
        <w:rFonts w:ascii="Cambria" w:hAnsi="Cambria"/>
        <w:sz w:val="24"/>
        <w:szCs w:val="28"/>
      </w:rPr>
      <w:t xml:space="preserve">str. </w:t>
    </w:r>
    <w:r w:rsidR="00DA5EBB" w:rsidRPr="00525B5C">
      <w:rPr>
        <w:sz w:val="20"/>
      </w:rPr>
      <w:fldChar w:fldCharType="begin"/>
    </w:r>
    <w:r w:rsidRPr="00525B5C">
      <w:rPr>
        <w:sz w:val="20"/>
      </w:rPr>
      <w:instrText xml:space="preserve"> PAGE    \* MERGEFORMAT </w:instrText>
    </w:r>
    <w:r w:rsidR="00DA5EBB" w:rsidRPr="00525B5C">
      <w:rPr>
        <w:sz w:val="20"/>
      </w:rPr>
      <w:fldChar w:fldCharType="separate"/>
    </w:r>
    <w:r w:rsidR="00E32E72" w:rsidRPr="00E32E72">
      <w:rPr>
        <w:rFonts w:ascii="Cambria" w:hAnsi="Cambria"/>
        <w:noProof/>
        <w:sz w:val="24"/>
        <w:szCs w:val="28"/>
      </w:rPr>
      <w:t>16</w:t>
    </w:r>
    <w:r w:rsidR="00DA5EBB" w:rsidRPr="00525B5C">
      <w:rPr>
        <w:sz w:val="20"/>
      </w:rPr>
      <w:fldChar w:fldCharType="end"/>
    </w:r>
  </w:p>
  <w:p w:rsidR="000B1EC7" w:rsidRDefault="000B1E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B3" w:rsidRDefault="004C6FB3" w:rsidP="00C103B0">
      <w:pPr>
        <w:spacing w:after="0" w:line="240" w:lineRule="auto"/>
      </w:pPr>
      <w:r>
        <w:separator/>
      </w:r>
    </w:p>
  </w:footnote>
  <w:footnote w:type="continuationSeparator" w:id="0">
    <w:p w:rsidR="004C6FB3" w:rsidRDefault="004C6FB3" w:rsidP="00C10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C7" w:rsidRDefault="000B1EC7">
    <w:pPr>
      <w:pStyle w:val="Nagwek"/>
      <w:pBdr>
        <w:bottom w:val="thickThinSmallGap" w:sz="24" w:space="1" w:color="622423"/>
      </w:pBdr>
      <w:jc w:val="center"/>
      <w:rPr>
        <w:rFonts w:ascii="Cambria" w:eastAsia="Times New Roman" w:hAnsi="Cambria"/>
        <w:sz w:val="32"/>
        <w:szCs w:val="32"/>
      </w:rPr>
    </w:pPr>
    <w:r w:rsidRPr="00D9252D">
      <w:rPr>
        <w:rFonts w:ascii="Times New Roman" w:eastAsia="Times New Roman" w:hAnsi="Times New Roman"/>
        <w:b/>
        <w:szCs w:val="28"/>
        <w:lang w:eastAsia="ar-SA"/>
      </w:rPr>
      <w:t>„Utrzymanie czystości i porządku na terenach Gminy Stegna”</w:t>
    </w:r>
  </w:p>
  <w:p w:rsidR="000B1EC7" w:rsidRDefault="000B1E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1420206937_-trash.png" style="width:255.75pt;height:255.75pt;visibility:visible" o:bullet="t">
        <v:imagedata r:id="rId1" o:title="1420206937_-trash"/>
      </v:shape>
    </w:pict>
  </w:numPicBullet>
  <w:abstractNum w:abstractNumId="0">
    <w:nsid w:val="04ED37DD"/>
    <w:multiLevelType w:val="hybridMultilevel"/>
    <w:tmpl w:val="F1AC1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E630DDC"/>
    <w:multiLevelType w:val="hybridMultilevel"/>
    <w:tmpl w:val="A5E03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C873F5"/>
    <w:multiLevelType w:val="hybridMultilevel"/>
    <w:tmpl w:val="AB7C496C"/>
    <w:lvl w:ilvl="0" w:tplc="37F2B2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12285"/>
    <w:multiLevelType w:val="multilevel"/>
    <w:tmpl w:val="430EFC4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B4350C"/>
    <w:multiLevelType w:val="hybridMultilevel"/>
    <w:tmpl w:val="9D5AF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EB0FF0"/>
    <w:multiLevelType w:val="hybridMultilevel"/>
    <w:tmpl w:val="1B865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10234E"/>
    <w:multiLevelType w:val="hybridMultilevel"/>
    <w:tmpl w:val="E3FA8D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2E72B8F"/>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053FCB"/>
    <w:multiLevelType w:val="hybridMultilevel"/>
    <w:tmpl w:val="17EAB90A"/>
    <w:lvl w:ilvl="0" w:tplc="E3140D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6827B4"/>
    <w:multiLevelType w:val="hybridMultilevel"/>
    <w:tmpl w:val="9878DA0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1E49D8"/>
    <w:multiLevelType w:val="hybridMultilevel"/>
    <w:tmpl w:val="E0CA4F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645EE3"/>
    <w:multiLevelType w:val="hybridMultilevel"/>
    <w:tmpl w:val="CF2697AC"/>
    <w:lvl w:ilvl="0" w:tplc="CBECA6B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EA05FF"/>
    <w:multiLevelType w:val="hybridMultilevel"/>
    <w:tmpl w:val="CBAE8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D293D"/>
    <w:multiLevelType w:val="hybridMultilevel"/>
    <w:tmpl w:val="7D0C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9A1068"/>
    <w:multiLevelType w:val="hybridMultilevel"/>
    <w:tmpl w:val="152A2D7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5B5E91"/>
    <w:multiLevelType w:val="hybridMultilevel"/>
    <w:tmpl w:val="3104F698"/>
    <w:lvl w:ilvl="0" w:tplc="3DA08B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927128"/>
    <w:multiLevelType w:val="hybridMultilevel"/>
    <w:tmpl w:val="BB40282A"/>
    <w:lvl w:ilvl="0" w:tplc="D6FC424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7901B7"/>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2430B4"/>
    <w:multiLevelType w:val="hybridMultilevel"/>
    <w:tmpl w:val="DBA03854"/>
    <w:lvl w:ilvl="0" w:tplc="601C8834">
      <w:start w:val="1"/>
      <w:numFmt w:val="decimal"/>
      <w:lvlText w:val="%1."/>
      <w:lvlJc w:val="left"/>
      <w:pPr>
        <w:tabs>
          <w:tab w:val="num" w:pos="720"/>
        </w:tabs>
        <w:ind w:left="720" w:hanging="360"/>
      </w:pPr>
      <w:rPr>
        <w:rFonts w:cs="Arial"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3CA111C"/>
    <w:multiLevelType w:val="hybridMultilevel"/>
    <w:tmpl w:val="26F6F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B35FE5"/>
    <w:multiLevelType w:val="hybridMultilevel"/>
    <w:tmpl w:val="BC128E24"/>
    <w:lvl w:ilvl="0" w:tplc="E3140D3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934E4A"/>
    <w:multiLevelType w:val="hybridMultilevel"/>
    <w:tmpl w:val="06C4D734"/>
    <w:lvl w:ilvl="0" w:tplc="E3140D32">
      <w:start w:val="1"/>
      <w:numFmt w:val="decimal"/>
      <w:lvlText w:val="%1."/>
      <w:lvlJc w:val="left"/>
      <w:pPr>
        <w:ind w:left="720" w:hanging="360"/>
      </w:pPr>
      <w:rPr>
        <w:rFonts w:hint="default"/>
        <w:color w:val="auto"/>
      </w:rPr>
    </w:lvl>
    <w:lvl w:ilvl="1" w:tplc="47C26D50">
      <w:start w:val="1"/>
      <w:numFmt w:val="lowerLetter"/>
      <w:lvlText w:val="%2)"/>
      <w:lvlJc w:val="left"/>
      <w:pPr>
        <w:ind w:left="1590" w:hanging="5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302DD4"/>
    <w:multiLevelType w:val="hybridMultilevel"/>
    <w:tmpl w:val="CCFC8B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D7F71B0"/>
    <w:multiLevelType w:val="hybridMultilevel"/>
    <w:tmpl w:val="FA042E3C"/>
    <w:lvl w:ilvl="0" w:tplc="932EAF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5A76E8"/>
    <w:multiLevelType w:val="hybridMultilevel"/>
    <w:tmpl w:val="01F8C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14"/>
  </w:num>
  <w:num w:numId="4">
    <w:abstractNumId w:val="21"/>
  </w:num>
  <w:num w:numId="5">
    <w:abstractNumId w:val="3"/>
  </w:num>
  <w:num w:numId="6">
    <w:abstractNumId w:val="23"/>
  </w:num>
  <w:num w:numId="7">
    <w:abstractNumId w:val="8"/>
  </w:num>
  <w:num w:numId="8">
    <w:abstractNumId w:val="7"/>
  </w:num>
  <w:num w:numId="9">
    <w:abstractNumId w:val="20"/>
  </w:num>
  <w:num w:numId="10">
    <w:abstractNumId w:val="1"/>
  </w:num>
  <w:num w:numId="11">
    <w:abstractNumId w:val="17"/>
  </w:num>
  <w:num w:numId="12">
    <w:abstractNumId w:val="12"/>
  </w:num>
  <w:num w:numId="13">
    <w:abstractNumId w:val="16"/>
  </w:num>
  <w:num w:numId="14">
    <w:abstractNumId w:val="0"/>
  </w:num>
  <w:num w:numId="15">
    <w:abstractNumId w:val="2"/>
  </w:num>
  <w:num w:numId="16">
    <w:abstractNumId w:val="11"/>
  </w:num>
  <w:num w:numId="17">
    <w:abstractNumId w:val="10"/>
  </w:num>
  <w:num w:numId="18">
    <w:abstractNumId w:val="24"/>
  </w:num>
  <w:num w:numId="19">
    <w:abstractNumId w:val="5"/>
  </w:num>
  <w:num w:numId="20">
    <w:abstractNumId w:val="4"/>
  </w:num>
  <w:num w:numId="21">
    <w:abstractNumId w:val="15"/>
  </w:num>
  <w:num w:numId="22">
    <w:abstractNumId w:val="6"/>
  </w:num>
  <w:num w:numId="23">
    <w:abstractNumId w:val="22"/>
  </w:num>
  <w:num w:numId="24">
    <w:abstractNumId w:val="19"/>
  </w:num>
  <w:num w:numId="25">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6FFD"/>
    <w:rsid w:val="00024692"/>
    <w:rsid w:val="000357E8"/>
    <w:rsid w:val="0004047A"/>
    <w:rsid w:val="0004359A"/>
    <w:rsid w:val="00066B13"/>
    <w:rsid w:val="00076A21"/>
    <w:rsid w:val="00080341"/>
    <w:rsid w:val="00086E0A"/>
    <w:rsid w:val="0008719F"/>
    <w:rsid w:val="00097911"/>
    <w:rsid w:val="000A510B"/>
    <w:rsid w:val="000B1EC7"/>
    <w:rsid w:val="000B3733"/>
    <w:rsid w:val="000D1F44"/>
    <w:rsid w:val="000D395C"/>
    <w:rsid w:val="000D7010"/>
    <w:rsid w:val="000E34D1"/>
    <w:rsid w:val="000E5E8E"/>
    <w:rsid w:val="000E7AD9"/>
    <w:rsid w:val="00107149"/>
    <w:rsid w:val="00107774"/>
    <w:rsid w:val="00132D96"/>
    <w:rsid w:val="00136F6C"/>
    <w:rsid w:val="00141005"/>
    <w:rsid w:val="001424B4"/>
    <w:rsid w:val="00153A2D"/>
    <w:rsid w:val="00157B03"/>
    <w:rsid w:val="00172052"/>
    <w:rsid w:val="00174D5B"/>
    <w:rsid w:val="00186664"/>
    <w:rsid w:val="001D3206"/>
    <w:rsid w:val="001E4F66"/>
    <w:rsid w:val="001E67F3"/>
    <w:rsid w:val="001E6BBE"/>
    <w:rsid w:val="001F0ECB"/>
    <w:rsid w:val="00206F46"/>
    <w:rsid w:val="00211A0D"/>
    <w:rsid w:val="00212323"/>
    <w:rsid w:val="0021284F"/>
    <w:rsid w:val="00234534"/>
    <w:rsid w:val="002432FD"/>
    <w:rsid w:val="002448B5"/>
    <w:rsid w:val="0025343C"/>
    <w:rsid w:val="00264C40"/>
    <w:rsid w:val="00277A21"/>
    <w:rsid w:val="00287FA7"/>
    <w:rsid w:val="002A3569"/>
    <w:rsid w:val="002A6F8D"/>
    <w:rsid w:val="002B1C43"/>
    <w:rsid w:val="002C26C4"/>
    <w:rsid w:val="002C71FF"/>
    <w:rsid w:val="002E2748"/>
    <w:rsid w:val="002E5AEC"/>
    <w:rsid w:val="002F76CE"/>
    <w:rsid w:val="00310488"/>
    <w:rsid w:val="00322782"/>
    <w:rsid w:val="00324E1E"/>
    <w:rsid w:val="00330FE9"/>
    <w:rsid w:val="0033326E"/>
    <w:rsid w:val="0033662B"/>
    <w:rsid w:val="00337231"/>
    <w:rsid w:val="00343609"/>
    <w:rsid w:val="00353F59"/>
    <w:rsid w:val="00364CF6"/>
    <w:rsid w:val="00365F2B"/>
    <w:rsid w:val="003753A4"/>
    <w:rsid w:val="00375788"/>
    <w:rsid w:val="00384EF4"/>
    <w:rsid w:val="003853DD"/>
    <w:rsid w:val="003912BC"/>
    <w:rsid w:val="003A2324"/>
    <w:rsid w:val="003B52D8"/>
    <w:rsid w:val="003B6F51"/>
    <w:rsid w:val="003C1AD4"/>
    <w:rsid w:val="003C5642"/>
    <w:rsid w:val="003D0905"/>
    <w:rsid w:val="003D66A7"/>
    <w:rsid w:val="003E0FAF"/>
    <w:rsid w:val="003E352F"/>
    <w:rsid w:val="00401B3B"/>
    <w:rsid w:val="00401C5D"/>
    <w:rsid w:val="004039E6"/>
    <w:rsid w:val="0040611F"/>
    <w:rsid w:val="0043257C"/>
    <w:rsid w:val="00444093"/>
    <w:rsid w:val="00455A00"/>
    <w:rsid w:val="004569AF"/>
    <w:rsid w:val="0047118A"/>
    <w:rsid w:val="004738AF"/>
    <w:rsid w:val="00483D87"/>
    <w:rsid w:val="0048442A"/>
    <w:rsid w:val="00493F0D"/>
    <w:rsid w:val="00495A06"/>
    <w:rsid w:val="004A3103"/>
    <w:rsid w:val="004A7AE6"/>
    <w:rsid w:val="004B2215"/>
    <w:rsid w:val="004B3B66"/>
    <w:rsid w:val="004C6FB3"/>
    <w:rsid w:val="004D32FE"/>
    <w:rsid w:val="004D4427"/>
    <w:rsid w:val="004D4540"/>
    <w:rsid w:val="004D56F4"/>
    <w:rsid w:val="004E2EA1"/>
    <w:rsid w:val="004E3CA9"/>
    <w:rsid w:val="004E546C"/>
    <w:rsid w:val="004E7283"/>
    <w:rsid w:val="004F7105"/>
    <w:rsid w:val="004F7699"/>
    <w:rsid w:val="00525B5C"/>
    <w:rsid w:val="00536917"/>
    <w:rsid w:val="0053744A"/>
    <w:rsid w:val="00541F06"/>
    <w:rsid w:val="005433EC"/>
    <w:rsid w:val="005459F2"/>
    <w:rsid w:val="005561F1"/>
    <w:rsid w:val="00560CFD"/>
    <w:rsid w:val="00594616"/>
    <w:rsid w:val="005C03F2"/>
    <w:rsid w:val="005C6508"/>
    <w:rsid w:val="005C67F6"/>
    <w:rsid w:val="005D650E"/>
    <w:rsid w:val="005F7FC0"/>
    <w:rsid w:val="00602627"/>
    <w:rsid w:val="00606B95"/>
    <w:rsid w:val="00613DEB"/>
    <w:rsid w:val="0062341F"/>
    <w:rsid w:val="0062612B"/>
    <w:rsid w:val="006338D7"/>
    <w:rsid w:val="00634E4C"/>
    <w:rsid w:val="00644203"/>
    <w:rsid w:val="00645C7B"/>
    <w:rsid w:val="0065372E"/>
    <w:rsid w:val="00683F35"/>
    <w:rsid w:val="006A4BA4"/>
    <w:rsid w:val="006B130D"/>
    <w:rsid w:val="006B40E7"/>
    <w:rsid w:val="006F5A11"/>
    <w:rsid w:val="00704FF1"/>
    <w:rsid w:val="007367E2"/>
    <w:rsid w:val="00741A6E"/>
    <w:rsid w:val="007526DD"/>
    <w:rsid w:val="00756FFD"/>
    <w:rsid w:val="00757B42"/>
    <w:rsid w:val="007634E0"/>
    <w:rsid w:val="00777A87"/>
    <w:rsid w:val="0079162B"/>
    <w:rsid w:val="007A1D19"/>
    <w:rsid w:val="007A42C7"/>
    <w:rsid w:val="007A5EC4"/>
    <w:rsid w:val="007B4966"/>
    <w:rsid w:val="007B4E09"/>
    <w:rsid w:val="007E290E"/>
    <w:rsid w:val="007E4BE2"/>
    <w:rsid w:val="007F32B5"/>
    <w:rsid w:val="008017EC"/>
    <w:rsid w:val="00803839"/>
    <w:rsid w:val="00811C50"/>
    <w:rsid w:val="0082033E"/>
    <w:rsid w:val="00822D14"/>
    <w:rsid w:val="0083226F"/>
    <w:rsid w:val="00834842"/>
    <w:rsid w:val="008379E0"/>
    <w:rsid w:val="00845CED"/>
    <w:rsid w:val="008632DC"/>
    <w:rsid w:val="00871CD8"/>
    <w:rsid w:val="00880565"/>
    <w:rsid w:val="00883137"/>
    <w:rsid w:val="00887FD7"/>
    <w:rsid w:val="00893BF7"/>
    <w:rsid w:val="008A0E08"/>
    <w:rsid w:val="008B0E60"/>
    <w:rsid w:val="008D1540"/>
    <w:rsid w:val="008E3338"/>
    <w:rsid w:val="008E7DC6"/>
    <w:rsid w:val="008F26FB"/>
    <w:rsid w:val="00902F7C"/>
    <w:rsid w:val="0091175D"/>
    <w:rsid w:val="0092410D"/>
    <w:rsid w:val="00943556"/>
    <w:rsid w:val="009839F8"/>
    <w:rsid w:val="009962C2"/>
    <w:rsid w:val="009A5104"/>
    <w:rsid w:val="009B1E73"/>
    <w:rsid w:val="009E2719"/>
    <w:rsid w:val="009F04D4"/>
    <w:rsid w:val="009F1305"/>
    <w:rsid w:val="00A041B2"/>
    <w:rsid w:val="00A11B21"/>
    <w:rsid w:val="00A11C64"/>
    <w:rsid w:val="00A127B9"/>
    <w:rsid w:val="00A1651B"/>
    <w:rsid w:val="00A261A7"/>
    <w:rsid w:val="00A27ECF"/>
    <w:rsid w:val="00A3643B"/>
    <w:rsid w:val="00A43658"/>
    <w:rsid w:val="00A620A5"/>
    <w:rsid w:val="00A6257A"/>
    <w:rsid w:val="00A67B45"/>
    <w:rsid w:val="00A9085E"/>
    <w:rsid w:val="00A92F40"/>
    <w:rsid w:val="00A97FF9"/>
    <w:rsid w:val="00AA0961"/>
    <w:rsid w:val="00AA0C35"/>
    <w:rsid w:val="00AA50F9"/>
    <w:rsid w:val="00AB0D1E"/>
    <w:rsid w:val="00AB605D"/>
    <w:rsid w:val="00AC2447"/>
    <w:rsid w:val="00AC38BA"/>
    <w:rsid w:val="00AC4A18"/>
    <w:rsid w:val="00AF3AD5"/>
    <w:rsid w:val="00AF3DDB"/>
    <w:rsid w:val="00AF4155"/>
    <w:rsid w:val="00B11E75"/>
    <w:rsid w:val="00B12918"/>
    <w:rsid w:val="00B21E78"/>
    <w:rsid w:val="00B366D0"/>
    <w:rsid w:val="00B44363"/>
    <w:rsid w:val="00B54FED"/>
    <w:rsid w:val="00B55E13"/>
    <w:rsid w:val="00B6172C"/>
    <w:rsid w:val="00B617D5"/>
    <w:rsid w:val="00B8380E"/>
    <w:rsid w:val="00B841F7"/>
    <w:rsid w:val="00B849C6"/>
    <w:rsid w:val="00B86CE6"/>
    <w:rsid w:val="00B9372F"/>
    <w:rsid w:val="00B977A2"/>
    <w:rsid w:val="00BA1A4E"/>
    <w:rsid w:val="00BB19B0"/>
    <w:rsid w:val="00BC263F"/>
    <w:rsid w:val="00BC67C4"/>
    <w:rsid w:val="00BD7C44"/>
    <w:rsid w:val="00BF41C3"/>
    <w:rsid w:val="00BF686E"/>
    <w:rsid w:val="00C02697"/>
    <w:rsid w:val="00C071C2"/>
    <w:rsid w:val="00C103B0"/>
    <w:rsid w:val="00C15818"/>
    <w:rsid w:val="00C25090"/>
    <w:rsid w:val="00C30B99"/>
    <w:rsid w:val="00C31D31"/>
    <w:rsid w:val="00C36195"/>
    <w:rsid w:val="00C405FB"/>
    <w:rsid w:val="00C41EAE"/>
    <w:rsid w:val="00C4252D"/>
    <w:rsid w:val="00C44EB8"/>
    <w:rsid w:val="00C55E35"/>
    <w:rsid w:val="00C62313"/>
    <w:rsid w:val="00C6541C"/>
    <w:rsid w:val="00C94D58"/>
    <w:rsid w:val="00C96953"/>
    <w:rsid w:val="00CA5C65"/>
    <w:rsid w:val="00CB0AB3"/>
    <w:rsid w:val="00CB537C"/>
    <w:rsid w:val="00CE72EE"/>
    <w:rsid w:val="00CF0E93"/>
    <w:rsid w:val="00D07B7A"/>
    <w:rsid w:val="00D111CF"/>
    <w:rsid w:val="00D46ADA"/>
    <w:rsid w:val="00D55408"/>
    <w:rsid w:val="00D565F9"/>
    <w:rsid w:val="00D573C5"/>
    <w:rsid w:val="00D63FAC"/>
    <w:rsid w:val="00D7295F"/>
    <w:rsid w:val="00D776E3"/>
    <w:rsid w:val="00D85679"/>
    <w:rsid w:val="00D91FAE"/>
    <w:rsid w:val="00D9252D"/>
    <w:rsid w:val="00DA183A"/>
    <w:rsid w:val="00DA4E86"/>
    <w:rsid w:val="00DA5DEA"/>
    <w:rsid w:val="00DA5EBB"/>
    <w:rsid w:val="00DB4337"/>
    <w:rsid w:val="00DC0061"/>
    <w:rsid w:val="00DC23BD"/>
    <w:rsid w:val="00DC336C"/>
    <w:rsid w:val="00DC3800"/>
    <w:rsid w:val="00DC63B0"/>
    <w:rsid w:val="00DC6EA0"/>
    <w:rsid w:val="00DD54B9"/>
    <w:rsid w:val="00DD74DD"/>
    <w:rsid w:val="00E04B92"/>
    <w:rsid w:val="00E050D7"/>
    <w:rsid w:val="00E145EC"/>
    <w:rsid w:val="00E17976"/>
    <w:rsid w:val="00E32E72"/>
    <w:rsid w:val="00E35BF9"/>
    <w:rsid w:val="00E4245E"/>
    <w:rsid w:val="00E43C7D"/>
    <w:rsid w:val="00E566C3"/>
    <w:rsid w:val="00E60C35"/>
    <w:rsid w:val="00E61471"/>
    <w:rsid w:val="00E77CA2"/>
    <w:rsid w:val="00E96A9A"/>
    <w:rsid w:val="00E97285"/>
    <w:rsid w:val="00E97E1C"/>
    <w:rsid w:val="00EA70FD"/>
    <w:rsid w:val="00EC5190"/>
    <w:rsid w:val="00EC56D5"/>
    <w:rsid w:val="00ED1DD2"/>
    <w:rsid w:val="00ED579A"/>
    <w:rsid w:val="00ED724E"/>
    <w:rsid w:val="00EE2B3B"/>
    <w:rsid w:val="00EE5925"/>
    <w:rsid w:val="00EE69B1"/>
    <w:rsid w:val="00EF12A6"/>
    <w:rsid w:val="00EF3C34"/>
    <w:rsid w:val="00EF42DD"/>
    <w:rsid w:val="00F155F7"/>
    <w:rsid w:val="00F33B09"/>
    <w:rsid w:val="00F35CE9"/>
    <w:rsid w:val="00F376F0"/>
    <w:rsid w:val="00F40B9F"/>
    <w:rsid w:val="00F42148"/>
    <w:rsid w:val="00F477FD"/>
    <w:rsid w:val="00F549B4"/>
    <w:rsid w:val="00F5552D"/>
    <w:rsid w:val="00F66F82"/>
    <w:rsid w:val="00F7735F"/>
    <w:rsid w:val="00F83865"/>
    <w:rsid w:val="00F93F8D"/>
    <w:rsid w:val="00FA3A1A"/>
    <w:rsid w:val="00FC122E"/>
    <w:rsid w:val="00FD1691"/>
    <w:rsid w:val="00FF6A3D"/>
    <w:rsid w:val="00FF7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26E"/>
    <w:pPr>
      <w:spacing w:after="200" w:line="276" w:lineRule="auto"/>
    </w:pPr>
    <w:rPr>
      <w:sz w:val="22"/>
      <w:szCs w:val="22"/>
      <w:lang w:eastAsia="en-US"/>
    </w:rPr>
  </w:style>
  <w:style w:type="paragraph" w:styleId="Nagwek1">
    <w:name w:val="heading 1"/>
    <w:basedOn w:val="Normalny"/>
    <w:next w:val="Normalny"/>
    <w:link w:val="Nagwek1Znak"/>
    <w:uiPriority w:val="99"/>
    <w:qFormat/>
    <w:rsid w:val="00E04B92"/>
    <w:pPr>
      <w:keepNext/>
      <w:keepLines/>
      <w:spacing w:before="480" w:after="0"/>
      <w:outlineLvl w:val="0"/>
    </w:pPr>
    <w:rPr>
      <w:rFonts w:ascii="Arial" w:eastAsia="Times New Roman" w:hAnsi="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FFD"/>
    <w:pPr>
      <w:spacing w:after="0" w:line="240" w:lineRule="auto"/>
    </w:pPr>
    <w:rPr>
      <w:rFonts w:ascii="Tahoma" w:hAnsi="Tahoma"/>
      <w:sz w:val="16"/>
      <w:szCs w:val="16"/>
    </w:rPr>
  </w:style>
  <w:style w:type="character" w:customStyle="1" w:styleId="TekstdymkaZnak">
    <w:name w:val="Tekst dymka Znak"/>
    <w:link w:val="Tekstdymka"/>
    <w:uiPriority w:val="99"/>
    <w:semiHidden/>
    <w:rsid w:val="00756FFD"/>
    <w:rPr>
      <w:rFonts w:ascii="Tahoma" w:hAnsi="Tahoma" w:cs="Tahoma"/>
      <w:sz w:val="16"/>
      <w:szCs w:val="16"/>
    </w:rPr>
  </w:style>
  <w:style w:type="paragraph" w:styleId="Akapitzlist">
    <w:name w:val="List Paragraph"/>
    <w:basedOn w:val="Normalny"/>
    <w:uiPriority w:val="34"/>
    <w:qFormat/>
    <w:rsid w:val="00172052"/>
    <w:pPr>
      <w:spacing w:after="0"/>
      <w:ind w:left="720" w:hanging="567"/>
      <w:contextualSpacing/>
      <w:jc w:val="both"/>
    </w:pPr>
  </w:style>
  <w:style w:type="character" w:styleId="Hipercze">
    <w:name w:val="Hyperlink"/>
    <w:uiPriority w:val="99"/>
    <w:unhideWhenUsed/>
    <w:rsid w:val="007A5EC4"/>
    <w:rPr>
      <w:color w:val="0000FF"/>
      <w:u w:val="single"/>
    </w:rPr>
  </w:style>
  <w:style w:type="paragraph" w:styleId="Nagwek">
    <w:name w:val="header"/>
    <w:basedOn w:val="Normalny"/>
    <w:link w:val="NagwekZnak"/>
    <w:uiPriority w:val="99"/>
    <w:unhideWhenUsed/>
    <w:rsid w:val="00C10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3B0"/>
  </w:style>
  <w:style w:type="paragraph" w:styleId="Stopka">
    <w:name w:val="footer"/>
    <w:basedOn w:val="Normalny"/>
    <w:link w:val="StopkaZnak"/>
    <w:uiPriority w:val="99"/>
    <w:unhideWhenUsed/>
    <w:rsid w:val="00C10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3B0"/>
  </w:style>
  <w:style w:type="character" w:styleId="Pogrubienie">
    <w:name w:val="Strong"/>
    <w:uiPriority w:val="22"/>
    <w:qFormat/>
    <w:rsid w:val="00C103B0"/>
    <w:rPr>
      <w:b/>
      <w:bCs/>
    </w:rPr>
  </w:style>
  <w:style w:type="character" w:customStyle="1" w:styleId="Nagwek1Znak">
    <w:name w:val="Nagłówek 1 Znak"/>
    <w:link w:val="Nagwek1"/>
    <w:uiPriority w:val="99"/>
    <w:rsid w:val="00E04B92"/>
    <w:rPr>
      <w:rFonts w:ascii="Arial" w:eastAsia="Times New Roman" w:hAnsi="Arial" w:cs="Times New Roman"/>
      <w:b/>
      <w:bCs/>
      <w:sz w:val="24"/>
      <w:szCs w:val="28"/>
    </w:rPr>
  </w:style>
  <w:style w:type="paragraph" w:styleId="Nagwekspisutreci">
    <w:name w:val="TOC Heading"/>
    <w:basedOn w:val="Nagwek1"/>
    <w:next w:val="Normalny"/>
    <w:uiPriority w:val="39"/>
    <w:semiHidden/>
    <w:unhideWhenUsed/>
    <w:qFormat/>
    <w:rsid w:val="00F155F7"/>
    <w:pPr>
      <w:outlineLvl w:val="9"/>
    </w:pPr>
    <w:rPr>
      <w:rFonts w:ascii="Cambria" w:hAnsi="Cambria"/>
      <w:color w:val="365F91"/>
      <w:sz w:val="28"/>
    </w:rPr>
  </w:style>
  <w:style w:type="paragraph" w:styleId="Spistreci1">
    <w:name w:val="toc 1"/>
    <w:basedOn w:val="Normalny"/>
    <w:next w:val="Normalny"/>
    <w:autoRedefine/>
    <w:uiPriority w:val="39"/>
    <w:unhideWhenUsed/>
    <w:rsid w:val="00F155F7"/>
    <w:pPr>
      <w:spacing w:after="100"/>
    </w:pPr>
  </w:style>
  <w:style w:type="paragraph" w:customStyle="1" w:styleId="Default">
    <w:name w:val="Default"/>
    <w:rsid w:val="00803839"/>
    <w:pPr>
      <w:autoSpaceDE w:val="0"/>
      <w:autoSpaceDN w:val="0"/>
      <w:adjustRightInd w:val="0"/>
    </w:pPr>
    <w:rPr>
      <w:rFonts w:ascii="Times New Roman" w:hAnsi="Times New Roman"/>
      <w:color w:val="000000"/>
      <w:sz w:val="24"/>
      <w:szCs w:val="24"/>
      <w:lang w:eastAsia="en-US"/>
    </w:rPr>
  </w:style>
  <w:style w:type="paragraph" w:styleId="Bezodstpw">
    <w:name w:val="No Spacing"/>
    <w:link w:val="BezodstpwZnak"/>
    <w:uiPriority w:val="1"/>
    <w:qFormat/>
    <w:rsid w:val="00FF6A3D"/>
    <w:rPr>
      <w:sz w:val="22"/>
      <w:szCs w:val="22"/>
      <w:lang w:eastAsia="en-US"/>
    </w:rPr>
  </w:style>
  <w:style w:type="paragraph" w:styleId="Adresnakopercie">
    <w:name w:val="envelope address"/>
    <w:basedOn w:val="Normalny"/>
    <w:uiPriority w:val="99"/>
    <w:semiHidden/>
    <w:unhideWhenUsed/>
    <w:rsid w:val="00FF6A3D"/>
    <w:pPr>
      <w:framePr w:w="7920" w:h="1980" w:hRule="exact" w:hSpace="141" w:wrap="auto" w:hAnchor="page" w:xAlign="center" w:yAlign="bottom"/>
      <w:suppressAutoHyphens/>
      <w:spacing w:after="0" w:line="240" w:lineRule="auto"/>
      <w:ind w:left="2880"/>
    </w:pPr>
    <w:rPr>
      <w:rFonts w:ascii="Cambria" w:eastAsia="Times New Roman" w:hAnsi="Cambria"/>
      <w:b/>
      <w:sz w:val="28"/>
      <w:szCs w:val="24"/>
      <w:lang w:eastAsia="ar-SA"/>
    </w:rPr>
  </w:style>
  <w:style w:type="character" w:styleId="Numerstrony">
    <w:name w:val="page number"/>
    <w:basedOn w:val="Domylnaczcionkaakapitu"/>
    <w:uiPriority w:val="99"/>
    <w:rsid w:val="00FF6A3D"/>
  </w:style>
  <w:style w:type="paragraph" w:styleId="Tekstpodstawowy">
    <w:name w:val="Body Text"/>
    <w:basedOn w:val="Normalny"/>
    <w:link w:val="TekstpodstawowyZnak"/>
    <w:rsid w:val="00FF6A3D"/>
    <w:pPr>
      <w:widowControl w:val="0"/>
      <w:suppressAutoHyphens/>
      <w:autoSpaceDE w:val="0"/>
      <w:spacing w:after="0" w:line="240" w:lineRule="auto"/>
    </w:pPr>
    <w:rPr>
      <w:rFonts w:ascii="Arial" w:eastAsia="Times New Roman" w:hAnsi="Arial"/>
      <w:b/>
      <w:bCs/>
      <w:color w:val="000000"/>
      <w:lang w:eastAsia="ar-SA"/>
    </w:rPr>
  </w:style>
  <w:style w:type="character" w:customStyle="1" w:styleId="TekstpodstawowyZnak">
    <w:name w:val="Tekst podstawowy Znak"/>
    <w:link w:val="Tekstpodstawowy"/>
    <w:rsid w:val="00FF6A3D"/>
    <w:rPr>
      <w:rFonts w:ascii="Arial" w:eastAsia="Times New Roman" w:hAnsi="Arial" w:cs="Arial"/>
      <w:b/>
      <w:bCs/>
      <w:color w:val="000000"/>
      <w:sz w:val="22"/>
      <w:szCs w:val="22"/>
      <w:lang w:eastAsia="ar-SA"/>
    </w:rPr>
  </w:style>
  <w:style w:type="paragraph" w:styleId="Tekstpodstawowywcity">
    <w:name w:val="Body Text Indent"/>
    <w:basedOn w:val="Normalny"/>
    <w:link w:val="TekstpodstawowywcityZnak"/>
    <w:uiPriority w:val="99"/>
    <w:rsid w:val="00FF6A3D"/>
    <w:pPr>
      <w:widowControl w:val="0"/>
      <w:tabs>
        <w:tab w:val="left" w:pos="360"/>
      </w:tabs>
      <w:autoSpaceDE w:val="0"/>
      <w:spacing w:after="0" w:line="240" w:lineRule="auto"/>
      <w:ind w:left="360" w:hanging="360"/>
      <w:jc w:val="both"/>
    </w:pPr>
    <w:rPr>
      <w:rFonts w:ascii="Arial" w:eastAsia="Times New Roman" w:hAnsi="Arial"/>
      <w:color w:val="000000"/>
      <w:sz w:val="20"/>
      <w:lang w:eastAsia="ar-SA"/>
    </w:rPr>
  </w:style>
  <w:style w:type="character" w:customStyle="1" w:styleId="TekstpodstawowywcityZnak">
    <w:name w:val="Tekst podstawowy wcięty Znak"/>
    <w:link w:val="Tekstpodstawowywcity"/>
    <w:uiPriority w:val="99"/>
    <w:rsid w:val="00FF6A3D"/>
    <w:rPr>
      <w:rFonts w:ascii="Arial" w:eastAsia="Times New Roman" w:hAnsi="Arial" w:cs="Arial"/>
      <w:color w:val="000000"/>
      <w:szCs w:val="22"/>
      <w:lang w:eastAsia="ar-SA"/>
    </w:rPr>
  </w:style>
  <w:style w:type="paragraph" w:styleId="Tytu">
    <w:name w:val="Title"/>
    <w:basedOn w:val="Normalny"/>
    <w:next w:val="Podtytu"/>
    <w:link w:val="TytuZnak"/>
    <w:qFormat/>
    <w:rsid w:val="00FF6A3D"/>
    <w:pPr>
      <w:suppressAutoHyphens/>
      <w:spacing w:after="0" w:line="240" w:lineRule="auto"/>
      <w:jc w:val="center"/>
    </w:pPr>
    <w:rPr>
      <w:rFonts w:ascii="Times New Roman" w:eastAsia="Times New Roman" w:hAnsi="Times New Roman"/>
      <w:b/>
      <w:bCs/>
      <w:sz w:val="32"/>
      <w:szCs w:val="24"/>
      <w:lang w:eastAsia="ar-SA"/>
    </w:rPr>
  </w:style>
  <w:style w:type="character" w:customStyle="1" w:styleId="TytuZnak">
    <w:name w:val="Tytuł Znak"/>
    <w:link w:val="Tytu"/>
    <w:rsid w:val="00FF6A3D"/>
    <w:rPr>
      <w:rFonts w:ascii="Times New Roman" w:eastAsia="Times New Roman" w:hAnsi="Times New Roman"/>
      <w:b/>
      <w:bCs/>
      <w:sz w:val="32"/>
      <w:szCs w:val="24"/>
      <w:lang w:eastAsia="ar-SA"/>
    </w:rPr>
  </w:style>
  <w:style w:type="paragraph" w:customStyle="1" w:styleId="Tekstpodstawowy31">
    <w:name w:val="Tekst podstawowy 31"/>
    <w:basedOn w:val="Normalny"/>
    <w:uiPriority w:val="99"/>
    <w:rsid w:val="00FF6A3D"/>
    <w:pPr>
      <w:widowControl w:val="0"/>
      <w:suppressAutoHyphens/>
      <w:autoSpaceDE w:val="0"/>
      <w:spacing w:after="0" w:line="240" w:lineRule="auto"/>
      <w:jc w:val="both"/>
    </w:pPr>
    <w:rPr>
      <w:rFonts w:ascii="Arial" w:eastAsia="Times New Roman" w:hAnsi="Arial" w:cs="Arial"/>
      <w:color w:val="000000"/>
      <w:lang w:eastAsia="ar-SA"/>
    </w:rPr>
  </w:style>
  <w:style w:type="paragraph" w:customStyle="1" w:styleId="WW-Tekstpodstawowywcity3">
    <w:name w:val="WW-Tekst podstawowy wci?ty 3"/>
    <w:basedOn w:val="Normalny"/>
    <w:uiPriority w:val="99"/>
    <w:rsid w:val="00FF6A3D"/>
    <w:pPr>
      <w:widowControl w:val="0"/>
      <w:autoSpaceDE w:val="0"/>
      <w:autoSpaceDN w:val="0"/>
      <w:adjustRightInd w:val="0"/>
      <w:spacing w:after="120" w:line="240" w:lineRule="auto"/>
      <w:ind w:left="283" w:firstLine="1"/>
    </w:pPr>
    <w:rPr>
      <w:rFonts w:ascii="Times New Roman" w:eastAsia="Times New Roman" w:hAnsi="Times New Roman"/>
      <w:sz w:val="16"/>
      <w:szCs w:val="16"/>
      <w:lang w:eastAsia="pl-PL"/>
    </w:rPr>
  </w:style>
  <w:style w:type="paragraph" w:styleId="Tekstpodstawowy2">
    <w:name w:val="Body Text 2"/>
    <w:basedOn w:val="Normalny"/>
    <w:link w:val="Tekstpodstawowy2Znak"/>
    <w:rsid w:val="00FF6A3D"/>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FF6A3D"/>
    <w:rPr>
      <w:rFonts w:ascii="Times New Roman" w:eastAsia="Times New Roman" w:hAnsi="Times New Roman"/>
      <w:sz w:val="24"/>
      <w:szCs w:val="24"/>
      <w:lang w:eastAsia="ar-SA"/>
    </w:rPr>
  </w:style>
  <w:style w:type="paragraph" w:customStyle="1" w:styleId="pkt">
    <w:name w:val="pkt"/>
    <w:basedOn w:val="Normalny"/>
    <w:uiPriority w:val="99"/>
    <w:rsid w:val="00FF6A3D"/>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Podtytu">
    <w:name w:val="Subtitle"/>
    <w:basedOn w:val="Normalny"/>
    <w:next w:val="Normalny"/>
    <w:link w:val="PodtytuZnak"/>
    <w:uiPriority w:val="11"/>
    <w:qFormat/>
    <w:rsid w:val="00FF6A3D"/>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PodtytuZnak">
    <w:name w:val="Podtytuł Znak"/>
    <w:link w:val="Podtytu"/>
    <w:uiPriority w:val="11"/>
    <w:rsid w:val="00FF6A3D"/>
    <w:rPr>
      <w:rFonts w:ascii="Cambria" w:eastAsia="Times New Roman" w:hAnsi="Cambria"/>
      <w:i/>
      <w:iCs/>
      <w:color w:val="4F81BD"/>
      <w:spacing w:val="15"/>
      <w:sz w:val="24"/>
      <w:szCs w:val="24"/>
      <w:lang w:eastAsia="ar-SA"/>
    </w:rPr>
  </w:style>
  <w:style w:type="character" w:customStyle="1" w:styleId="BezodstpwZnak">
    <w:name w:val="Bez odstępów Znak"/>
    <w:link w:val="Bezodstpw"/>
    <w:uiPriority w:val="1"/>
    <w:locked/>
    <w:rsid w:val="00FF6A3D"/>
    <w:rPr>
      <w:sz w:val="22"/>
      <w:szCs w:val="22"/>
      <w:lang w:val="pl-PL" w:eastAsia="en-US" w:bidi="ar-SA"/>
    </w:rPr>
  </w:style>
  <w:style w:type="paragraph" w:styleId="NormalnyWeb">
    <w:name w:val="Normal (Web)"/>
    <w:basedOn w:val="Normalny"/>
    <w:uiPriority w:val="99"/>
    <w:unhideWhenUsed/>
    <w:rsid w:val="00FF6A3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89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eg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steg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gn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gna.pl" TargetMode="External"/><Relationship Id="rId4" Type="http://schemas.openxmlformats.org/officeDocument/2006/relationships/settings" Target="settings.xml"/><Relationship Id="rId9" Type="http://schemas.openxmlformats.org/officeDocument/2006/relationships/image" Target="cid:EBEA819D9601411788AD4E9BAFBC1B0C@mgiergielewic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FDC10-B378-4C7D-A7B0-74CEC585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6204</Words>
  <Characters>37225</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„Utrzymanie czystości i porządku na terenach Gminy Stegna”</vt:lpstr>
    </vt:vector>
  </TitlesOfParts>
  <Company/>
  <LinksUpToDate>false</LinksUpToDate>
  <CharactersWithSpaces>43343</CharactersWithSpaces>
  <SharedDoc>false</SharedDoc>
  <HLinks>
    <vt:vector size="30" baseType="variant">
      <vt:variant>
        <vt:i4>1114194</vt:i4>
      </vt:variant>
      <vt:variant>
        <vt:i4>9</vt:i4>
      </vt:variant>
      <vt:variant>
        <vt:i4>0</vt:i4>
      </vt:variant>
      <vt:variant>
        <vt:i4>5</vt:i4>
      </vt:variant>
      <vt:variant>
        <vt:lpwstr>http://www.stegna.pl/</vt:lpwstr>
      </vt:variant>
      <vt:variant>
        <vt:lpwstr/>
      </vt:variant>
      <vt:variant>
        <vt:i4>3604491</vt:i4>
      </vt:variant>
      <vt:variant>
        <vt:i4>6</vt:i4>
      </vt:variant>
      <vt:variant>
        <vt:i4>0</vt:i4>
      </vt:variant>
      <vt:variant>
        <vt:i4>5</vt:i4>
      </vt:variant>
      <vt:variant>
        <vt:lpwstr>mailto:gmina@stegna.pl</vt:lpwstr>
      </vt:variant>
      <vt:variant>
        <vt:lpwstr/>
      </vt:variant>
      <vt:variant>
        <vt:i4>1114194</vt:i4>
      </vt:variant>
      <vt:variant>
        <vt:i4>3</vt:i4>
      </vt:variant>
      <vt:variant>
        <vt:i4>0</vt:i4>
      </vt:variant>
      <vt:variant>
        <vt:i4>5</vt:i4>
      </vt:variant>
      <vt:variant>
        <vt:lpwstr>http://www.stegna.pl/</vt:lpwstr>
      </vt:variant>
      <vt:variant>
        <vt:lpwstr/>
      </vt:variant>
      <vt:variant>
        <vt:i4>1114194</vt:i4>
      </vt:variant>
      <vt:variant>
        <vt:i4>0</vt:i4>
      </vt:variant>
      <vt:variant>
        <vt:i4>0</vt:i4>
      </vt:variant>
      <vt:variant>
        <vt:i4>5</vt:i4>
      </vt:variant>
      <vt:variant>
        <vt:lpwstr>http://www.stegna.pl/</vt:lpwstr>
      </vt:variant>
      <vt:variant>
        <vt:lpwstr/>
      </vt:variant>
      <vt:variant>
        <vt:i4>3932176</vt:i4>
      </vt:variant>
      <vt:variant>
        <vt:i4>-1</vt:i4>
      </vt:variant>
      <vt:variant>
        <vt:i4>1026</vt:i4>
      </vt:variant>
      <vt:variant>
        <vt:i4>1</vt:i4>
      </vt:variant>
      <vt:variant>
        <vt:lpwstr>cid:EBEA819D9601411788AD4E9BAFBC1B0C@mgiergielewicz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„Utrzymanie czystości i porządku na terenach Gminy Stegna”</dc:title>
  <dc:creator>Przemysław Grzeczka</dc:creator>
  <cp:lastModifiedBy>Pietrkiewicz</cp:lastModifiedBy>
  <cp:revision>12</cp:revision>
  <cp:lastPrinted>2015-04-28T09:50:00Z</cp:lastPrinted>
  <dcterms:created xsi:type="dcterms:W3CDTF">2015-04-14T14:04:00Z</dcterms:created>
  <dcterms:modified xsi:type="dcterms:W3CDTF">2015-04-28T09:53:00Z</dcterms:modified>
</cp:coreProperties>
</file>