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9D" w:rsidRDefault="001D499D" w:rsidP="00343A7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ABB">
        <w:rPr>
          <w:rFonts w:ascii="Times New Roman" w:hAnsi="Times New Roman" w:cs="Times New Roman"/>
          <w:sz w:val="24"/>
          <w:szCs w:val="24"/>
        </w:rPr>
        <w:tab/>
      </w:r>
      <w:r w:rsidR="00BC6ABB">
        <w:rPr>
          <w:rFonts w:ascii="Times New Roman" w:hAnsi="Times New Roman" w:cs="Times New Roman"/>
          <w:sz w:val="24"/>
          <w:szCs w:val="24"/>
        </w:rPr>
        <w:tab/>
        <w:t>Stegna, 01.09.2015 r.</w:t>
      </w:r>
    </w:p>
    <w:p w:rsidR="001D499D" w:rsidRDefault="00D909FA" w:rsidP="00343A7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 6131.7.2</w:t>
      </w:r>
      <w:r w:rsidR="001D499D">
        <w:rPr>
          <w:rFonts w:ascii="Times New Roman" w:hAnsi="Times New Roman" w:cs="Times New Roman"/>
          <w:sz w:val="24"/>
          <w:szCs w:val="24"/>
        </w:rPr>
        <w:t>.2015</w:t>
      </w:r>
    </w:p>
    <w:p w:rsidR="00D44A57" w:rsidRPr="00D44A57" w:rsidRDefault="00D44A57" w:rsidP="00343A7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44A57" w:rsidRPr="00D44A57" w:rsidRDefault="00D44A57" w:rsidP="00343A7C">
      <w:pPr>
        <w:pStyle w:val="Bezodstpw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44A57">
        <w:rPr>
          <w:rFonts w:ascii="Times New Roman" w:hAnsi="Times New Roman"/>
          <w:b/>
          <w:sz w:val="24"/>
          <w:szCs w:val="24"/>
        </w:rPr>
        <w:t>ZAPYTANIE OFERTOWE</w:t>
      </w:r>
    </w:p>
    <w:p w:rsidR="0082657D" w:rsidRDefault="0082657D" w:rsidP="00343A7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2657D" w:rsidRDefault="0082657D" w:rsidP="00343A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 Stegnie zaprasza do złożenia oferty cenowej na:</w:t>
      </w:r>
    </w:p>
    <w:p w:rsidR="00D44A57" w:rsidRPr="0082657D" w:rsidRDefault="00D44A57" w:rsidP="00343A7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wykonanie ekspertyz dendrologicznych </w:t>
      </w:r>
      <w:r w:rsidR="00A636BF">
        <w:rPr>
          <w:rFonts w:ascii="Times New Roman" w:hAnsi="Times New Roman" w:cs="Times New Roman"/>
          <w:b/>
          <w:sz w:val="24"/>
          <w:szCs w:val="24"/>
        </w:rPr>
        <w:t>szesnastu olsz czarnych</w:t>
      </w:r>
      <w:r w:rsidR="00A636BF" w:rsidRPr="00427963">
        <w:rPr>
          <w:rFonts w:ascii="Times New Roman" w:hAnsi="Times New Roman" w:cs="Times New Roman"/>
          <w:b/>
          <w:sz w:val="24"/>
          <w:szCs w:val="24"/>
        </w:rPr>
        <w:t xml:space="preserve"> rosnących</w:t>
      </w:r>
      <w:r w:rsidR="0082657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636BF" w:rsidRPr="00427963">
        <w:rPr>
          <w:rFonts w:ascii="Times New Roman" w:hAnsi="Times New Roman" w:cs="Times New Roman"/>
          <w:b/>
          <w:sz w:val="24"/>
          <w:szCs w:val="24"/>
        </w:rPr>
        <w:t xml:space="preserve"> w miejscowości Jantar w</w:t>
      </w:r>
      <w:r w:rsidR="00A636BF">
        <w:rPr>
          <w:rFonts w:ascii="Times New Roman" w:hAnsi="Times New Roman" w:cs="Times New Roman"/>
          <w:b/>
          <w:sz w:val="24"/>
          <w:szCs w:val="24"/>
        </w:rPr>
        <w:t xml:space="preserve"> obrębie działki nr 516 stanowiącej własność gminy Stegna </w:t>
      </w:r>
    </w:p>
    <w:p w:rsidR="00D44A57" w:rsidRDefault="00D44A57" w:rsidP="00343A7C">
      <w:pPr>
        <w:pStyle w:val="Bezodstpw"/>
        <w:spacing w:line="288" w:lineRule="auto"/>
        <w:rPr>
          <w:rFonts w:ascii="Times New Roman" w:hAnsi="Times New Roman"/>
          <w:sz w:val="24"/>
          <w:szCs w:val="24"/>
        </w:rPr>
      </w:pPr>
    </w:p>
    <w:p w:rsidR="00A636BF" w:rsidRPr="00D44A57" w:rsidRDefault="00A636BF" w:rsidP="00343A7C">
      <w:pPr>
        <w:pStyle w:val="Bezodstpw"/>
        <w:spacing w:line="288" w:lineRule="auto"/>
        <w:rPr>
          <w:rFonts w:ascii="Times New Roman" w:hAnsi="Times New Roman"/>
          <w:sz w:val="24"/>
          <w:szCs w:val="24"/>
        </w:rPr>
      </w:pPr>
    </w:p>
    <w:p w:rsidR="00D44A57" w:rsidRPr="0048690E" w:rsidRDefault="0048690E" w:rsidP="00343A7C">
      <w:pPr>
        <w:pStyle w:val="Bezodstpw"/>
        <w:spacing w:line="288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8690E">
        <w:rPr>
          <w:rFonts w:ascii="Times New Roman" w:hAnsi="Times New Roman"/>
          <w:b/>
          <w:spacing w:val="-2"/>
          <w:sz w:val="24"/>
          <w:szCs w:val="24"/>
        </w:rPr>
        <w:t>Przedmiot zamówienia:</w:t>
      </w:r>
    </w:p>
    <w:p w:rsidR="00D44A57" w:rsidRPr="00D44A57" w:rsidRDefault="0048690E" w:rsidP="00343A7C">
      <w:pPr>
        <w:pStyle w:val="Bezodstpw"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Przedmiotem zamówienia jest usługa polegająca na wykonaniu</w:t>
      </w:r>
      <w:r w:rsidR="00D44A57" w:rsidRPr="00D44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ekspertyz dendrologicznych oceniających stan zdrowotny, statykę oraz bezpieczeństwo w otoczeniu ocenianych drzew. Ekspertyza powinna zawierać zalecenia do dalszego postępowania z danymi drzewami </w:t>
      </w:r>
      <w:r w:rsidR="0012799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</w:t>
      </w:r>
      <w:r w:rsidR="00D44A57" w:rsidRPr="00D44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terenie Gminy </w:t>
      </w:r>
      <w:r w:rsidR="0036431F">
        <w:rPr>
          <w:rFonts w:ascii="Times New Roman" w:hAnsi="Times New Roman"/>
          <w:color w:val="000000"/>
          <w:sz w:val="24"/>
          <w:szCs w:val="24"/>
          <w:lang w:eastAsia="pl-PL"/>
        </w:rPr>
        <w:t>Stegna.</w:t>
      </w:r>
    </w:p>
    <w:p w:rsidR="00D44A57" w:rsidRPr="00D44A57" w:rsidRDefault="00D44A57" w:rsidP="00343A7C">
      <w:pPr>
        <w:pStyle w:val="Bezodstpw"/>
        <w:spacing w:line="288" w:lineRule="auto"/>
        <w:ind w:left="72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44A57" w:rsidRPr="00D44A57" w:rsidRDefault="00D44A57" w:rsidP="00343A7C">
      <w:pPr>
        <w:pStyle w:val="Bezodstpw"/>
        <w:spacing w:line="288" w:lineRule="auto"/>
        <w:rPr>
          <w:rFonts w:ascii="Times New Roman" w:hAnsi="Times New Roman"/>
          <w:b/>
          <w:spacing w:val="-2"/>
          <w:sz w:val="24"/>
          <w:szCs w:val="24"/>
        </w:rPr>
      </w:pPr>
      <w:r w:rsidRPr="00D44A57">
        <w:rPr>
          <w:rFonts w:ascii="Times New Roman" w:hAnsi="Times New Roman"/>
          <w:b/>
          <w:spacing w:val="-2"/>
          <w:sz w:val="24"/>
          <w:szCs w:val="24"/>
        </w:rPr>
        <w:t>Szczegóły realizacji zadania:</w:t>
      </w:r>
    </w:p>
    <w:p w:rsidR="00D44A57" w:rsidRPr="00D44A57" w:rsidRDefault="00D44A57" w:rsidP="0012799C">
      <w:pPr>
        <w:pStyle w:val="Bezodstpw"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44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Ekspertyzy powinny być wykonane przy użyciu metody wizualnej oceny stanu drzewa, </w:t>
      </w:r>
      <w:r w:rsidR="0012799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D44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narzędzi przeznaczonych do diagnostyki drzew np. test obciążeniowy, </w:t>
      </w:r>
      <w:proofErr w:type="spellStart"/>
      <w:r w:rsidRPr="00D44A57">
        <w:rPr>
          <w:rFonts w:ascii="Times New Roman" w:hAnsi="Times New Roman"/>
          <w:color w:val="000000"/>
          <w:sz w:val="24"/>
          <w:szCs w:val="24"/>
          <w:lang w:eastAsia="pl-PL"/>
        </w:rPr>
        <w:t>rezystograf</w:t>
      </w:r>
      <w:proofErr w:type="spellEnd"/>
      <w:r w:rsidRPr="00D44A57">
        <w:rPr>
          <w:rFonts w:ascii="Times New Roman" w:hAnsi="Times New Roman"/>
          <w:color w:val="000000"/>
          <w:sz w:val="24"/>
          <w:szCs w:val="24"/>
          <w:lang w:eastAsia="pl-PL"/>
        </w:rPr>
        <w:t>, tomograf</w:t>
      </w:r>
      <w:r w:rsidR="008265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dźwiękowy </w:t>
      </w:r>
      <w:r w:rsidRPr="00D44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itp. </w:t>
      </w:r>
    </w:p>
    <w:p w:rsidR="00D44A57" w:rsidRPr="00D44A57" w:rsidRDefault="00D44A57" w:rsidP="0012799C">
      <w:pPr>
        <w:pStyle w:val="Bezodstpw"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44A57">
        <w:rPr>
          <w:rFonts w:ascii="Times New Roman" w:hAnsi="Times New Roman"/>
          <w:color w:val="000000"/>
          <w:sz w:val="24"/>
          <w:szCs w:val="24"/>
          <w:lang w:eastAsia="pl-PL"/>
        </w:rPr>
        <w:t>Suma wyko</w:t>
      </w:r>
      <w:r w:rsidR="0082657D">
        <w:rPr>
          <w:rFonts w:ascii="Times New Roman" w:hAnsi="Times New Roman"/>
          <w:color w:val="000000"/>
          <w:sz w:val="24"/>
          <w:szCs w:val="24"/>
          <w:lang w:eastAsia="pl-PL"/>
        </w:rPr>
        <w:t>nanych ekspertyz będzie równa 16</w:t>
      </w:r>
      <w:r w:rsidRPr="00D44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 </w:t>
      </w:r>
    </w:p>
    <w:p w:rsidR="0082657D" w:rsidRDefault="0082657D" w:rsidP="00343A7C">
      <w:pPr>
        <w:pStyle w:val="Bezodstpw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48690E" w:rsidRPr="00D44A57" w:rsidRDefault="0048690E" w:rsidP="00343A7C">
      <w:pPr>
        <w:pStyle w:val="Bezodstpw"/>
        <w:spacing w:line="28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44A57">
        <w:rPr>
          <w:rFonts w:ascii="Times New Roman" w:hAnsi="Times New Roman"/>
          <w:spacing w:val="-2"/>
          <w:sz w:val="24"/>
          <w:szCs w:val="24"/>
        </w:rPr>
        <w:t xml:space="preserve">Szczegółowy zakres ekspertyz będzie konsultowany z Zamawiającym na wszystkich etapach przygotowania i realizacji. </w:t>
      </w:r>
    </w:p>
    <w:p w:rsidR="0048690E" w:rsidRPr="00D44A57" w:rsidRDefault="0048690E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44A57">
        <w:rPr>
          <w:rFonts w:ascii="Times New Roman" w:hAnsi="Times New Roman"/>
          <w:sz w:val="24"/>
          <w:szCs w:val="24"/>
        </w:rPr>
        <w:t>Płatność za wykonanie zadania nastąpi w terminie do 30 dni po podpisaniu przez obie strony protokołu odbioru, na podstawie przedstawionego rachunku/faktury.</w:t>
      </w:r>
    </w:p>
    <w:p w:rsidR="0048690E" w:rsidRDefault="0048690E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44A57">
        <w:rPr>
          <w:rFonts w:ascii="Times New Roman" w:hAnsi="Times New Roman"/>
          <w:sz w:val="24"/>
          <w:szCs w:val="24"/>
        </w:rPr>
        <w:t xml:space="preserve">Wykonawca wystawia rachunek/fakturę w złotówkach na całość realizowanego przez siebie zamówienia. </w:t>
      </w:r>
    </w:p>
    <w:p w:rsidR="0048690E" w:rsidRDefault="0048690E" w:rsidP="00343A7C">
      <w:pPr>
        <w:pStyle w:val="Bezodstpw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48690E" w:rsidRDefault="0048690E" w:rsidP="00343A7C">
      <w:pPr>
        <w:pStyle w:val="Bezodstpw"/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świadczenia usługi</w:t>
      </w:r>
      <w:r w:rsidR="00D44A57" w:rsidRPr="00D44A57">
        <w:rPr>
          <w:rFonts w:ascii="Times New Roman" w:hAnsi="Times New Roman"/>
          <w:b/>
          <w:sz w:val="24"/>
          <w:szCs w:val="24"/>
        </w:rPr>
        <w:t>:</w:t>
      </w:r>
    </w:p>
    <w:p w:rsidR="00D44A57" w:rsidRPr="0048690E" w:rsidRDefault="0048690E" w:rsidP="00343A7C">
      <w:pPr>
        <w:pStyle w:val="Bezodstpw"/>
        <w:spacing w:line="288" w:lineRule="auto"/>
        <w:rPr>
          <w:rFonts w:ascii="Times New Roman" w:hAnsi="Times New Roman"/>
          <w:sz w:val="24"/>
          <w:szCs w:val="24"/>
        </w:rPr>
      </w:pPr>
      <w:r w:rsidRPr="0048690E">
        <w:rPr>
          <w:rFonts w:ascii="Times New Roman" w:hAnsi="Times New Roman"/>
          <w:sz w:val="24"/>
          <w:szCs w:val="24"/>
        </w:rPr>
        <w:t xml:space="preserve">Termin realizacji zamówienia: </w:t>
      </w:r>
      <w:r w:rsidR="00765E7B">
        <w:rPr>
          <w:rFonts w:ascii="Times New Roman" w:hAnsi="Times New Roman"/>
          <w:sz w:val="24"/>
          <w:szCs w:val="24"/>
        </w:rPr>
        <w:t xml:space="preserve">w terminie </w:t>
      </w:r>
      <w:r w:rsidR="00086D42">
        <w:rPr>
          <w:rFonts w:ascii="Times New Roman" w:hAnsi="Times New Roman"/>
          <w:sz w:val="24"/>
          <w:szCs w:val="24"/>
        </w:rPr>
        <w:t xml:space="preserve">do </w:t>
      </w:r>
      <w:r w:rsidRPr="0048690E">
        <w:rPr>
          <w:rFonts w:ascii="Times New Roman" w:hAnsi="Times New Roman"/>
          <w:sz w:val="24"/>
          <w:szCs w:val="24"/>
        </w:rPr>
        <w:t xml:space="preserve">30 dni od dnia podpisania </w:t>
      </w:r>
      <w:r w:rsidR="00D8602C">
        <w:rPr>
          <w:rFonts w:ascii="Times New Roman" w:hAnsi="Times New Roman"/>
          <w:sz w:val="24"/>
          <w:szCs w:val="24"/>
        </w:rPr>
        <w:t>Umowy</w:t>
      </w:r>
      <w:r w:rsidR="00C14B05">
        <w:rPr>
          <w:rFonts w:ascii="Times New Roman" w:hAnsi="Times New Roman"/>
          <w:sz w:val="24"/>
          <w:szCs w:val="24"/>
        </w:rPr>
        <w:t>.</w:t>
      </w:r>
    </w:p>
    <w:p w:rsidR="00430BE0" w:rsidRDefault="00430BE0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9711C" w:rsidRDefault="0089711C" w:rsidP="00343A7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1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11C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Wykonawca może złożyć tylko jedną ofertę;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podpisana;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określenia ceny przedmiotu zamówienia w PLN netto i brutto;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cenę oferty muszą być wliczone wszystkie koszty związane z realizacją przedmiotu zamówienia, jakie będzie ponosił Wykonawca, w tym m.in. podatek VAT;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związany z ofertą przez 30 dni od dnia złożenia oferty;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składania ofert nie będą rozpatrywane;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wskazania w treści oferty tej części zamówienia, której wykonanie zamierza powierzyć podwykonawcom;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o oceny ofert Zamawiający może żądać od Wykonawcy wyjaśnień dotyczących treści złożonych ofert;</w:t>
      </w:r>
    </w:p>
    <w:p w:rsidR="0089711C" w:rsidRDefault="0089711C" w:rsidP="00343A7C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może zastrzec w ofercie iż Zamawiający nie będzie mógł ujawnić informacji stanowiących tajemnicę przedsiębiorstwa w rozumieniu przepisów </w:t>
      </w:r>
      <w:r w:rsidR="0012799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o zwalczaniu nieuczciwej konkurencji.</w:t>
      </w:r>
    </w:p>
    <w:p w:rsidR="0089711C" w:rsidRPr="0089711C" w:rsidRDefault="0089711C" w:rsidP="00343A7C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90E" w:rsidRDefault="0089711C" w:rsidP="00343A7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690E">
        <w:rPr>
          <w:rFonts w:ascii="Times New Roman" w:hAnsi="Times New Roman" w:cs="Times New Roman"/>
          <w:b/>
          <w:sz w:val="24"/>
          <w:szCs w:val="24"/>
        </w:rPr>
        <w:t>Warunki udziału w zapytaniu ofertowym:</w:t>
      </w:r>
    </w:p>
    <w:p w:rsidR="0048690E" w:rsidRDefault="0048690E" w:rsidP="00343A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0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udzielenie niniejszego zamówienia mogą ubiegać się Wykonawcy, którzy:</w:t>
      </w:r>
    </w:p>
    <w:p w:rsidR="0048690E" w:rsidRDefault="0048690E" w:rsidP="00343A7C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 do wykonywania czynności określonej działalności</w:t>
      </w:r>
      <w:r w:rsidR="0036431F">
        <w:rPr>
          <w:rFonts w:ascii="Times New Roman" w:hAnsi="Times New Roman" w:cs="Times New Roman"/>
          <w:sz w:val="24"/>
          <w:szCs w:val="24"/>
        </w:rPr>
        <w:t xml:space="preserve"> </w:t>
      </w:r>
      <w:r w:rsidR="001279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431F">
        <w:rPr>
          <w:rFonts w:ascii="Times New Roman" w:hAnsi="Times New Roman" w:cs="Times New Roman"/>
          <w:sz w:val="24"/>
          <w:szCs w:val="24"/>
        </w:rPr>
        <w:t>lub czynności, jeżeli prze</w:t>
      </w:r>
      <w:r>
        <w:rPr>
          <w:rFonts w:ascii="Times New Roman" w:hAnsi="Times New Roman" w:cs="Times New Roman"/>
          <w:sz w:val="24"/>
          <w:szCs w:val="24"/>
        </w:rPr>
        <w:t>pisy prawa nakładają obowiązek ich posiadania,</w:t>
      </w:r>
    </w:p>
    <w:p w:rsidR="0048690E" w:rsidRDefault="0048690E" w:rsidP="00343A7C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wiedzę i doświadczenie niezbędne do wykonywania niniejszego zamówienia,</w:t>
      </w:r>
    </w:p>
    <w:p w:rsidR="0048690E" w:rsidRDefault="0048690E" w:rsidP="00343A7C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Dysponują potencjałem technicznym oraz zasobami zdolnymi do wykonania zamówienia,</w:t>
      </w:r>
    </w:p>
    <w:p w:rsidR="0048690E" w:rsidRDefault="0048690E" w:rsidP="00343A7C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zamówienia.</w:t>
      </w:r>
    </w:p>
    <w:p w:rsidR="00343A7C" w:rsidRDefault="00343A7C" w:rsidP="00343A7C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90E" w:rsidRDefault="0089711C" w:rsidP="00343A7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1022" w:rsidRPr="009F1022">
        <w:rPr>
          <w:rFonts w:ascii="Times New Roman" w:hAnsi="Times New Roman" w:cs="Times New Roman"/>
          <w:b/>
          <w:sz w:val="24"/>
          <w:szCs w:val="24"/>
        </w:rPr>
        <w:t>W zakresie dysponowania osobami zdolnymi do wykonywania zamówienia:</w:t>
      </w:r>
    </w:p>
    <w:p w:rsidR="009F1022" w:rsidRDefault="009F1022" w:rsidP="00343A7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warunku dysponowania osobami zdolnymi do wykonania zamówienia, Wykonawca winien wskazać iż na czas realizacji zamówienia będzie dysponował minimum jednym ekspertem posiadającym wyższe wykształcenie ze specjalizacją w dziedzinie </w:t>
      </w:r>
      <w:r w:rsidR="0089711C">
        <w:rPr>
          <w:rFonts w:ascii="Times New Roman" w:hAnsi="Times New Roman" w:cs="Times New Roman"/>
          <w:sz w:val="24"/>
          <w:szCs w:val="24"/>
        </w:rPr>
        <w:t>dendrologii.</w:t>
      </w:r>
    </w:p>
    <w:p w:rsidR="0089711C" w:rsidRPr="002454B6" w:rsidRDefault="0089711C" w:rsidP="00343A7C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6">
        <w:rPr>
          <w:rFonts w:ascii="Times New Roman" w:hAnsi="Times New Roman" w:cs="Times New Roman"/>
          <w:b/>
          <w:sz w:val="24"/>
          <w:szCs w:val="24"/>
        </w:rPr>
        <w:t>Dokumenty jakie powinien złożyć Wykonawca w celu potwierdzenia spełnienia warunków udziału w zapytaniu ofertowym:</w:t>
      </w:r>
    </w:p>
    <w:p w:rsidR="00E7667F" w:rsidRDefault="0089711C" w:rsidP="00343A7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uczestniczyć w wykonaniu zamówienia w zakresie wskazanym w  pkt 3 zapytania ofertowego wraz z informacjami na temat</w:t>
      </w:r>
      <w:r w:rsidR="001279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="00E7667F">
        <w:rPr>
          <w:rFonts w:ascii="Times New Roman" w:hAnsi="Times New Roman" w:cs="Times New Roman"/>
          <w:sz w:val="24"/>
          <w:szCs w:val="24"/>
        </w:rPr>
        <w:t>wyksztalcenia</w:t>
      </w:r>
      <w:r>
        <w:rPr>
          <w:rFonts w:ascii="Times New Roman" w:hAnsi="Times New Roman" w:cs="Times New Roman"/>
          <w:sz w:val="24"/>
          <w:szCs w:val="24"/>
        </w:rPr>
        <w:t>, specjalizacji i doświadczenia niezbędnego do wykonania zamów</w:t>
      </w:r>
      <w:r w:rsidR="00E7667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E7667F">
        <w:rPr>
          <w:rFonts w:ascii="Times New Roman" w:hAnsi="Times New Roman" w:cs="Times New Roman"/>
          <w:sz w:val="24"/>
          <w:szCs w:val="24"/>
        </w:rPr>
        <w:t>, a także zakresu wykonywanych przez nie czynności oraz informację</w:t>
      </w:r>
      <w:r w:rsidR="001279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667F">
        <w:rPr>
          <w:rFonts w:ascii="Times New Roman" w:hAnsi="Times New Roman" w:cs="Times New Roman"/>
          <w:sz w:val="24"/>
          <w:szCs w:val="24"/>
        </w:rPr>
        <w:t xml:space="preserve"> o podstawie do dysponowania tymi osobami.</w:t>
      </w:r>
    </w:p>
    <w:p w:rsidR="00D8602C" w:rsidRDefault="00D8602C" w:rsidP="00D8602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złożenia wykazu co najmniej trzech usług w zakresie wykonania ekspertyz dendrologicznych </w:t>
      </w:r>
      <w:r w:rsidRPr="00D44A57">
        <w:rPr>
          <w:rFonts w:ascii="Times New Roman" w:hAnsi="Times New Roman"/>
          <w:color w:val="000000"/>
          <w:sz w:val="24"/>
          <w:szCs w:val="24"/>
        </w:rPr>
        <w:t>oceniających stan zdrowotny, statykę oraz bezpieczeństwo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02C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02C">
        <w:rPr>
          <w:rFonts w:ascii="Times New Roman" w:hAnsi="Times New Roman" w:cs="Times New Roman"/>
          <w:sz w:val="24"/>
          <w:szCs w:val="24"/>
        </w:rPr>
        <w:t xml:space="preserve">( załącznik nr </w:t>
      </w:r>
      <w:r w:rsidR="00147C29">
        <w:rPr>
          <w:rFonts w:ascii="Times New Roman" w:hAnsi="Times New Roman" w:cs="Times New Roman"/>
          <w:sz w:val="24"/>
          <w:szCs w:val="24"/>
        </w:rPr>
        <w:t>2</w:t>
      </w:r>
      <w:r w:rsidRPr="00D8602C">
        <w:rPr>
          <w:rFonts w:ascii="Times New Roman" w:hAnsi="Times New Roman" w:cs="Times New Roman"/>
          <w:sz w:val="24"/>
          <w:szCs w:val="24"/>
        </w:rPr>
        <w:t xml:space="preserve"> do formularza ofertowego) oraz dołączenie dokumentów potwierdzających należyte wykonanie tych usług.</w:t>
      </w:r>
    </w:p>
    <w:p w:rsidR="00D8602C" w:rsidRPr="00D8602C" w:rsidRDefault="00D8602C" w:rsidP="00D8602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67F" w:rsidRPr="002454B6" w:rsidRDefault="00E7667F" w:rsidP="00343A7C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6">
        <w:rPr>
          <w:rFonts w:ascii="Times New Roman" w:hAnsi="Times New Roman" w:cs="Times New Roman"/>
          <w:b/>
          <w:sz w:val="24"/>
          <w:szCs w:val="24"/>
        </w:rPr>
        <w:t>Miejsce oraz termin składania ofert:</w:t>
      </w:r>
    </w:p>
    <w:p w:rsidR="00E7667F" w:rsidRDefault="00E7667F" w:rsidP="00343A7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67F">
        <w:rPr>
          <w:rFonts w:ascii="Times New Roman" w:hAnsi="Times New Roman" w:cs="Times New Roman"/>
          <w:sz w:val="24"/>
          <w:szCs w:val="24"/>
        </w:rPr>
        <w:t>Ofertę należy złożyć w zamkniętej zaadresowanej kopercie z dopiskiem</w:t>
      </w:r>
      <w:r w:rsidRPr="00E7667F">
        <w:rPr>
          <w:rFonts w:ascii="Times New Roman" w:hAnsi="Times New Roman" w:cs="Times New Roman"/>
          <w:i/>
          <w:sz w:val="24"/>
          <w:szCs w:val="24"/>
        </w:rPr>
        <w:t xml:space="preserve">                        „Oferta w odpowiedzi na zapytanie ofertowe dotyczące wykonania </w:t>
      </w:r>
      <w:r w:rsidRPr="00E766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ekspertyz dendrologicznych </w:t>
      </w:r>
      <w:r w:rsidRPr="00E7667F">
        <w:rPr>
          <w:rFonts w:ascii="Times New Roman" w:hAnsi="Times New Roman" w:cs="Times New Roman"/>
          <w:i/>
          <w:sz w:val="24"/>
          <w:szCs w:val="24"/>
        </w:rPr>
        <w:t xml:space="preserve">szesnastu olsz czarnych rosnących w miejscowości Jantar w obrębie działki nr 516 stanowiącej własność gminy Stegna” </w:t>
      </w:r>
      <w:r w:rsidRPr="00E7667F">
        <w:rPr>
          <w:rFonts w:ascii="Times New Roman" w:hAnsi="Times New Roman" w:cs="Times New Roman"/>
          <w:sz w:val="24"/>
          <w:szCs w:val="24"/>
        </w:rPr>
        <w:t>w terminie</w:t>
      </w:r>
      <w:r w:rsidRPr="00E76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67F">
        <w:rPr>
          <w:rFonts w:ascii="Times New Roman" w:hAnsi="Times New Roman" w:cs="Times New Roman"/>
          <w:sz w:val="24"/>
          <w:szCs w:val="24"/>
        </w:rPr>
        <w:t xml:space="preserve">do dnia </w:t>
      </w:r>
      <w:r w:rsidR="00BC6ABB">
        <w:rPr>
          <w:rFonts w:ascii="Times New Roman" w:hAnsi="Times New Roman" w:cs="Times New Roman"/>
          <w:b/>
          <w:sz w:val="24"/>
          <w:szCs w:val="24"/>
        </w:rPr>
        <w:t>08</w:t>
      </w:r>
      <w:r w:rsidRPr="00E7667F">
        <w:rPr>
          <w:rFonts w:ascii="Times New Roman" w:hAnsi="Times New Roman" w:cs="Times New Roman"/>
          <w:b/>
          <w:sz w:val="24"/>
          <w:szCs w:val="24"/>
        </w:rPr>
        <w:t>.09.2015 r. do godziny 13.00</w:t>
      </w:r>
      <w:r w:rsidRPr="00E7667F">
        <w:rPr>
          <w:rFonts w:ascii="Times New Roman" w:hAnsi="Times New Roman" w:cs="Times New Roman"/>
          <w:sz w:val="24"/>
          <w:szCs w:val="24"/>
        </w:rPr>
        <w:t xml:space="preserve"> w sekretariacie Urzędu Gminy w Stegnie, ul. Gdańska 34, 82-103 Stegna, osobiście lub d</w:t>
      </w:r>
      <w:r w:rsidR="00765E7B">
        <w:rPr>
          <w:rFonts w:ascii="Times New Roman" w:hAnsi="Times New Roman" w:cs="Times New Roman"/>
          <w:sz w:val="24"/>
          <w:szCs w:val="24"/>
        </w:rPr>
        <w:t>rogą pocztową na powyższy adres ( decyduje data wpływu do tut. Organu).</w:t>
      </w:r>
    </w:p>
    <w:p w:rsidR="00E7667F" w:rsidRDefault="00E7667F" w:rsidP="00343A7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A7C" w:rsidRDefault="00343A7C" w:rsidP="00343A7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A7C" w:rsidRPr="00E7667F" w:rsidRDefault="00343A7C" w:rsidP="00343A7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2A3" w:rsidRPr="002454B6" w:rsidRDefault="008F22A3" w:rsidP="00343A7C">
      <w:pPr>
        <w:pStyle w:val="Akapitzlist"/>
        <w:numPr>
          <w:ilvl w:val="0"/>
          <w:numId w:val="3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6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48690E" w:rsidRPr="008F22A3" w:rsidRDefault="0048690E" w:rsidP="00343A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A3">
        <w:rPr>
          <w:rFonts w:ascii="Times New Roman" w:hAnsi="Times New Roman" w:cs="Times New Roman"/>
          <w:sz w:val="24"/>
          <w:szCs w:val="24"/>
        </w:rPr>
        <w:t xml:space="preserve">Zamawiający wybierze ofertę, która będzie miała najniższą cenę (w ofercie należy podać cenę całkowitą </w:t>
      </w:r>
      <w:r w:rsidR="00E7667F">
        <w:rPr>
          <w:rFonts w:ascii="Times New Roman" w:hAnsi="Times New Roman" w:cs="Times New Roman"/>
          <w:sz w:val="24"/>
          <w:szCs w:val="24"/>
        </w:rPr>
        <w:t xml:space="preserve">netto i </w:t>
      </w:r>
      <w:r w:rsidRPr="008F22A3">
        <w:rPr>
          <w:rFonts w:ascii="Times New Roman" w:hAnsi="Times New Roman" w:cs="Times New Roman"/>
          <w:sz w:val="24"/>
          <w:szCs w:val="24"/>
        </w:rPr>
        <w:t xml:space="preserve">brutto za wykonanie ww. zamówienia) </w:t>
      </w:r>
    </w:p>
    <w:p w:rsidR="0048690E" w:rsidRDefault="0048690E" w:rsidP="00343A7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uwzględniać wszystkie koszty</w:t>
      </w:r>
      <w:r w:rsidR="009F1022">
        <w:rPr>
          <w:rFonts w:ascii="Times New Roman" w:hAnsi="Times New Roman" w:cs="Times New Roman"/>
          <w:sz w:val="24"/>
          <w:szCs w:val="24"/>
        </w:rPr>
        <w:t xml:space="preserve"> związane z realizacją zadania.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8690E" w:rsidRDefault="0048690E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F22A3" w:rsidRDefault="008F22A3" w:rsidP="00343A7C">
      <w:pPr>
        <w:pStyle w:val="Bezodstpw"/>
        <w:numPr>
          <w:ilvl w:val="0"/>
          <w:numId w:val="33"/>
        </w:numPr>
        <w:spacing w:line="28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informacje:</w:t>
      </w:r>
    </w:p>
    <w:p w:rsidR="008F22A3" w:rsidRDefault="008F22A3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F22A3">
        <w:rPr>
          <w:rFonts w:ascii="Times New Roman" w:hAnsi="Times New Roman"/>
          <w:sz w:val="24"/>
          <w:szCs w:val="24"/>
        </w:rPr>
        <w:t>W toku badania i oceny oferty Zamawiający może żądać od Wykonawców wyjaśnień dotyczących treści złożonych ofert oraz wezwać do uzupełnienia lub wyjaśnienia z</w:t>
      </w:r>
      <w:r w:rsidR="000E29CF">
        <w:rPr>
          <w:rFonts w:ascii="Times New Roman" w:hAnsi="Times New Roman"/>
          <w:sz w:val="24"/>
          <w:szCs w:val="24"/>
        </w:rPr>
        <w:t>ałączonych do oferty dokumentów.</w:t>
      </w:r>
    </w:p>
    <w:p w:rsidR="008F22A3" w:rsidRDefault="008F22A3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8F22A3">
        <w:rPr>
          <w:rFonts w:ascii="Times New Roman" w:hAnsi="Times New Roman"/>
          <w:b/>
          <w:sz w:val="24"/>
          <w:szCs w:val="24"/>
        </w:rPr>
        <w:t>uzna za nieważną</w:t>
      </w:r>
      <w:r>
        <w:rPr>
          <w:rFonts w:ascii="Times New Roman" w:hAnsi="Times New Roman"/>
          <w:sz w:val="24"/>
          <w:szCs w:val="24"/>
        </w:rPr>
        <w:t xml:space="preserve"> ofertę Wykonawcy, który nie złoży wyjaśnień lub jeżeli dokonana ocena wyjaśnień potwierdza, ze oferta jest niezgodna z wymaganiami ok</w:t>
      </w:r>
      <w:r w:rsidR="000E29CF">
        <w:rPr>
          <w:rFonts w:ascii="Times New Roman" w:hAnsi="Times New Roman"/>
          <w:sz w:val="24"/>
          <w:szCs w:val="24"/>
        </w:rPr>
        <w:t>reślonymi w zapytaniu ofertowym.</w:t>
      </w:r>
    </w:p>
    <w:p w:rsidR="00E7667F" w:rsidRDefault="00E7667F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poprawia w ofercie oczywiste omyłki pisarskie oraz omyłki rachunkowe w obliczaniu c</w:t>
      </w:r>
      <w:r w:rsidR="00765E7B">
        <w:rPr>
          <w:rFonts w:ascii="Times New Roman" w:hAnsi="Times New Roman"/>
          <w:sz w:val="24"/>
          <w:szCs w:val="24"/>
        </w:rPr>
        <w:t>eny, niezwłocznie zawiadamiając</w:t>
      </w:r>
      <w:r>
        <w:rPr>
          <w:rFonts w:ascii="Times New Roman" w:hAnsi="Times New Roman"/>
          <w:sz w:val="24"/>
          <w:szCs w:val="24"/>
        </w:rPr>
        <w:t xml:space="preserve"> o tym Wykonawcę, którego oferta została poprawiona. Zamawiający poprawiając omyłki rachunkowe uwzględnia konsekwencje rachunkowe dokonanych poprawek.</w:t>
      </w:r>
    </w:p>
    <w:p w:rsidR="000E29CF" w:rsidRDefault="000E29CF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informacje zawarte w ofercie stanowią tajemnicę przedsiębiorstwa w rozumieniu przepisów ustawy z dnia 16 kwietnia 1993 roku o zwalczaniu nieuczciwej konkurencji (tekst jednolity Dz. U.  z 2003 r. Nr 153, poz. 1503 ze zm.)</w:t>
      </w:r>
      <w:r w:rsidR="007A2585">
        <w:rPr>
          <w:rFonts w:ascii="Times New Roman" w:hAnsi="Times New Roman"/>
          <w:sz w:val="24"/>
          <w:szCs w:val="24"/>
        </w:rPr>
        <w:t>, Wykonawca winien w sposób nie budzący wątpliwości zastrzec, że nie mogą być udostępnione innym uczestnikom postępowania i winny być oznaczone klauzulą: „Informacja stanowiąca tajemnicę przedsiębiorstwa w rozumieniu art. 11 ust. 4 ustawy o zwalczaniu nieuczciwej konkurencji”.</w:t>
      </w:r>
    </w:p>
    <w:p w:rsidR="007A2585" w:rsidRDefault="007A2585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wraz z wszystkim załącznikami </w:t>
      </w:r>
      <w:r w:rsidR="00BB1710">
        <w:rPr>
          <w:rFonts w:ascii="Times New Roman" w:hAnsi="Times New Roman"/>
          <w:sz w:val="24"/>
          <w:szCs w:val="24"/>
        </w:rPr>
        <w:t xml:space="preserve">winna być podpisana przez Wykonawcę </w:t>
      </w:r>
      <w:r w:rsidR="0012799C">
        <w:rPr>
          <w:rFonts w:ascii="Times New Roman" w:hAnsi="Times New Roman"/>
          <w:sz w:val="24"/>
          <w:szCs w:val="24"/>
        </w:rPr>
        <w:t xml:space="preserve">              </w:t>
      </w:r>
      <w:r w:rsidR="00BB1710">
        <w:rPr>
          <w:rFonts w:ascii="Times New Roman" w:hAnsi="Times New Roman"/>
          <w:sz w:val="24"/>
          <w:szCs w:val="24"/>
        </w:rPr>
        <w:t xml:space="preserve">lub pełnomocnika. </w:t>
      </w:r>
    </w:p>
    <w:p w:rsidR="00BB1710" w:rsidRDefault="00BB1710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dokumenty</w:t>
      </w:r>
      <w:r w:rsidR="00D654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 wyjątkiem pełnomocnictw</w:t>
      </w:r>
      <w:r w:rsidR="00D6544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winny</w:t>
      </w:r>
      <w:r w:rsidR="00D6544F">
        <w:rPr>
          <w:rFonts w:ascii="Times New Roman" w:hAnsi="Times New Roman"/>
          <w:sz w:val="24"/>
          <w:szCs w:val="24"/>
        </w:rPr>
        <w:t xml:space="preserve"> być złożone w formie oryginału lub kopii poświadczonej za zgodność z oryginałem notarialnie.</w:t>
      </w:r>
    </w:p>
    <w:p w:rsidR="00D6544F" w:rsidRDefault="00D6544F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Oferty, które nie będą spełniały warunków/wymogów określonych w zapytaniu ofertowym  nie zostaną uznane za ważne i nie będą brane pod uwagę przy wyborze niekorzystniejsze oferty. W szczególności oferty niekompletne, tj. nie zawierające wszystkich wymaganych w zapytaniu ofertowym dokumentów/oświadczeń</w:t>
      </w:r>
      <w:r w:rsidR="0012799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lub  zawierające dokumenty/ oświadczenia nie potwierdzające spełnienia warunków/ wymogów określonych w zapytaniu ofertowym, zostaną uznane za nieważne.</w:t>
      </w:r>
    </w:p>
    <w:p w:rsidR="00D6544F" w:rsidRDefault="00D6544F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postępowaniu ofertowym cena była jedynym kryterium, a złożono oferty                o takiej samej cenie Zamawiający wzywa do złożenia ofert dodatkowych, przy czym oferty dodatkowe nie mogą mieć cen wyższych niż zaoferowane w złożonych ofertach. Wezwanie do złożenia ofert dodatkowych może być powtarzane </w:t>
      </w:r>
      <w:r w:rsidR="0012799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do osiągniecia skutku tj. możliwości wyboru oferty z najniższą ceną.</w:t>
      </w:r>
    </w:p>
    <w:p w:rsidR="002454B6" w:rsidRDefault="002454B6" w:rsidP="00343A7C">
      <w:pPr>
        <w:pStyle w:val="Bezodstpw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możliwość unieważnienia przedmiotowego zapytania ofertowego w przypadku, gdy:</w:t>
      </w:r>
    </w:p>
    <w:p w:rsidR="002454B6" w:rsidRDefault="002454B6" w:rsidP="00343A7C">
      <w:pPr>
        <w:pStyle w:val="Bezodstpw"/>
        <w:numPr>
          <w:ilvl w:val="0"/>
          <w:numId w:val="3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złożono żadnej ważnej oferty;</w:t>
      </w:r>
    </w:p>
    <w:p w:rsidR="002454B6" w:rsidRDefault="002454B6" w:rsidP="00343A7C">
      <w:pPr>
        <w:pStyle w:val="Bezodstpw"/>
        <w:numPr>
          <w:ilvl w:val="0"/>
          <w:numId w:val="3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najkorzystniejszej oferty przewyższa kwotę, którą Zamawiający może przeznaczyć na sfinansowanie zakupu;</w:t>
      </w:r>
    </w:p>
    <w:p w:rsidR="002454B6" w:rsidRDefault="002454B6" w:rsidP="00343A7C">
      <w:pPr>
        <w:pStyle w:val="Bezodstpw"/>
        <w:numPr>
          <w:ilvl w:val="0"/>
          <w:numId w:val="3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Wystąpiła istotna zmiana okoliczności powodująca, że prowadzenie postępowania lub wykonanie zamówienia nie leży w interesie Za</w:t>
      </w:r>
      <w:r w:rsidR="003011C7">
        <w:rPr>
          <w:rFonts w:ascii="Times New Roman" w:hAnsi="Times New Roman"/>
          <w:sz w:val="24"/>
          <w:szCs w:val="24"/>
        </w:rPr>
        <w:t>mawiającego czego nie można było</w:t>
      </w:r>
      <w:r>
        <w:rPr>
          <w:rFonts w:ascii="Times New Roman" w:hAnsi="Times New Roman"/>
          <w:sz w:val="24"/>
          <w:szCs w:val="24"/>
        </w:rPr>
        <w:t xml:space="preserve"> wcześniej przewidzieć;</w:t>
      </w:r>
    </w:p>
    <w:p w:rsidR="002454B6" w:rsidRDefault="002454B6" w:rsidP="00343A7C">
      <w:pPr>
        <w:pStyle w:val="Bezodstpw"/>
        <w:numPr>
          <w:ilvl w:val="0"/>
          <w:numId w:val="3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Wykonawca, którego oferta została wybrana, uchyla się od zawarcia umowy, a Zamawiający podejmuje decyzję, iż nie wybiera oferty najkorzystniejszej</w:t>
      </w:r>
      <w:r w:rsidR="003011C7">
        <w:rPr>
          <w:rFonts w:ascii="Times New Roman" w:hAnsi="Times New Roman"/>
          <w:sz w:val="24"/>
          <w:szCs w:val="24"/>
        </w:rPr>
        <w:t xml:space="preserve"> spośród pozostałych ofert.</w:t>
      </w:r>
      <w:bookmarkStart w:id="0" w:name="_GoBack"/>
      <w:bookmarkEnd w:id="0"/>
    </w:p>
    <w:p w:rsidR="008F22A3" w:rsidRDefault="008F22A3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43A7C" w:rsidRDefault="00343A7C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2799C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02C" w:rsidRPr="00571581" w:rsidRDefault="00D8602C" w:rsidP="00D860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581">
        <w:rPr>
          <w:rFonts w:ascii="Times New Roman" w:hAnsi="Times New Roman" w:cs="Times New Roman"/>
          <w:i/>
          <w:sz w:val="24"/>
          <w:szCs w:val="24"/>
        </w:rPr>
        <w:t>Wykonawcy, których oferty nie zostaną wybrane nie mogą zgłaszać żadnych roszczeń względem Urzędu Gminy Stegna z tytułu otrzymania niniejszego zapytania ofertowego oraz przygotowania i złożenia oferty na to zapytanie. Urząd Gminy w Stegnie zastrzega sobie prawo unieważnienia wyboru wykonawcy, bez podania przyczyny</w:t>
      </w:r>
      <w:r w:rsidR="00FC2280">
        <w:rPr>
          <w:rFonts w:ascii="Times New Roman" w:hAnsi="Times New Roman" w:cs="Times New Roman"/>
          <w:i/>
          <w:sz w:val="24"/>
          <w:szCs w:val="24"/>
        </w:rPr>
        <w:t>.</w:t>
      </w:r>
    </w:p>
    <w:p w:rsidR="00D8602C" w:rsidRPr="00571581" w:rsidRDefault="00D8602C" w:rsidP="00D860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602C" w:rsidRPr="00571581" w:rsidRDefault="00D8602C" w:rsidP="00D860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581">
        <w:rPr>
          <w:rFonts w:ascii="Times New Roman" w:hAnsi="Times New Roman" w:cs="Times New Roman"/>
          <w:i/>
          <w:sz w:val="24"/>
          <w:szCs w:val="24"/>
        </w:rPr>
        <w:t xml:space="preserve">Niniejsze zapytanie nie stanowi ofert w myśl art. 66 Kodeksu cywilnego, jak również ogłoszenia w rozumieniu ustawy Prawo zamówień publicznych. </w:t>
      </w:r>
    </w:p>
    <w:p w:rsidR="00D8602C" w:rsidRPr="00571581" w:rsidRDefault="00D8602C" w:rsidP="00D860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31F" w:rsidRDefault="0036431F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43A7C" w:rsidRPr="00343A7C" w:rsidRDefault="00343A7C" w:rsidP="00343A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Złącznik</w:t>
      </w:r>
      <w:r w:rsidRPr="00343A7C">
        <w:rPr>
          <w:rFonts w:ascii="Times New Roman" w:hAnsi="Times New Roman" w:cs="Times New Roman"/>
          <w:b/>
          <w:sz w:val="24"/>
          <w:szCs w:val="24"/>
        </w:rPr>
        <w:t>:</w:t>
      </w:r>
    </w:p>
    <w:p w:rsidR="00343A7C" w:rsidRDefault="00343A7C" w:rsidP="00343A7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A7C">
        <w:rPr>
          <w:rFonts w:ascii="Times New Roman" w:hAnsi="Times New Roman" w:cs="Times New Roman"/>
          <w:sz w:val="24"/>
          <w:szCs w:val="24"/>
        </w:rPr>
        <w:t>Wzór formularza ofertowego – załącznik nr 1</w:t>
      </w:r>
    </w:p>
    <w:p w:rsidR="00D8602C" w:rsidRPr="00343A7C" w:rsidRDefault="00D8602C" w:rsidP="00147C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A7C" w:rsidRDefault="00343A7C" w:rsidP="00343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147C29">
      <w:pPr>
        <w:spacing w:after="0"/>
        <w:rPr>
          <w:rFonts w:ascii="Times New Roman" w:hAnsi="Times New Roman" w:cs="Times New Roman"/>
        </w:rPr>
      </w:pPr>
    </w:p>
    <w:p w:rsidR="00CE68E5" w:rsidRDefault="00CE68E5" w:rsidP="00147C29">
      <w:pPr>
        <w:spacing w:after="0"/>
        <w:rPr>
          <w:rFonts w:ascii="Times New Roman" w:hAnsi="Times New Roman" w:cs="Times New Roman"/>
        </w:rPr>
      </w:pPr>
    </w:p>
    <w:p w:rsidR="00FA45E4" w:rsidRDefault="00FA45E4" w:rsidP="00147C29">
      <w:pPr>
        <w:spacing w:after="0"/>
        <w:rPr>
          <w:rFonts w:ascii="Times New Roman" w:hAnsi="Times New Roman" w:cs="Times New Roman"/>
        </w:rPr>
      </w:pPr>
    </w:p>
    <w:p w:rsidR="00FA45E4" w:rsidRDefault="00FA45E4" w:rsidP="00147C29">
      <w:pPr>
        <w:spacing w:after="0"/>
        <w:rPr>
          <w:rFonts w:ascii="Times New Roman" w:hAnsi="Times New Roman" w:cs="Times New Roman"/>
        </w:rPr>
      </w:pPr>
      <w:r w:rsidRPr="00FA45E4">
        <w:rPr>
          <w:rFonts w:ascii="Times New Roman" w:hAnsi="Times New Roman" w:cs="Times New Roman"/>
          <w:u w:val="single"/>
        </w:rPr>
        <w:t>Sporządziła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A45E4">
        <w:rPr>
          <w:rFonts w:ascii="Times New Roman" w:hAnsi="Times New Roman" w:cs="Times New Roman"/>
          <w:u w:val="single"/>
        </w:rPr>
        <w:t>Zatwierdził:</w:t>
      </w:r>
    </w:p>
    <w:p w:rsidR="00FA45E4" w:rsidRDefault="00FA45E4" w:rsidP="00147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Ewelina Charkiewicz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45E4" w:rsidRDefault="00FA45E4" w:rsidP="00147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Podinspektor ds. rolnictwa,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FA45E4" w:rsidRPr="00147C29" w:rsidRDefault="00FA45E4" w:rsidP="00147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ochrony środowiska i gospodarki odpadami</w:t>
      </w:r>
    </w:p>
    <w:p w:rsidR="00147C29" w:rsidRPr="00147C29" w:rsidRDefault="00147C29" w:rsidP="00147C29">
      <w:pPr>
        <w:spacing w:after="0"/>
        <w:rPr>
          <w:rFonts w:ascii="Times New Roman" w:hAnsi="Times New Roman" w:cs="Times New Roman"/>
        </w:rPr>
      </w:pPr>
    </w:p>
    <w:p w:rsidR="0036431F" w:rsidRDefault="0036431F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43A7C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6431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6431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431F" w:rsidRDefault="0036431F" w:rsidP="0036431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1581" w:rsidRDefault="00571581"/>
    <w:p w:rsidR="00571581" w:rsidRDefault="00571581"/>
    <w:p w:rsidR="009C742D" w:rsidRDefault="009C742D"/>
    <w:p w:rsidR="00343A7C" w:rsidRDefault="00343A7C"/>
    <w:p w:rsidR="00FC2280" w:rsidRDefault="00FC2280" w:rsidP="00147C29">
      <w:pPr>
        <w:spacing w:after="0" w:line="288" w:lineRule="auto"/>
        <w:rPr>
          <w:rFonts w:ascii="Times New Roman" w:hAnsi="Times New Roman" w:cs="Times New Roman"/>
        </w:rPr>
      </w:pPr>
    </w:p>
    <w:p w:rsidR="00FC2280" w:rsidRPr="00147C29" w:rsidRDefault="00FC2280" w:rsidP="00147C29">
      <w:pPr>
        <w:spacing w:after="0" w:line="288" w:lineRule="auto"/>
        <w:rPr>
          <w:rFonts w:ascii="Times New Roman" w:hAnsi="Times New Roman" w:cs="Times New Roman"/>
        </w:rPr>
      </w:pPr>
    </w:p>
    <w:p w:rsidR="00571581" w:rsidRPr="00147C29" w:rsidRDefault="00B74B16" w:rsidP="00147C29">
      <w:pPr>
        <w:spacing w:after="0" w:line="288" w:lineRule="auto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lastRenderedPageBreak/>
        <w:t>………………………………………</w:t>
      </w:r>
    </w:p>
    <w:p w:rsidR="00B74B16" w:rsidRPr="00147C29" w:rsidRDefault="00B74B16" w:rsidP="00147C29">
      <w:pPr>
        <w:spacing w:after="0" w:line="288" w:lineRule="auto"/>
        <w:rPr>
          <w:rFonts w:ascii="Times New Roman" w:hAnsi="Times New Roman" w:cs="Times New Roman"/>
          <w:i/>
        </w:rPr>
      </w:pPr>
      <w:r w:rsidRPr="00147C29">
        <w:rPr>
          <w:rFonts w:ascii="Times New Roman" w:hAnsi="Times New Roman" w:cs="Times New Roman"/>
          <w:i/>
        </w:rPr>
        <w:t xml:space="preserve">           (pieczęć Wykonawcy)</w:t>
      </w:r>
    </w:p>
    <w:p w:rsidR="00571581" w:rsidRPr="00147C29" w:rsidRDefault="00571581" w:rsidP="00147C29">
      <w:pPr>
        <w:spacing w:after="0" w:line="288" w:lineRule="auto"/>
        <w:rPr>
          <w:rFonts w:ascii="Times New Roman" w:hAnsi="Times New Roman" w:cs="Times New Roman"/>
          <w:b/>
        </w:rPr>
      </w:pP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  <w:b/>
        </w:rPr>
        <w:t xml:space="preserve">Załącznik nr 1 </w:t>
      </w:r>
    </w:p>
    <w:p w:rsidR="00571581" w:rsidRPr="00147C29" w:rsidRDefault="00571581" w:rsidP="00147C29">
      <w:pPr>
        <w:spacing w:after="0" w:line="288" w:lineRule="auto"/>
        <w:ind w:left="4956" w:firstLine="708"/>
        <w:rPr>
          <w:rFonts w:ascii="Times New Roman" w:hAnsi="Times New Roman" w:cs="Times New Roman"/>
          <w:b/>
        </w:rPr>
      </w:pPr>
      <w:r w:rsidRPr="00147C29">
        <w:rPr>
          <w:rFonts w:ascii="Times New Roman" w:hAnsi="Times New Roman" w:cs="Times New Roman"/>
          <w:b/>
        </w:rPr>
        <w:t>do zapytania ofertowego</w:t>
      </w:r>
    </w:p>
    <w:p w:rsidR="00571581" w:rsidRPr="00147C29" w:rsidRDefault="00571581" w:rsidP="00147C29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571581" w:rsidRPr="00147C29" w:rsidRDefault="00571581" w:rsidP="00147C2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147C29">
        <w:rPr>
          <w:rFonts w:ascii="Times New Roman" w:hAnsi="Times New Roman" w:cs="Times New Roman"/>
          <w:b/>
        </w:rPr>
        <w:t>FORMULARZ   OFERTOWY</w:t>
      </w:r>
    </w:p>
    <w:p w:rsidR="00D8602C" w:rsidRPr="00147C29" w:rsidRDefault="00EC07E2" w:rsidP="00147C2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w odpowied</w:t>
      </w:r>
      <w:r w:rsidR="00D8602C" w:rsidRPr="00147C29">
        <w:rPr>
          <w:rFonts w:ascii="Times New Roman" w:hAnsi="Times New Roman" w:cs="Times New Roman"/>
        </w:rPr>
        <w:t xml:space="preserve">zi na zapytanie ofertowe </w:t>
      </w:r>
      <w:r w:rsidRPr="00147C29">
        <w:rPr>
          <w:rFonts w:ascii="Times New Roman" w:hAnsi="Times New Roman" w:cs="Times New Roman"/>
        </w:rPr>
        <w:t>na</w:t>
      </w:r>
      <w:r w:rsidR="00D8602C" w:rsidRPr="00147C29">
        <w:rPr>
          <w:rFonts w:ascii="Times New Roman" w:hAnsi="Times New Roman" w:cs="Times New Roman"/>
        </w:rPr>
        <w:t>:</w:t>
      </w:r>
    </w:p>
    <w:p w:rsidR="00EC07E2" w:rsidRPr="00147C29" w:rsidRDefault="00EC07E2" w:rsidP="00147C2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 xml:space="preserve"> </w:t>
      </w:r>
      <w:r w:rsidRPr="00147C29">
        <w:rPr>
          <w:rFonts w:ascii="Times New Roman" w:hAnsi="Times New Roman" w:cs="Times New Roman"/>
          <w:b/>
          <w:color w:val="000000"/>
        </w:rPr>
        <w:t xml:space="preserve">wykonanie ekspertyz dendrologicznych </w:t>
      </w:r>
      <w:r w:rsidRPr="00147C29">
        <w:rPr>
          <w:rFonts w:ascii="Times New Roman" w:hAnsi="Times New Roman" w:cs="Times New Roman"/>
          <w:b/>
        </w:rPr>
        <w:t xml:space="preserve">szesnastu olsz czarnych rosnących </w:t>
      </w:r>
      <w:r w:rsidR="00D8602C" w:rsidRPr="00147C29">
        <w:rPr>
          <w:rFonts w:ascii="Times New Roman" w:hAnsi="Times New Roman" w:cs="Times New Roman"/>
          <w:b/>
        </w:rPr>
        <w:t xml:space="preserve"> </w:t>
      </w:r>
      <w:r w:rsidRPr="00147C29">
        <w:rPr>
          <w:rFonts w:ascii="Times New Roman" w:hAnsi="Times New Roman" w:cs="Times New Roman"/>
          <w:b/>
        </w:rPr>
        <w:t>w miejscowości Jantar w obrębie działki nr 516 stanowiącej własność gminy Stegna</w:t>
      </w:r>
      <w:r w:rsidR="00D8602C" w:rsidRPr="00147C29">
        <w:rPr>
          <w:rFonts w:ascii="Times New Roman" w:hAnsi="Times New Roman" w:cs="Times New Roman"/>
          <w:b/>
        </w:rPr>
        <w:t xml:space="preserve"> z dnia </w:t>
      </w:r>
      <w:r w:rsidR="00E6175D">
        <w:rPr>
          <w:rFonts w:ascii="Times New Roman" w:hAnsi="Times New Roman" w:cs="Times New Roman"/>
          <w:b/>
        </w:rPr>
        <w:t>…………………</w:t>
      </w:r>
      <w:r w:rsidR="00D8602C" w:rsidRPr="00147C29">
        <w:rPr>
          <w:rFonts w:ascii="Times New Roman" w:hAnsi="Times New Roman" w:cs="Times New Roman"/>
          <w:b/>
        </w:rPr>
        <w:t xml:space="preserve"> r. </w:t>
      </w:r>
    </w:p>
    <w:p w:rsidR="00571581" w:rsidRPr="00147C29" w:rsidRDefault="00571581" w:rsidP="00147C29">
      <w:pPr>
        <w:pStyle w:val="Bezodstpw"/>
        <w:spacing w:line="288" w:lineRule="auto"/>
        <w:jc w:val="both"/>
        <w:rPr>
          <w:rFonts w:ascii="Times New Roman" w:hAnsi="Times New Roman"/>
          <w:b/>
          <w:spacing w:val="-2"/>
        </w:rPr>
      </w:pPr>
    </w:p>
    <w:p w:rsidR="00571581" w:rsidRPr="00147C29" w:rsidRDefault="00571581" w:rsidP="00147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Wykonawca:</w:t>
      </w:r>
    </w:p>
    <w:p w:rsidR="00571581" w:rsidRPr="00147C29" w:rsidRDefault="00571581" w:rsidP="00147C2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571581" w:rsidRPr="00147C29" w:rsidRDefault="00571581" w:rsidP="00147C29">
      <w:pPr>
        <w:pStyle w:val="Akapitzlist"/>
        <w:numPr>
          <w:ilvl w:val="0"/>
          <w:numId w:val="16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Zarejestrowana nazwa Przedsiębiorstwa:</w:t>
      </w:r>
    </w:p>
    <w:p w:rsidR="00571581" w:rsidRPr="00147C29" w:rsidRDefault="00571581" w:rsidP="00147C29">
      <w:pPr>
        <w:spacing w:before="240" w:after="0" w:line="288" w:lineRule="auto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71581" w:rsidRPr="00147C29" w:rsidRDefault="00571581" w:rsidP="00147C29">
      <w:pPr>
        <w:spacing w:before="240" w:after="0" w:line="288" w:lineRule="auto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71581" w:rsidRPr="00147C29" w:rsidRDefault="00571581" w:rsidP="00147C29">
      <w:pPr>
        <w:spacing w:after="0" w:line="288" w:lineRule="auto"/>
        <w:rPr>
          <w:rFonts w:ascii="Times New Roman" w:hAnsi="Times New Roman" w:cs="Times New Roman"/>
        </w:rPr>
      </w:pPr>
    </w:p>
    <w:p w:rsidR="00571581" w:rsidRPr="00147C29" w:rsidRDefault="00571581" w:rsidP="00147C29">
      <w:pPr>
        <w:pStyle w:val="Akapitzlist"/>
        <w:numPr>
          <w:ilvl w:val="0"/>
          <w:numId w:val="16"/>
        </w:numPr>
        <w:spacing w:after="0" w:line="288" w:lineRule="auto"/>
        <w:ind w:left="284" w:hanging="284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Zarejestrowany adres Przedsiębiorstwa:</w:t>
      </w:r>
    </w:p>
    <w:p w:rsidR="00571581" w:rsidRPr="00147C29" w:rsidRDefault="00571581" w:rsidP="00147C29">
      <w:pPr>
        <w:spacing w:before="240" w:after="0" w:line="288" w:lineRule="auto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71581" w:rsidRPr="00147C29" w:rsidRDefault="00571581" w:rsidP="00147C29">
      <w:pPr>
        <w:spacing w:before="240" w:after="0" w:line="288" w:lineRule="auto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71581" w:rsidRPr="00147C29" w:rsidRDefault="00571581" w:rsidP="00147C2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571581" w:rsidRPr="00147C29" w:rsidRDefault="00571581" w:rsidP="00147C29">
      <w:pPr>
        <w:pStyle w:val="Akapitzlist"/>
        <w:numPr>
          <w:ilvl w:val="0"/>
          <w:numId w:val="16"/>
        </w:numPr>
        <w:spacing w:after="0" w:line="288" w:lineRule="auto"/>
        <w:ind w:left="284" w:hanging="284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Numer telefonu:    ………………………………………</w:t>
      </w:r>
    </w:p>
    <w:p w:rsidR="00571581" w:rsidRPr="00147C29" w:rsidRDefault="00571581" w:rsidP="00147C29">
      <w:pPr>
        <w:pStyle w:val="Akapitzlist"/>
        <w:numPr>
          <w:ilvl w:val="0"/>
          <w:numId w:val="16"/>
        </w:numPr>
        <w:spacing w:after="0" w:line="288" w:lineRule="auto"/>
        <w:ind w:left="284" w:hanging="284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 xml:space="preserve">Numer </w:t>
      </w:r>
      <w:proofErr w:type="spellStart"/>
      <w:r w:rsidRPr="00147C29">
        <w:rPr>
          <w:rFonts w:ascii="Times New Roman" w:hAnsi="Times New Roman" w:cs="Times New Roman"/>
        </w:rPr>
        <w:t>faxu</w:t>
      </w:r>
      <w:proofErr w:type="spellEnd"/>
      <w:r w:rsidRPr="00147C29">
        <w:rPr>
          <w:rFonts w:ascii="Times New Roman" w:hAnsi="Times New Roman" w:cs="Times New Roman"/>
        </w:rPr>
        <w:t>:          ………………………………………</w:t>
      </w:r>
    </w:p>
    <w:p w:rsidR="00571581" w:rsidRPr="00147C29" w:rsidRDefault="00571581" w:rsidP="00147C29">
      <w:pPr>
        <w:pStyle w:val="Akapitzlist"/>
        <w:numPr>
          <w:ilvl w:val="0"/>
          <w:numId w:val="16"/>
        </w:numPr>
        <w:spacing w:after="0" w:line="288" w:lineRule="auto"/>
        <w:ind w:left="284" w:hanging="284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Numer REGON:   ………………………………………</w:t>
      </w:r>
    </w:p>
    <w:p w:rsidR="00571581" w:rsidRPr="00147C29" w:rsidRDefault="00571581" w:rsidP="00147C29">
      <w:pPr>
        <w:pStyle w:val="Akapitzlist"/>
        <w:numPr>
          <w:ilvl w:val="0"/>
          <w:numId w:val="16"/>
        </w:numPr>
        <w:spacing w:after="0" w:line="288" w:lineRule="auto"/>
        <w:ind w:left="284" w:hanging="284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Numer NIP:          ………………………………………</w:t>
      </w:r>
    </w:p>
    <w:p w:rsidR="00571581" w:rsidRPr="00147C29" w:rsidRDefault="00571581" w:rsidP="00147C29">
      <w:pPr>
        <w:spacing w:after="0" w:line="288" w:lineRule="auto"/>
        <w:rPr>
          <w:rFonts w:ascii="Times New Roman" w:hAnsi="Times New Roman" w:cs="Times New Roman"/>
        </w:rPr>
      </w:pPr>
    </w:p>
    <w:p w:rsidR="00D8602C" w:rsidRPr="00147C29" w:rsidRDefault="00D8602C" w:rsidP="00147C29">
      <w:pPr>
        <w:pStyle w:val="Bezodstpw"/>
        <w:spacing w:line="288" w:lineRule="auto"/>
        <w:rPr>
          <w:rFonts w:ascii="Times New Roman" w:hAnsi="Times New Roman"/>
          <w:spacing w:val="-2"/>
        </w:rPr>
      </w:pPr>
      <w:r w:rsidRPr="00147C29">
        <w:rPr>
          <w:rFonts w:ascii="Times New Roman" w:hAnsi="Times New Roman"/>
        </w:rPr>
        <w:t xml:space="preserve">Zlecona praca zostanie wykonana w terminie </w:t>
      </w:r>
      <w:r w:rsidR="00086D42">
        <w:rPr>
          <w:rFonts w:ascii="Times New Roman" w:hAnsi="Times New Roman"/>
        </w:rPr>
        <w:t xml:space="preserve">do </w:t>
      </w:r>
      <w:r w:rsidRPr="00147C29">
        <w:rPr>
          <w:rFonts w:ascii="Times New Roman" w:hAnsi="Times New Roman"/>
          <w:spacing w:val="-2"/>
        </w:rPr>
        <w:t>30 dni od dnia podpisania Umowy</w:t>
      </w:r>
      <w:r w:rsidR="00086D42">
        <w:rPr>
          <w:rFonts w:ascii="Times New Roman" w:hAnsi="Times New Roman"/>
          <w:spacing w:val="-2"/>
        </w:rPr>
        <w:t>.</w:t>
      </w:r>
    </w:p>
    <w:p w:rsidR="00D8602C" w:rsidRPr="00147C29" w:rsidRDefault="00D8602C" w:rsidP="00147C29">
      <w:pPr>
        <w:pStyle w:val="Bezodstpw"/>
        <w:numPr>
          <w:ilvl w:val="0"/>
          <w:numId w:val="37"/>
        </w:numPr>
        <w:spacing w:line="288" w:lineRule="auto"/>
        <w:jc w:val="both"/>
        <w:rPr>
          <w:rFonts w:ascii="Times New Roman" w:hAnsi="Times New Roman"/>
        </w:rPr>
      </w:pPr>
      <w:r w:rsidRPr="00147C29">
        <w:rPr>
          <w:rFonts w:ascii="Times New Roman" w:hAnsi="Times New Roman"/>
        </w:rPr>
        <w:t>Oświadczam, że akceptuję termin płatności: do 30 dni od daty przedstawienia rachunku bądź faktury za zrealizowanie przedmiotu zamówienia wraz ze sprawozdaniem z wykonanej pracy.</w:t>
      </w:r>
    </w:p>
    <w:p w:rsidR="00D8602C" w:rsidRPr="00147C29" w:rsidRDefault="00D8602C" w:rsidP="00147C29">
      <w:pPr>
        <w:pStyle w:val="Bezodstpw"/>
        <w:numPr>
          <w:ilvl w:val="0"/>
          <w:numId w:val="37"/>
        </w:numPr>
        <w:spacing w:line="288" w:lineRule="auto"/>
        <w:jc w:val="both"/>
        <w:rPr>
          <w:rFonts w:ascii="Times New Roman" w:hAnsi="Times New Roman"/>
        </w:rPr>
      </w:pPr>
      <w:r w:rsidRPr="00147C29">
        <w:rPr>
          <w:rFonts w:ascii="Times New Roman" w:hAnsi="Times New Roman"/>
        </w:rPr>
        <w:t>Oświadczam, że zapoznałem się z treścią zapytania ofertowego oraz że przyjmuję bez zastrzeżeń wymagania zawarte w jej treści.</w:t>
      </w:r>
    </w:p>
    <w:p w:rsidR="00D8602C" w:rsidRPr="00147C29" w:rsidRDefault="00D8602C" w:rsidP="00147C29">
      <w:pPr>
        <w:pStyle w:val="Bezodstpw"/>
        <w:numPr>
          <w:ilvl w:val="0"/>
          <w:numId w:val="37"/>
        </w:numPr>
        <w:spacing w:line="288" w:lineRule="auto"/>
        <w:jc w:val="both"/>
        <w:rPr>
          <w:rFonts w:ascii="Times New Roman" w:hAnsi="Times New Roman"/>
        </w:rPr>
      </w:pPr>
      <w:r w:rsidRPr="00147C29">
        <w:rPr>
          <w:rFonts w:ascii="Times New Roman" w:hAnsi="Times New Roman"/>
        </w:rPr>
        <w:t>Posiadam niezbędne doświadczenie do prawidłowego wykonania zlecenia.</w:t>
      </w:r>
    </w:p>
    <w:p w:rsidR="00D8602C" w:rsidRPr="00147C29" w:rsidRDefault="00D8602C" w:rsidP="00147C29">
      <w:pPr>
        <w:pStyle w:val="Bezodstpw"/>
        <w:numPr>
          <w:ilvl w:val="0"/>
          <w:numId w:val="37"/>
        </w:numPr>
        <w:spacing w:line="288" w:lineRule="auto"/>
        <w:jc w:val="both"/>
        <w:rPr>
          <w:rFonts w:ascii="Times New Roman" w:hAnsi="Times New Roman"/>
        </w:rPr>
      </w:pPr>
      <w:r w:rsidRPr="00147C29">
        <w:rPr>
          <w:rFonts w:ascii="Times New Roman" w:hAnsi="Times New Roman"/>
        </w:rPr>
        <w:t>Oświadczam, że cena ofertowa uwzględnia wszystkie koszty obciążające Zamawiającego, tj. cena uwzględniająca wszystkie koszty niezbędne do wykonania zamówienia ponoszone przez Zamawiającego, tj. m.in. koszty wynikające z wykonania czynności szczegółowo określonych w zapytaniu ofertowym, dodatkowe koszty obciążające Zamawiającego z tytułu zapłaty kosztów ZUS, FP i FGŚP, podatku dochodowego, VAT.</w:t>
      </w:r>
    </w:p>
    <w:p w:rsidR="00D8602C" w:rsidRPr="00147C29" w:rsidRDefault="00D8602C" w:rsidP="00147C29">
      <w:pPr>
        <w:pStyle w:val="Bezodstpw"/>
        <w:numPr>
          <w:ilvl w:val="0"/>
          <w:numId w:val="37"/>
        </w:numPr>
        <w:spacing w:line="288" w:lineRule="auto"/>
        <w:jc w:val="both"/>
        <w:rPr>
          <w:rFonts w:ascii="Times New Roman" w:hAnsi="Times New Roman"/>
        </w:rPr>
      </w:pPr>
      <w:r w:rsidRPr="00147C29">
        <w:rPr>
          <w:rFonts w:ascii="Times New Roman" w:hAnsi="Times New Roman"/>
        </w:rPr>
        <w:t>Oświadczam, iż w stosunku do mnie/mojej firmy* wszczęto/nie wszczęto* postępowania upadłościowego, naprawczego lub likwidacyjnego.</w:t>
      </w:r>
    </w:p>
    <w:p w:rsidR="00147C29" w:rsidRPr="00147C29" w:rsidRDefault="00147C29" w:rsidP="00147C29">
      <w:pPr>
        <w:spacing w:line="288" w:lineRule="auto"/>
        <w:rPr>
          <w:rFonts w:ascii="Times New Roman" w:hAnsi="Times New Roman" w:cs="Times New Roman"/>
          <w:i/>
          <w:iCs/>
        </w:rPr>
      </w:pPr>
    </w:p>
    <w:p w:rsidR="00D8602C" w:rsidRPr="00147C29" w:rsidRDefault="00D8602C" w:rsidP="00147C29">
      <w:pPr>
        <w:spacing w:after="0" w:line="288" w:lineRule="auto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………………..,dnia ……………………..                           …………………………………..</w:t>
      </w:r>
    </w:p>
    <w:p w:rsidR="00D8602C" w:rsidRPr="00147C29" w:rsidRDefault="00D8602C" w:rsidP="00147C29">
      <w:pPr>
        <w:spacing w:after="0" w:line="288" w:lineRule="auto"/>
        <w:rPr>
          <w:rFonts w:ascii="Times New Roman" w:hAnsi="Times New Roman" w:cs="Times New Roman"/>
          <w:i/>
        </w:rPr>
      </w:pP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  <w:i/>
        </w:rPr>
        <w:t>(Podpis)</w:t>
      </w:r>
    </w:p>
    <w:p w:rsidR="00147C29" w:rsidRDefault="00147C29" w:rsidP="00147C29">
      <w:pPr>
        <w:spacing w:line="288" w:lineRule="auto"/>
        <w:rPr>
          <w:rFonts w:ascii="Times New Roman" w:hAnsi="Times New Roman" w:cs="Times New Roman"/>
          <w:i/>
          <w:iCs/>
        </w:rPr>
      </w:pPr>
      <w:r w:rsidRPr="00147C29">
        <w:rPr>
          <w:rFonts w:ascii="Times New Roman" w:hAnsi="Times New Roman" w:cs="Times New Roman"/>
          <w:i/>
          <w:iCs/>
        </w:rPr>
        <w:t>* niepotrzebne skreślić</w:t>
      </w:r>
    </w:p>
    <w:p w:rsidR="00147C29" w:rsidRPr="00147C29" w:rsidRDefault="00147C29" w:rsidP="00571581">
      <w:pPr>
        <w:spacing w:after="0"/>
        <w:rPr>
          <w:rFonts w:ascii="Times New Roman" w:hAnsi="Times New Roman" w:cs="Times New Roman"/>
        </w:rPr>
      </w:pPr>
    </w:p>
    <w:p w:rsidR="00147C29" w:rsidRPr="00147C29" w:rsidRDefault="00147C29" w:rsidP="00147C29">
      <w:pPr>
        <w:spacing w:after="0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lastRenderedPageBreak/>
        <w:t>………………………………………</w:t>
      </w:r>
    </w:p>
    <w:p w:rsidR="00147C29" w:rsidRPr="00147C29" w:rsidRDefault="00147C29" w:rsidP="00147C29">
      <w:pPr>
        <w:spacing w:after="0"/>
        <w:rPr>
          <w:rFonts w:ascii="Times New Roman" w:hAnsi="Times New Roman" w:cs="Times New Roman"/>
          <w:i/>
        </w:rPr>
      </w:pPr>
      <w:r w:rsidRPr="00147C29">
        <w:rPr>
          <w:rFonts w:ascii="Times New Roman" w:hAnsi="Times New Roman" w:cs="Times New Roman"/>
          <w:i/>
        </w:rPr>
        <w:t xml:space="preserve">           (pieczęć Wykonawcy)</w:t>
      </w:r>
    </w:p>
    <w:p w:rsidR="00147C29" w:rsidRPr="00147C29" w:rsidRDefault="00147C29" w:rsidP="00147C29">
      <w:pPr>
        <w:spacing w:after="0"/>
        <w:rPr>
          <w:rFonts w:ascii="Times New Roman" w:hAnsi="Times New Roman" w:cs="Times New Roman"/>
          <w:b/>
        </w:rPr>
      </w:pP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</w:rPr>
        <w:tab/>
      </w:r>
      <w:r w:rsidRPr="00147C29">
        <w:rPr>
          <w:rFonts w:ascii="Times New Roman" w:hAnsi="Times New Roman" w:cs="Times New Roman"/>
          <w:b/>
        </w:rPr>
        <w:t xml:space="preserve">Załącznik nr 1 </w:t>
      </w:r>
    </w:p>
    <w:p w:rsidR="00147C29" w:rsidRPr="00147C29" w:rsidRDefault="00147C29" w:rsidP="00147C29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147C29">
        <w:rPr>
          <w:rFonts w:ascii="Times New Roman" w:hAnsi="Times New Roman" w:cs="Times New Roman"/>
          <w:b/>
        </w:rPr>
        <w:t>do formularza ofertowego</w:t>
      </w:r>
    </w:p>
    <w:p w:rsidR="00147C29" w:rsidRPr="00147C29" w:rsidRDefault="00147C29" w:rsidP="00147C29">
      <w:pPr>
        <w:spacing w:after="0"/>
        <w:rPr>
          <w:rFonts w:ascii="Times New Roman" w:hAnsi="Times New Roman" w:cs="Times New Roman"/>
          <w:b/>
        </w:rPr>
      </w:pPr>
    </w:p>
    <w:p w:rsidR="00147C29" w:rsidRPr="00147C29" w:rsidRDefault="00147C29" w:rsidP="00147C29">
      <w:pPr>
        <w:spacing w:after="0"/>
        <w:jc w:val="center"/>
        <w:rPr>
          <w:rFonts w:ascii="Times New Roman" w:hAnsi="Times New Roman" w:cs="Times New Roman"/>
          <w:b/>
        </w:rPr>
      </w:pPr>
      <w:r w:rsidRPr="00147C29">
        <w:rPr>
          <w:rFonts w:ascii="Times New Roman" w:hAnsi="Times New Roman" w:cs="Times New Roman"/>
          <w:b/>
        </w:rPr>
        <w:t>„CENA  OFERTY”</w:t>
      </w:r>
    </w:p>
    <w:p w:rsidR="00147C29" w:rsidRPr="00147C29" w:rsidRDefault="00147C29" w:rsidP="00147C29">
      <w:pPr>
        <w:spacing w:after="0"/>
        <w:jc w:val="center"/>
        <w:rPr>
          <w:rFonts w:ascii="Times New Roman" w:hAnsi="Times New Roman" w:cs="Times New Roman"/>
          <w:b/>
        </w:rPr>
      </w:pPr>
    </w:p>
    <w:p w:rsidR="00147C29" w:rsidRPr="00FC2280" w:rsidRDefault="00147C29" w:rsidP="00147C29">
      <w:pPr>
        <w:spacing w:after="0"/>
        <w:jc w:val="center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  <w:b/>
        </w:rPr>
        <w:t xml:space="preserve">Oferujemy wykonanie przedmiotu zamówienia dot. </w:t>
      </w:r>
      <w:r w:rsidRPr="00147C29">
        <w:rPr>
          <w:rFonts w:ascii="Times New Roman" w:hAnsi="Times New Roman" w:cs="Times New Roman"/>
          <w:b/>
          <w:color w:val="000000"/>
        </w:rPr>
        <w:t xml:space="preserve">wykonanie ekspertyz dendrologicznych </w:t>
      </w:r>
      <w:r w:rsidRPr="00147C29">
        <w:rPr>
          <w:rFonts w:ascii="Times New Roman" w:hAnsi="Times New Roman" w:cs="Times New Roman"/>
          <w:b/>
        </w:rPr>
        <w:t xml:space="preserve">szesnastu olsz czarnych rosnących w miejscowości Jantar w obrębie działki nr 516 stanowiącej własność gminy Stegna   </w:t>
      </w:r>
      <w:r w:rsidRPr="00FC2280">
        <w:rPr>
          <w:rFonts w:ascii="Times New Roman" w:hAnsi="Times New Roman" w:cs="Times New Roman"/>
        </w:rPr>
        <w:t xml:space="preserve">zgodnie z zapytaniem ofertowym   znak: ŚR.6131.7.2.2015  </w:t>
      </w:r>
    </w:p>
    <w:p w:rsidR="00147C29" w:rsidRPr="00FC2280" w:rsidRDefault="00147C29" w:rsidP="00147C29">
      <w:pPr>
        <w:spacing w:after="0"/>
        <w:jc w:val="center"/>
        <w:rPr>
          <w:rFonts w:ascii="Times New Roman" w:hAnsi="Times New Roman" w:cs="Times New Roman"/>
        </w:rPr>
      </w:pPr>
      <w:r w:rsidRPr="00FC2280">
        <w:rPr>
          <w:rFonts w:ascii="Times New Roman" w:hAnsi="Times New Roman" w:cs="Times New Roman"/>
        </w:rPr>
        <w:t xml:space="preserve"> z dnia </w:t>
      </w:r>
      <w:r w:rsidR="00BC6ABB">
        <w:rPr>
          <w:rFonts w:ascii="Times New Roman" w:hAnsi="Times New Roman" w:cs="Times New Roman"/>
        </w:rPr>
        <w:t xml:space="preserve">01.09.2015 </w:t>
      </w:r>
      <w:r w:rsidRPr="00FC2280">
        <w:rPr>
          <w:rFonts w:ascii="Times New Roman" w:hAnsi="Times New Roman" w:cs="Times New Roman"/>
        </w:rPr>
        <w:t xml:space="preserve"> r.</w:t>
      </w: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</w:rPr>
      </w:pP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</w:rPr>
      </w:pP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usługę polegającą na wykonaniu</w:t>
      </w:r>
      <w:r w:rsidRPr="00D44A57">
        <w:rPr>
          <w:rFonts w:ascii="Times New Roman" w:hAnsi="Times New Roman"/>
          <w:color w:val="000000"/>
          <w:sz w:val="24"/>
          <w:szCs w:val="24"/>
        </w:rPr>
        <w:t xml:space="preserve"> ekspertyz dendrologicznych oceniających stan zdrowotny, statykę oraz bezpieczeństwo w otoczeniu ocenianych drzew. Ekspertyza powinna zawierać zalecenia do dalszego postępowania z danymi drzewami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4A57">
        <w:rPr>
          <w:rFonts w:ascii="Times New Roman" w:hAnsi="Times New Roman"/>
          <w:color w:val="000000"/>
          <w:sz w:val="24"/>
          <w:szCs w:val="24"/>
        </w:rPr>
        <w:t xml:space="preserve">na terenie Gminy </w:t>
      </w:r>
      <w:r>
        <w:rPr>
          <w:rFonts w:ascii="Times New Roman" w:hAnsi="Times New Roman"/>
          <w:color w:val="000000"/>
          <w:sz w:val="24"/>
          <w:szCs w:val="24"/>
        </w:rPr>
        <w:t xml:space="preserve">Stegna, </w:t>
      </w:r>
      <w:r w:rsidRPr="00147C29">
        <w:rPr>
          <w:rFonts w:ascii="Times New Roman" w:hAnsi="Times New Roman" w:cs="Times New Roman"/>
        </w:rPr>
        <w:t>za cenę:</w:t>
      </w:r>
    </w:p>
    <w:p w:rsidR="00147C29" w:rsidRPr="00147C29" w:rsidRDefault="00147C29" w:rsidP="00147C29">
      <w:pPr>
        <w:spacing w:after="0"/>
        <w:rPr>
          <w:rFonts w:ascii="Times New Roman" w:hAnsi="Times New Roman" w:cs="Times New Roman"/>
        </w:rPr>
      </w:pP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C29">
        <w:rPr>
          <w:rFonts w:ascii="Times New Roman" w:hAnsi="Times New Roman" w:cs="Times New Roman"/>
          <w:color w:val="000000"/>
        </w:rPr>
        <w:t>Całkowity koszt realizacji zamówienia /netto/</w:t>
      </w: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C2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……………………………………………………………………………………………PLN</w:t>
      </w: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C29">
        <w:rPr>
          <w:rFonts w:ascii="Times New Roman" w:hAnsi="Times New Roman" w:cs="Times New Roman"/>
          <w:color w:val="000000"/>
        </w:rPr>
        <w:t>Całkowity koszt realizacji zamówienia /brutto/</w:t>
      </w: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……………………………………………………………………………………………PLN</w:t>
      </w: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</w:rPr>
      </w:pPr>
    </w:p>
    <w:p w:rsidR="00147C29" w:rsidRPr="00147C29" w:rsidRDefault="00147C29" w:rsidP="00147C29">
      <w:pPr>
        <w:spacing w:after="0"/>
        <w:rPr>
          <w:rFonts w:ascii="Times New Roman" w:hAnsi="Times New Roman" w:cs="Times New Roman"/>
        </w:rPr>
      </w:pPr>
    </w:p>
    <w:p w:rsidR="00147C29" w:rsidRPr="00147C29" w:rsidRDefault="00147C29" w:rsidP="00147C29">
      <w:pPr>
        <w:spacing w:after="0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  <w:b/>
        </w:rPr>
        <w:t>Uwaga</w:t>
      </w:r>
      <w:r w:rsidRPr="00147C29">
        <w:rPr>
          <w:rFonts w:ascii="Times New Roman" w:hAnsi="Times New Roman" w:cs="Times New Roman"/>
        </w:rPr>
        <w:t xml:space="preserve">: Do ceny będzie brana pod uwagę cena brutto. </w:t>
      </w:r>
    </w:p>
    <w:p w:rsidR="00147C29" w:rsidRPr="00147C29" w:rsidRDefault="00147C29" w:rsidP="00147C29">
      <w:pPr>
        <w:spacing w:after="0"/>
        <w:jc w:val="both"/>
        <w:rPr>
          <w:rFonts w:ascii="Times New Roman" w:hAnsi="Times New Roman" w:cs="Times New Roman"/>
        </w:rPr>
      </w:pPr>
      <w:r w:rsidRPr="00147C29">
        <w:rPr>
          <w:rFonts w:ascii="Times New Roman" w:hAnsi="Times New Roman" w:cs="Times New Roman"/>
        </w:rPr>
        <w:t>Do obliczenia powyższej ceny przyjęto następującą stawkę podatku VAT ………….. %</w:t>
      </w:r>
    </w:p>
    <w:p w:rsidR="00147C29" w:rsidRPr="00147C29" w:rsidRDefault="00147C29" w:rsidP="00571581">
      <w:pPr>
        <w:spacing w:after="0"/>
        <w:rPr>
          <w:rFonts w:ascii="Times New Roman" w:hAnsi="Times New Roman" w:cs="Times New Roman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147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147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147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………………..,dnia ……………………..                           …………………………………..</w:t>
      </w:r>
    </w:p>
    <w:p w:rsidR="00147C29" w:rsidRDefault="00147C29" w:rsidP="00147C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B16">
        <w:rPr>
          <w:rFonts w:ascii="Times New Roman" w:hAnsi="Times New Roman" w:cs="Times New Roman"/>
          <w:i/>
          <w:sz w:val="24"/>
          <w:szCs w:val="24"/>
        </w:rPr>
        <w:tab/>
        <w:t>(Podpis)</w:t>
      </w: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29" w:rsidRDefault="00147C29" w:rsidP="0057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D1" w:rsidRPr="00B74B16" w:rsidRDefault="00291BD1" w:rsidP="00291BD1">
      <w:pPr>
        <w:spacing w:after="0"/>
        <w:rPr>
          <w:rFonts w:ascii="Times New Roman" w:hAnsi="Times New Roman" w:cs="Times New Roman"/>
        </w:rPr>
      </w:pPr>
      <w:r w:rsidRPr="00B74B16">
        <w:rPr>
          <w:rFonts w:ascii="Times New Roman" w:hAnsi="Times New Roman" w:cs="Times New Roman"/>
        </w:rPr>
        <w:lastRenderedPageBreak/>
        <w:t>………………………………………</w:t>
      </w:r>
    </w:p>
    <w:p w:rsidR="00291BD1" w:rsidRPr="00B74B16" w:rsidRDefault="00291BD1" w:rsidP="00291BD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B74B16">
        <w:rPr>
          <w:rFonts w:ascii="Times New Roman" w:hAnsi="Times New Roman" w:cs="Times New Roman"/>
          <w:i/>
        </w:rPr>
        <w:t>(pieczęć Wykonawcy)</w:t>
      </w:r>
    </w:p>
    <w:p w:rsidR="00291BD1" w:rsidRPr="00B74B16" w:rsidRDefault="00291BD1" w:rsidP="00291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16">
        <w:rPr>
          <w:rFonts w:ascii="Times New Roman" w:hAnsi="Times New Roman" w:cs="Times New Roman"/>
        </w:rPr>
        <w:tab/>
      </w:r>
      <w:r w:rsidRPr="00B74B16">
        <w:rPr>
          <w:rFonts w:ascii="Times New Roman" w:hAnsi="Times New Roman" w:cs="Times New Roman"/>
        </w:rPr>
        <w:tab/>
      </w:r>
      <w:r w:rsidRPr="00B74B16">
        <w:rPr>
          <w:rFonts w:ascii="Times New Roman" w:hAnsi="Times New Roman" w:cs="Times New Roman"/>
        </w:rPr>
        <w:tab/>
      </w:r>
      <w:r w:rsidRPr="00B74B16">
        <w:rPr>
          <w:rFonts w:ascii="Times New Roman" w:hAnsi="Times New Roman" w:cs="Times New Roman"/>
        </w:rPr>
        <w:tab/>
      </w:r>
      <w:r w:rsidRPr="00B74B16">
        <w:rPr>
          <w:rFonts w:ascii="Times New Roman" w:hAnsi="Times New Roman" w:cs="Times New Roman"/>
        </w:rPr>
        <w:tab/>
      </w:r>
      <w:r w:rsidRPr="00B74B16">
        <w:rPr>
          <w:rFonts w:ascii="Times New Roman" w:hAnsi="Times New Roman" w:cs="Times New Roman"/>
        </w:rPr>
        <w:tab/>
      </w:r>
      <w:r w:rsidRPr="00B74B16">
        <w:rPr>
          <w:rFonts w:ascii="Times New Roman" w:hAnsi="Times New Roman" w:cs="Times New Roman"/>
        </w:rPr>
        <w:tab/>
      </w:r>
      <w:r w:rsidRPr="00B74B16">
        <w:rPr>
          <w:rFonts w:ascii="Times New Roman" w:hAnsi="Times New Roman" w:cs="Times New Roman"/>
          <w:sz w:val="24"/>
          <w:szCs w:val="24"/>
        </w:rPr>
        <w:tab/>
      </w:r>
      <w:r w:rsidRPr="00B74B16">
        <w:rPr>
          <w:rFonts w:ascii="Times New Roman" w:hAnsi="Times New Roman" w:cs="Times New Roman"/>
          <w:b/>
          <w:sz w:val="24"/>
          <w:szCs w:val="24"/>
        </w:rPr>
        <w:t>Załącznik</w:t>
      </w:r>
      <w:r w:rsidR="00147C29"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291BD1" w:rsidRDefault="00291BD1" w:rsidP="00291BD1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71581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formularza ofertowego</w:t>
      </w:r>
    </w:p>
    <w:p w:rsidR="00291BD1" w:rsidRDefault="00291BD1" w:rsidP="0029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D1" w:rsidRDefault="00291BD1" w:rsidP="0029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„DOŚWIADCZENIE ZAWODOWE”</w:t>
      </w:r>
    </w:p>
    <w:p w:rsidR="00291BD1" w:rsidRDefault="00291BD1" w:rsidP="0029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D1" w:rsidRDefault="00291BD1" w:rsidP="0029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 WYKONYWANYCH W OKRESIE OSTATNICH TRZEC</w:t>
      </w:r>
      <w:r w:rsidR="00954842">
        <w:rPr>
          <w:rFonts w:ascii="Times New Roman" w:hAnsi="Times New Roman" w:cs="Times New Roman"/>
          <w:b/>
          <w:sz w:val="24"/>
          <w:szCs w:val="24"/>
        </w:rPr>
        <w:t>H LAT PRZED UPŁYWEM TERMINU SKŁA</w:t>
      </w:r>
      <w:r>
        <w:rPr>
          <w:rFonts w:ascii="Times New Roman" w:hAnsi="Times New Roman" w:cs="Times New Roman"/>
          <w:b/>
          <w:sz w:val="24"/>
          <w:szCs w:val="24"/>
        </w:rPr>
        <w:t>DANIA OFERT</w:t>
      </w:r>
    </w:p>
    <w:p w:rsidR="00147C29" w:rsidRDefault="00147C29" w:rsidP="0029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wykonania ekspertyz dendrologicznych </w:t>
      </w:r>
      <w:r w:rsidRPr="00D44A57">
        <w:rPr>
          <w:rFonts w:ascii="Times New Roman" w:hAnsi="Times New Roman"/>
          <w:color w:val="000000"/>
          <w:sz w:val="24"/>
          <w:szCs w:val="24"/>
        </w:rPr>
        <w:t xml:space="preserve">oceniających stan zdrowotny, statykę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44A57">
        <w:rPr>
          <w:rFonts w:ascii="Times New Roman" w:hAnsi="Times New Roman"/>
          <w:color w:val="000000"/>
          <w:sz w:val="24"/>
          <w:szCs w:val="24"/>
        </w:rPr>
        <w:t>oraz bezpieczeństwo</w:t>
      </w:r>
    </w:p>
    <w:p w:rsidR="00291BD1" w:rsidRDefault="00291BD1" w:rsidP="0029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70"/>
        <w:gridCol w:w="3432"/>
        <w:gridCol w:w="2378"/>
        <w:gridCol w:w="1843"/>
        <w:gridCol w:w="1842"/>
      </w:tblGrid>
      <w:tr w:rsidR="009C742D" w:rsidTr="009C742D">
        <w:tc>
          <w:tcPr>
            <w:tcW w:w="570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32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wykonywanych usług</w:t>
            </w:r>
          </w:p>
        </w:tc>
        <w:tc>
          <w:tcPr>
            <w:tcW w:w="2378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wykonywanych usług brutto [zł]</w:t>
            </w:r>
          </w:p>
        </w:tc>
        <w:tc>
          <w:tcPr>
            <w:tcW w:w="1843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wykonania</w:t>
            </w:r>
          </w:p>
        </w:tc>
        <w:tc>
          <w:tcPr>
            <w:tcW w:w="1842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</w:tr>
      <w:tr w:rsidR="009C742D" w:rsidTr="009C742D">
        <w:trPr>
          <w:trHeight w:val="3096"/>
        </w:trPr>
        <w:tc>
          <w:tcPr>
            <w:tcW w:w="570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DE" w:rsidRDefault="004E04DE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DE" w:rsidRDefault="004E04DE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DE" w:rsidRDefault="004E04DE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2D" w:rsidRDefault="009C742D" w:rsidP="0029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BD1" w:rsidRDefault="00291BD1" w:rsidP="009C74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42D" w:rsidRPr="004E04DE" w:rsidRDefault="009C742D" w:rsidP="009C742D">
      <w:pPr>
        <w:spacing w:after="0"/>
        <w:rPr>
          <w:rFonts w:ascii="Times New Roman" w:hAnsi="Times New Roman" w:cs="Times New Roman"/>
        </w:rPr>
      </w:pPr>
      <w:r w:rsidRPr="004E04DE">
        <w:rPr>
          <w:rFonts w:ascii="Times New Roman" w:hAnsi="Times New Roman" w:cs="Times New Roman"/>
        </w:rPr>
        <w:t xml:space="preserve">Uwaga: </w:t>
      </w:r>
    </w:p>
    <w:p w:rsidR="009C742D" w:rsidRPr="00FC2280" w:rsidRDefault="009C742D" w:rsidP="00FC2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4DE">
        <w:rPr>
          <w:rFonts w:ascii="Times New Roman" w:hAnsi="Times New Roman" w:cs="Times New Roman"/>
        </w:rPr>
        <w:t xml:space="preserve">W niniejszym załączniku należy wskazać wykonanie co najmniej trzech usług w zakresie </w:t>
      </w:r>
      <w:r w:rsidR="00FC2280">
        <w:rPr>
          <w:rFonts w:ascii="Times New Roman" w:hAnsi="Times New Roman" w:cs="Times New Roman"/>
          <w:sz w:val="24"/>
          <w:szCs w:val="24"/>
        </w:rPr>
        <w:t xml:space="preserve">wykonania ekspertyz dendrologicznych </w:t>
      </w:r>
      <w:r w:rsidR="00FC2280" w:rsidRPr="00D44A57">
        <w:rPr>
          <w:rFonts w:ascii="Times New Roman" w:hAnsi="Times New Roman"/>
          <w:color w:val="000000"/>
          <w:sz w:val="24"/>
          <w:szCs w:val="24"/>
        </w:rPr>
        <w:t>oceniających stan zdrowotny, statykę oraz bezpieczeństwo</w:t>
      </w:r>
      <w:r w:rsidRPr="004E04DE">
        <w:rPr>
          <w:rFonts w:ascii="Times New Roman" w:hAnsi="Times New Roman" w:cs="Times New Roman"/>
        </w:rPr>
        <w:t xml:space="preserve"> </w:t>
      </w:r>
      <w:r w:rsidR="00FC2280">
        <w:rPr>
          <w:rFonts w:ascii="Times New Roman" w:hAnsi="Times New Roman" w:cs="Times New Roman"/>
        </w:rPr>
        <w:t xml:space="preserve">                   </w:t>
      </w:r>
      <w:r w:rsidRPr="004E04DE">
        <w:rPr>
          <w:rFonts w:ascii="Times New Roman" w:hAnsi="Times New Roman" w:cs="Times New Roman"/>
        </w:rPr>
        <w:t xml:space="preserve">w okresie ostatnich trzech lat przed dniem ogłoszenia postępowania, z podaniem ich wartości, przedmiotu, dat wykonania </w:t>
      </w:r>
      <w:r w:rsidR="008F68B7" w:rsidRPr="004E04DE">
        <w:rPr>
          <w:rFonts w:ascii="Times New Roman" w:hAnsi="Times New Roman" w:cs="Times New Roman"/>
        </w:rPr>
        <w:t xml:space="preserve"> </w:t>
      </w:r>
      <w:r w:rsidRPr="004E04DE">
        <w:rPr>
          <w:rFonts w:ascii="Times New Roman" w:hAnsi="Times New Roman" w:cs="Times New Roman"/>
        </w:rPr>
        <w:t xml:space="preserve">i odbiorców, wraz </w:t>
      </w:r>
      <w:r w:rsidR="004E04DE">
        <w:rPr>
          <w:rFonts w:ascii="Times New Roman" w:hAnsi="Times New Roman" w:cs="Times New Roman"/>
        </w:rPr>
        <w:t xml:space="preserve">   </w:t>
      </w:r>
      <w:r w:rsidRPr="004E04DE">
        <w:rPr>
          <w:rFonts w:ascii="Times New Roman" w:hAnsi="Times New Roman" w:cs="Times New Roman"/>
        </w:rPr>
        <w:t>z załączeniem dokumentów potwierdzających należyte wykonanie tych usług</w:t>
      </w:r>
      <w:r w:rsidR="008F68B7" w:rsidRPr="004E04DE">
        <w:rPr>
          <w:rFonts w:ascii="Times New Roman" w:hAnsi="Times New Roman" w:cs="Times New Roman"/>
        </w:rPr>
        <w:t xml:space="preserve"> (np. referencje).</w:t>
      </w:r>
    </w:p>
    <w:p w:rsidR="008F68B7" w:rsidRDefault="008F68B7" w:rsidP="008F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4DE" w:rsidRDefault="004E04DE" w:rsidP="008F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8B7" w:rsidRDefault="008F68B7" w:rsidP="008F6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B7" w:rsidRDefault="008F68B7" w:rsidP="008F6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………………..,dnia ……………………..                           …………………………………..</w:t>
      </w:r>
    </w:p>
    <w:p w:rsidR="008F68B7" w:rsidRPr="008F68B7" w:rsidRDefault="008F68B7" w:rsidP="008F68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B16">
        <w:rPr>
          <w:rFonts w:ascii="Times New Roman" w:hAnsi="Times New Roman" w:cs="Times New Roman"/>
          <w:i/>
          <w:sz w:val="24"/>
          <w:szCs w:val="24"/>
        </w:rPr>
        <w:tab/>
        <w:t>(Podpis)</w:t>
      </w:r>
    </w:p>
    <w:sectPr w:rsidR="008F68B7" w:rsidRPr="008F68B7" w:rsidSect="00147C29">
      <w:footerReference w:type="default" r:id="rId8"/>
      <w:pgSz w:w="11906" w:h="16838"/>
      <w:pgMar w:top="851" w:right="1417" w:bottom="709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0B" w:rsidRDefault="00CD2B0B" w:rsidP="00571581">
      <w:pPr>
        <w:spacing w:after="0" w:line="240" w:lineRule="auto"/>
      </w:pPr>
      <w:r>
        <w:separator/>
      </w:r>
    </w:p>
  </w:endnote>
  <w:endnote w:type="continuationSeparator" w:id="0">
    <w:p w:rsidR="00CD2B0B" w:rsidRDefault="00CD2B0B" w:rsidP="0057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C1" w:rsidRPr="00571581" w:rsidRDefault="006E2AC1" w:rsidP="00571581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</w:rPr>
    </w:pPr>
  </w:p>
  <w:p w:rsidR="006E2AC1" w:rsidRPr="00571581" w:rsidRDefault="006E2AC1" w:rsidP="00571581">
    <w:pPr>
      <w:spacing w:after="0"/>
      <w:jc w:val="center"/>
      <w:rPr>
        <w:rFonts w:ascii="Times New Roman" w:hAnsi="Times New Roman" w:cs="Times New Roman"/>
      </w:rPr>
    </w:pPr>
    <w:r w:rsidRPr="00571581">
      <w:rPr>
        <w:rFonts w:ascii="Times New Roman" w:hAnsi="Times New Roman" w:cs="Times New Roman"/>
      </w:rPr>
      <w:t>82-103 STEGNA, ul.  Gdańska 34, Centrala 55 247 81 71, 55 247 8172,</w:t>
    </w:r>
  </w:p>
  <w:p w:rsidR="006E2AC1" w:rsidRPr="00571581" w:rsidRDefault="006E2AC1" w:rsidP="00571581">
    <w:pPr>
      <w:spacing w:after="0"/>
      <w:jc w:val="center"/>
      <w:rPr>
        <w:rFonts w:ascii="Times New Roman" w:hAnsi="Times New Roman" w:cs="Times New Roman"/>
      </w:rPr>
    </w:pPr>
    <w:r w:rsidRPr="00571581">
      <w:rPr>
        <w:rFonts w:ascii="Times New Roman" w:hAnsi="Times New Roman" w:cs="Times New Roman"/>
      </w:rPr>
      <w:t>REGON 170747939, NIP 5792069687, FAX  55 2478395,  adres e-mail: gmina@stegna.pl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0B" w:rsidRDefault="00CD2B0B" w:rsidP="00571581">
      <w:pPr>
        <w:spacing w:after="0" w:line="240" w:lineRule="auto"/>
      </w:pPr>
      <w:r>
        <w:separator/>
      </w:r>
    </w:p>
  </w:footnote>
  <w:footnote w:type="continuationSeparator" w:id="0">
    <w:p w:rsidR="00CD2B0B" w:rsidRDefault="00CD2B0B" w:rsidP="0057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D8D"/>
    <w:multiLevelType w:val="hybridMultilevel"/>
    <w:tmpl w:val="22D6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0CD3"/>
    <w:multiLevelType w:val="hybridMultilevel"/>
    <w:tmpl w:val="678A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32C"/>
    <w:multiLevelType w:val="hybridMultilevel"/>
    <w:tmpl w:val="6FF47254"/>
    <w:lvl w:ilvl="0" w:tplc="C87A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5BA8"/>
    <w:multiLevelType w:val="hybridMultilevel"/>
    <w:tmpl w:val="233E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544E"/>
    <w:multiLevelType w:val="hybridMultilevel"/>
    <w:tmpl w:val="1AF452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26E1B"/>
    <w:multiLevelType w:val="hybridMultilevel"/>
    <w:tmpl w:val="94C6D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67A5"/>
    <w:multiLevelType w:val="hybridMultilevel"/>
    <w:tmpl w:val="C2F02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A84459"/>
    <w:multiLevelType w:val="hybridMultilevel"/>
    <w:tmpl w:val="7884F990"/>
    <w:lvl w:ilvl="0" w:tplc="0D62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0533"/>
    <w:multiLevelType w:val="hybridMultilevel"/>
    <w:tmpl w:val="79FAD8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45C18"/>
    <w:multiLevelType w:val="hybridMultilevel"/>
    <w:tmpl w:val="6578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91046"/>
    <w:multiLevelType w:val="hybridMultilevel"/>
    <w:tmpl w:val="00DEA702"/>
    <w:lvl w:ilvl="0" w:tplc="4E988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74EF3"/>
    <w:multiLevelType w:val="hybridMultilevel"/>
    <w:tmpl w:val="4030ED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9772CD"/>
    <w:multiLevelType w:val="hybridMultilevel"/>
    <w:tmpl w:val="E2A2F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92968"/>
    <w:multiLevelType w:val="hybridMultilevel"/>
    <w:tmpl w:val="1D048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1C8A"/>
    <w:multiLevelType w:val="hybridMultilevel"/>
    <w:tmpl w:val="81D42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352A2"/>
    <w:multiLevelType w:val="hybridMultilevel"/>
    <w:tmpl w:val="1FB6E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1172"/>
    <w:multiLevelType w:val="hybridMultilevel"/>
    <w:tmpl w:val="0DBC4C7C"/>
    <w:lvl w:ilvl="0" w:tplc="557E5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56"/>
    <w:multiLevelType w:val="hybridMultilevel"/>
    <w:tmpl w:val="A182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A68"/>
    <w:multiLevelType w:val="hybridMultilevel"/>
    <w:tmpl w:val="6AA8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7CBA"/>
    <w:multiLevelType w:val="hybridMultilevel"/>
    <w:tmpl w:val="1AF452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F14CD"/>
    <w:multiLevelType w:val="hybridMultilevel"/>
    <w:tmpl w:val="73B0A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59A5"/>
    <w:multiLevelType w:val="hybridMultilevel"/>
    <w:tmpl w:val="A5BE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47884"/>
    <w:multiLevelType w:val="hybridMultilevel"/>
    <w:tmpl w:val="7AE4E748"/>
    <w:lvl w:ilvl="0" w:tplc="3D32F75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4F5F"/>
    <w:multiLevelType w:val="hybridMultilevel"/>
    <w:tmpl w:val="F230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27D2D"/>
    <w:multiLevelType w:val="hybridMultilevel"/>
    <w:tmpl w:val="F80C663C"/>
    <w:lvl w:ilvl="0" w:tplc="C87A6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C71958"/>
    <w:multiLevelType w:val="hybridMultilevel"/>
    <w:tmpl w:val="BA4A3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E6DA7"/>
    <w:multiLevelType w:val="hybridMultilevel"/>
    <w:tmpl w:val="B308E87A"/>
    <w:lvl w:ilvl="0" w:tplc="6C4AC16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63E77"/>
    <w:multiLevelType w:val="hybridMultilevel"/>
    <w:tmpl w:val="22DEF35C"/>
    <w:lvl w:ilvl="0" w:tplc="5E9632DE">
      <w:start w:val="6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21C84"/>
    <w:multiLevelType w:val="hybridMultilevel"/>
    <w:tmpl w:val="39F254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FF398C"/>
    <w:multiLevelType w:val="hybridMultilevel"/>
    <w:tmpl w:val="C750C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043A"/>
    <w:multiLevelType w:val="hybridMultilevel"/>
    <w:tmpl w:val="646C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70BE7"/>
    <w:multiLevelType w:val="hybridMultilevel"/>
    <w:tmpl w:val="944CA1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BF71CA"/>
    <w:multiLevelType w:val="hybridMultilevel"/>
    <w:tmpl w:val="5454774E"/>
    <w:lvl w:ilvl="0" w:tplc="4E988B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EC3EA1"/>
    <w:multiLevelType w:val="hybridMultilevel"/>
    <w:tmpl w:val="A9A8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51A1C"/>
    <w:multiLevelType w:val="hybridMultilevel"/>
    <w:tmpl w:val="6A74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2E92"/>
    <w:multiLevelType w:val="hybridMultilevel"/>
    <w:tmpl w:val="B450E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D6D83"/>
    <w:multiLevelType w:val="hybridMultilevel"/>
    <w:tmpl w:val="7884F990"/>
    <w:lvl w:ilvl="0" w:tplc="0D62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3"/>
  </w:num>
  <w:num w:numId="4">
    <w:abstractNumId w:val="6"/>
  </w:num>
  <w:num w:numId="5">
    <w:abstractNumId w:val="12"/>
  </w:num>
  <w:num w:numId="6">
    <w:abstractNumId w:val="34"/>
  </w:num>
  <w:num w:numId="7">
    <w:abstractNumId w:val="31"/>
  </w:num>
  <w:num w:numId="8">
    <w:abstractNumId w:val="0"/>
  </w:num>
  <w:num w:numId="9">
    <w:abstractNumId w:val="29"/>
  </w:num>
  <w:num w:numId="10">
    <w:abstractNumId w:val="36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32"/>
  </w:num>
  <w:num w:numId="16">
    <w:abstractNumId w:val="17"/>
  </w:num>
  <w:num w:numId="17">
    <w:abstractNumId w:val="19"/>
  </w:num>
  <w:num w:numId="18">
    <w:abstractNumId w:val="9"/>
  </w:num>
  <w:num w:numId="19">
    <w:abstractNumId w:val="20"/>
  </w:num>
  <w:num w:numId="20">
    <w:abstractNumId w:val="11"/>
  </w:num>
  <w:num w:numId="21">
    <w:abstractNumId w:val="30"/>
  </w:num>
  <w:num w:numId="22">
    <w:abstractNumId w:val="14"/>
  </w:num>
  <w:num w:numId="23">
    <w:abstractNumId w:val="18"/>
  </w:num>
  <w:num w:numId="24">
    <w:abstractNumId w:val="25"/>
  </w:num>
  <w:num w:numId="25">
    <w:abstractNumId w:val="23"/>
  </w:num>
  <w:num w:numId="26">
    <w:abstractNumId w:val="35"/>
  </w:num>
  <w:num w:numId="27">
    <w:abstractNumId w:val="26"/>
  </w:num>
  <w:num w:numId="28">
    <w:abstractNumId w:val="13"/>
  </w:num>
  <w:num w:numId="29">
    <w:abstractNumId w:val="24"/>
  </w:num>
  <w:num w:numId="30">
    <w:abstractNumId w:val="2"/>
  </w:num>
  <w:num w:numId="31">
    <w:abstractNumId w:val="8"/>
  </w:num>
  <w:num w:numId="32">
    <w:abstractNumId w:val="1"/>
  </w:num>
  <w:num w:numId="33">
    <w:abstractNumId w:val="16"/>
  </w:num>
  <w:num w:numId="34">
    <w:abstractNumId w:val="28"/>
  </w:num>
  <w:num w:numId="35">
    <w:abstractNumId w:val="2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1"/>
    <w:rsid w:val="00023A2B"/>
    <w:rsid w:val="00053C6A"/>
    <w:rsid w:val="0006069F"/>
    <w:rsid w:val="00086D42"/>
    <w:rsid w:val="0009073A"/>
    <w:rsid w:val="000A10C3"/>
    <w:rsid w:val="000C288C"/>
    <w:rsid w:val="000E29CF"/>
    <w:rsid w:val="000F0090"/>
    <w:rsid w:val="0012799C"/>
    <w:rsid w:val="001414EB"/>
    <w:rsid w:val="00147C29"/>
    <w:rsid w:val="001D499D"/>
    <w:rsid w:val="002454B6"/>
    <w:rsid w:val="0029101B"/>
    <w:rsid w:val="00291BD1"/>
    <w:rsid w:val="003011C7"/>
    <w:rsid w:val="00343A7C"/>
    <w:rsid w:val="0036431F"/>
    <w:rsid w:val="003E1BF3"/>
    <w:rsid w:val="00427963"/>
    <w:rsid w:val="00430BE0"/>
    <w:rsid w:val="00477AF7"/>
    <w:rsid w:val="0048690E"/>
    <w:rsid w:val="004E04DE"/>
    <w:rsid w:val="004F7465"/>
    <w:rsid w:val="005079C5"/>
    <w:rsid w:val="005271DF"/>
    <w:rsid w:val="00571581"/>
    <w:rsid w:val="005E4275"/>
    <w:rsid w:val="006A67EB"/>
    <w:rsid w:val="006D6B60"/>
    <w:rsid w:val="006E2AC1"/>
    <w:rsid w:val="00724166"/>
    <w:rsid w:val="00765E7B"/>
    <w:rsid w:val="00777941"/>
    <w:rsid w:val="007A2585"/>
    <w:rsid w:val="0082657D"/>
    <w:rsid w:val="0089556A"/>
    <w:rsid w:val="0089711C"/>
    <w:rsid w:val="008B0028"/>
    <w:rsid w:val="008E4ECC"/>
    <w:rsid w:val="008F22A3"/>
    <w:rsid w:val="008F68B7"/>
    <w:rsid w:val="00954842"/>
    <w:rsid w:val="009C742D"/>
    <w:rsid w:val="009D1CC5"/>
    <w:rsid w:val="009F1022"/>
    <w:rsid w:val="00A03072"/>
    <w:rsid w:val="00A636BF"/>
    <w:rsid w:val="00AB1CA0"/>
    <w:rsid w:val="00B068B2"/>
    <w:rsid w:val="00B2491D"/>
    <w:rsid w:val="00B74B16"/>
    <w:rsid w:val="00BB1710"/>
    <w:rsid w:val="00BC6ABB"/>
    <w:rsid w:val="00C14B05"/>
    <w:rsid w:val="00C270E7"/>
    <w:rsid w:val="00C633AE"/>
    <w:rsid w:val="00CD2B0B"/>
    <w:rsid w:val="00CE68E5"/>
    <w:rsid w:val="00D206F2"/>
    <w:rsid w:val="00D44A57"/>
    <w:rsid w:val="00D6544F"/>
    <w:rsid w:val="00D8602C"/>
    <w:rsid w:val="00D909FA"/>
    <w:rsid w:val="00E6175D"/>
    <w:rsid w:val="00E7667F"/>
    <w:rsid w:val="00EC07E2"/>
    <w:rsid w:val="00F71D56"/>
    <w:rsid w:val="00FA45E4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9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3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0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C5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44A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D4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9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3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0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C5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44A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D4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Charkiewicz</dc:creator>
  <cp:keywords/>
  <dc:description/>
  <cp:lastModifiedBy>Ewelina Charkiewicz</cp:lastModifiedBy>
  <cp:revision>24</cp:revision>
  <cp:lastPrinted>2015-09-01T05:47:00Z</cp:lastPrinted>
  <dcterms:created xsi:type="dcterms:W3CDTF">2015-02-02T07:50:00Z</dcterms:created>
  <dcterms:modified xsi:type="dcterms:W3CDTF">2015-09-01T06:33:00Z</dcterms:modified>
</cp:coreProperties>
</file>